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BC" w:rsidRPr="001541BF" w:rsidRDefault="009A1BD1" w:rsidP="001541BF">
      <w:pPr>
        <w:jc w:val="center"/>
        <w:rPr>
          <w:rFonts w:eastAsia="Times New Roman"/>
          <w:b/>
          <w:bCs/>
          <w:sz w:val="24"/>
          <w:szCs w:val="24"/>
        </w:rPr>
      </w:pPr>
      <w:r w:rsidRPr="001541BF">
        <w:rPr>
          <w:rFonts w:eastAsia="Times New Roman"/>
          <w:b/>
          <w:bCs/>
          <w:sz w:val="24"/>
          <w:szCs w:val="24"/>
        </w:rPr>
        <w:t>Муниципальное бюджетное общеобразовательное учреждение</w:t>
      </w:r>
    </w:p>
    <w:p w:rsidR="009A1BD1" w:rsidRPr="001541BF" w:rsidRDefault="009A1BD1" w:rsidP="001541BF">
      <w:pPr>
        <w:jc w:val="center"/>
        <w:rPr>
          <w:rFonts w:eastAsia="Times New Roman"/>
          <w:b/>
          <w:bCs/>
          <w:sz w:val="24"/>
          <w:szCs w:val="24"/>
        </w:rPr>
      </w:pPr>
      <w:r w:rsidRPr="001541BF">
        <w:rPr>
          <w:rFonts w:eastAsia="Times New Roman"/>
          <w:b/>
          <w:bCs/>
          <w:sz w:val="24"/>
          <w:szCs w:val="24"/>
        </w:rPr>
        <w:t xml:space="preserve">«Центр образования </w:t>
      </w:r>
      <w:r w:rsidR="001541BF" w:rsidRPr="001541BF">
        <w:rPr>
          <w:rFonts w:eastAsia="Times New Roman"/>
          <w:b/>
          <w:bCs/>
          <w:sz w:val="24"/>
          <w:szCs w:val="24"/>
        </w:rPr>
        <w:t>№ 52 им. В.В. Лапина»</w:t>
      </w:r>
    </w:p>
    <w:p w:rsidR="001541BF" w:rsidRPr="001541BF" w:rsidRDefault="001541BF" w:rsidP="001541BF">
      <w:pPr>
        <w:jc w:val="center"/>
        <w:rPr>
          <w:rFonts w:eastAsia="Times New Roman"/>
          <w:b/>
          <w:bCs/>
          <w:sz w:val="24"/>
          <w:szCs w:val="24"/>
        </w:rPr>
      </w:pPr>
      <w:r w:rsidRPr="001541BF">
        <w:rPr>
          <w:rFonts w:eastAsia="Times New Roman"/>
          <w:b/>
          <w:bCs/>
          <w:sz w:val="24"/>
          <w:szCs w:val="24"/>
        </w:rPr>
        <w:t>(МБОУ «ЦО № 52 им. В. В. Лапина»)</w:t>
      </w:r>
    </w:p>
    <w:p w:rsidR="001541BF" w:rsidRDefault="001541BF" w:rsidP="001541BF">
      <w:pPr>
        <w:jc w:val="center"/>
        <w:rPr>
          <w:rFonts w:eastAsia="Times New Roman"/>
          <w:b/>
          <w:bCs/>
          <w:sz w:val="24"/>
          <w:szCs w:val="24"/>
        </w:rPr>
      </w:pPr>
    </w:p>
    <w:p w:rsidR="006104E9" w:rsidRPr="001541BF" w:rsidRDefault="006104E9" w:rsidP="001541BF">
      <w:pPr>
        <w:jc w:val="center"/>
        <w:rPr>
          <w:rFonts w:eastAsia="Times New Roman"/>
          <w:b/>
          <w:bCs/>
          <w:sz w:val="24"/>
          <w:szCs w:val="24"/>
        </w:rPr>
      </w:pPr>
    </w:p>
    <w:tbl>
      <w:tblPr>
        <w:tblW w:w="0" w:type="auto"/>
        <w:tblInd w:w="1413" w:type="dxa"/>
        <w:tblLayout w:type="fixed"/>
        <w:tblLook w:val="04A0"/>
      </w:tblPr>
      <w:tblGrid>
        <w:gridCol w:w="4602"/>
        <w:gridCol w:w="4602"/>
      </w:tblGrid>
      <w:tr w:rsidR="006104E9" w:rsidTr="006104E9">
        <w:trPr>
          <w:trHeight w:val="937"/>
        </w:trPr>
        <w:tc>
          <w:tcPr>
            <w:tcW w:w="4602" w:type="dxa"/>
            <w:hideMark/>
          </w:tcPr>
          <w:p w:rsidR="006104E9" w:rsidRDefault="006104E9" w:rsidP="009666BE">
            <w:pPr>
              <w:pStyle w:val="Default"/>
              <w:spacing w:line="276" w:lineRule="auto"/>
              <w:rPr>
                <w:sz w:val="23"/>
                <w:szCs w:val="23"/>
              </w:rPr>
            </w:pPr>
            <w:r>
              <w:rPr>
                <w:sz w:val="23"/>
                <w:szCs w:val="23"/>
              </w:rPr>
              <w:t xml:space="preserve">Рассмотрено </w:t>
            </w:r>
          </w:p>
          <w:p w:rsidR="006104E9" w:rsidRDefault="006104E9" w:rsidP="009666BE">
            <w:pPr>
              <w:pStyle w:val="Default"/>
              <w:spacing w:line="276" w:lineRule="auto"/>
              <w:rPr>
                <w:sz w:val="23"/>
                <w:szCs w:val="23"/>
              </w:rPr>
            </w:pPr>
            <w:r>
              <w:rPr>
                <w:sz w:val="23"/>
                <w:szCs w:val="23"/>
              </w:rPr>
              <w:t xml:space="preserve">на заседании </w:t>
            </w:r>
          </w:p>
          <w:p w:rsidR="006104E9" w:rsidRDefault="006104E9" w:rsidP="009666BE">
            <w:pPr>
              <w:pStyle w:val="Default"/>
              <w:spacing w:line="276" w:lineRule="auto"/>
              <w:rPr>
                <w:sz w:val="23"/>
                <w:szCs w:val="23"/>
              </w:rPr>
            </w:pPr>
            <w:r>
              <w:rPr>
                <w:sz w:val="23"/>
                <w:szCs w:val="23"/>
              </w:rPr>
              <w:t xml:space="preserve">педагогического совета </w:t>
            </w:r>
          </w:p>
          <w:p w:rsidR="006104E9" w:rsidRDefault="006104E9" w:rsidP="009666BE">
            <w:pPr>
              <w:pStyle w:val="Default"/>
              <w:spacing w:line="276" w:lineRule="auto"/>
              <w:rPr>
                <w:sz w:val="23"/>
                <w:szCs w:val="23"/>
              </w:rPr>
            </w:pPr>
            <w:r>
              <w:rPr>
                <w:sz w:val="23"/>
                <w:szCs w:val="23"/>
              </w:rPr>
              <w:t xml:space="preserve">Протокол №  </w:t>
            </w:r>
            <w:r w:rsidR="001860AA">
              <w:rPr>
                <w:sz w:val="23"/>
                <w:szCs w:val="23"/>
              </w:rPr>
              <w:t>5</w:t>
            </w:r>
          </w:p>
          <w:p w:rsidR="006104E9" w:rsidRDefault="006104E9" w:rsidP="001860AA">
            <w:pPr>
              <w:pStyle w:val="Default"/>
              <w:spacing w:line="276" w:lineRule="auto"/>
              <w:rPr>
                <w:sz w:val="23"/>
                <w:szCs w:val="23"/>
              </w:rPr>
            </w:pPr>
            <w:r>
              <w:rPr>
                <w:sz w:val="23"/>
                <w:szCs w:val="23"/>
              </w:rPr>
              <w:t xml:space="preserve">от </w:t>
            </w:r>
            <w:r w:rsidR="001860AA">
              <w:rPr>
                <w:sz w:val="23"/>
                <w:szCs w:val="23"/>
              </w:rPr>
              <w:t xml:space="preserve">31.03.2025 </w:t>
            </w:r>
            <w:r>
              <w:rPr>
                <w:sz w:val="23"/>
                <w:szCs w:val="23"/>
              </w:rPr>
              <w:t xml:space="preserve">г. </w:t>
            </w:r>
          </w:p>
        </w:tc>
        <w:tc>
          <w:tcPr>
            <w:tcW w:w="4602" w:type="dxa"/>
            <w:hideMark/>
          </w:tcPr>
          <w:p w:rsidR="006104E9" w:rsidRDefault="006104E9" w:rsidP="009666BE">
            <w:pPr>
              <w:pStyle w:val="Default"/>
              <w:spacing w:line="276" w:lineRule="auto"/>
              <w:rPr>
                <w:sz w:val="23"/>
                <w:szCs w:val="23"/>
              </w:rPr>
            </w:pPr>
            <w:r>
              <w:rPr>
                <w:sz w:val="23"/>
                <w:szCs w:val="23"/>
              </w:rPr>
              <w:t>УТВЕРЖДАЮ</w:t>
            </w:r>
          </w:p>
          <w:p w:rsidR="006104E9" w:rsidRDefault="006104E9" w:rsidP="009666BE">
            <w:pPr>
              <w:pStyle w:val="Default"/>
              <w:spacing w:line="276" w:lineRule="auto"/>
              <w:rPr>
                <w:sz w:val="23"/>
                <w:szCs w:val="23"/>
              </w:rPr>
            </w:pPr>
            <w:r>
              <w:rPr>
                <w:sz w:val="23"/>
                <w:szCs w:val="23"/>
              </w:rPr>
              <w:t xml:space="preserve">директор МБОУ </w:t>
            </w:r>
          </w:p>
          <w:p w:rsidR="006104E9" w:rsidRDefault="006104E9" w:rsidP="009666BE">
            <w:pPr>
              <w:pStyle w:val="Default"/>
              <w:spacing w:line="276" w:lineRule="auto"/>
              <w:rPr>
                <w:sz w:val="23"/>
                <w:szCs w:val="23"/>
              </w:rPr>
            </w:pPr>
            <w:r>
              <w:rPr>
                <w:sz w:val="23"/>
                <w:szCs w:val="23"/>
              </w:rPr>
              <w:t>«ЦО № 52 м. В. В. Лапина»</w:t>
            </w:r>
          </w:p>
          <w:p w:rsidR="006104E9" w:rsidRDefault="006104E9" w:rsidP="009666BE">
            <w:pPr>
              <w:pStyle w:val="Default"/>
              <w:spacing w:line="276" w:lineRule="auto"/>
              <w:rPr>
                <w:sz w:val="23"/>
                <w:szCs w:val="23"/>
              </w:rPr>
            </w:pPr>
            <w:r>
              <w:rPr>
                <w:sz w:val="23"/>
                <w:szCs w:val="23"/>
              </w:rPr>
              <w:t xml:space="preserve">____________ С. В. Авдеева </w:t>
            </w:r>
          </w:p>
          <w:p w:rsidR="006104E9" w:rsidRDefault="006104E9" w:rsidP="0021122D">
            <w:pPr>
              <w:pStyle w:val="Default"/>
              <w:spacing w:line="276" w:lineRule="auto"/>
              <w:rPr>
                <w:sz w:val="23"/>
                <w:szCs w:val="23"/>
              </w:rPr>
            </w:pPr>
            <w:r>
              <w:rPr>
                <w:sz w:val="23"/>
                <w:szCs w:val="23"/>
              </w:rPr>
              <w:t xml:space="preserve">Приказ № </w:t>
            </w:r>
            <w:r w:rsidR="004E11C9">
              <w:rPr>
                <w:sz w:val="23"/>
                <w:szCs w:val="23"/>
              </w:rPr>
              <w:t>21-3-0</w:t>
            </w:r>
            <w:r>
              <w:rPr>
                <w:sz w:val="23"/>
                <w:szCs w:val="23"/>
              </w:rPr>
              <w:t xml:space="preserve"> от </w:t>
            </w:r>
            <w:r w:rsidR="0021122D">
              <w:rPr>
                <w:sz w:val="23"/>
                <w:szCs w:val="23"/>
              </w:rPr>
              <w:t>01.04.2025</w:t>
            </w:r>
            <w:r>
              <w:rPr>
                <w:sz w:val="23"/>
                <w:szCs w:val="23"/>
              </w:rPr>
              <w:t xml:space="preserve">г. </w:t>
            </w:r>
          </w:p>
        </w:tc>
      </w:tr>
    </w:tbl>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Pr="003B59BC" w:rsidRDefault="003B59BC" w:rsidP="00C640D7">
      <w:pPr>
        <w:rPr>
          <w:rFonts w:eastAsia="Times New Roman"/>
          <w:b/>
          <w:bCs/>
          <w:sz w:val="40"/>
          <w:szCs w:val="40"/>
        </w:rPr>
      </w:pPr>
    </w:p>
    <w:p w:rsidR="003B59BC" w:rsidRPr="003B59BC" w:rsidRDefault="003B59BC" w:rsidP="003B59BC">
      <w:pPr>
        <w:jc w:val="center"/>
        <w:rPr>
          <w:rFonts w:eastAsia="Times New Roman"/>
          <w:b/>
          <w:bCs/>
          <w:sz w:val="40"/>
          <w:szCs w:val="40"/>
        </w:rPr>
      </w:pPr>
      <w:r w:rsidRPr="003B59BC">
        <w:rPr>
          <w:rFonts w:eastAsia="Times New Roman"/>
          <w:b/>
          <w:bCs/>
          <w:sz w:val="40"/>
          <w:szCs w:val="40"/>
        </w:rPr>
        <w:t>ОТЧЕТ</w:t>
      </w:r>
    </w:p>
    <w:p w:rsidR="003B59BC" w:rsidRPr="003B59BC" w:rsidRDefault="003B59BC" w:rsidP="003B59BC">
      <w:pPr>
        <w:jc w:val="center"/>
        <w:rPr>
          <w:rFonts w:eastAsia="Times New Roman"/>
          <w:b/>
          <w:bCs/>
          <w:sz w:val="40"/>
          <w:szCs w:val="40"/>
        </w:rPr>
      </w:pPr>
    </w:p>
    <w:p w:rsidR="003B59BC" w:rsidRPr="003B59BC" w:rsidRDefault="003B59BC" w:rsidP="003B59BC">
      <w:pPr>
        <w:jc w:val="center"/>
        <w:rPr>
          <w:rFonts w:eastAsia="Times New Roman"/>
          <w:b/>
          <w:bCs/>
          <w:sz w:val="40"/>
          <w:szCs w:val="40"/>
        </w:rPr>
      </w:pPr>
      <w:r w:rsidRPr="003B59BC">
        <w:rPr>
          <w:rFonts w:eastAsia="Times New Roman"/>
          <w:b/>
          <w:bCs/>
          <w:sz w:val="40"/>
          <w:szCs w:val="40"/>
        </w:rPr>
        <w:t xml:space="preserve">о результатах </w:t>
      </w:r>
      <w:proofErr w:type="spellStart"/>
      <w:r w:rsidRPr="003B59BC">
        <w:rPr>
          <w:rFonts w:eastAsia="Times New Roman"/>
          <w:b/>
          <w:bCs/>
          <w:sz w:val="40"/>
          <w:szCs w:val="40"/>
        </w:rPr>
        <w:t>самообследования</w:t>
      </w:r>
      <w:proofErr w:type="spellEnd"/>
    </w:p>
    <w:p w:rsidR="003B59BC" w:rsidRPr="003B59BC" w:rsidRDefault="003B59BC" w:rsidP="003B59BC">
      <w:pPr>
        <w:jc w:val="center"/>
        <w:rPr>
          <w:rFonts w:eastAsia="Times New Roman"/>
          <w:b/>
          <w:bCs/>
          <w:sz w:val="40"/>
          <w:szCs w:val="40"/>
        </w:rPr>
      </w:pPr>
      <w:r w:rsidRPr="003B59BC">
        <w:rPr>
          <w:rFonts w:eastAsia="Times New Roman"/>
          <w:b/>
          <w:bCs/>
          <w:sz w:val="40"/>
          <w:szCs w:val="40"/>
        </w:rPr>
        <w:t>МБОУ «ЦО № 52 им. В. В. Лапина»</w:t>
      </w:r>
    </w:p>
    <w:p w:rsidR="003B59BC" w:rsidRPr="003B59BC" w:rsidRDefault="003B59BC" w:rsidP="003B59BC">
      <w:pPr>
        <w:jc w:val="center"/>
        <w:rPr>
          <w:rFonts w:eastAsia="Times New Roman"/>
          <w:b/>
          <w:bCs/>
          <w:sz w:val="40"/>
          <w:szCs w:val="40"/>
        </w:rPr>
      </w:pPr>
    </w:p>
    <w:p w:rsidR="003B59BC" w:rsidRPr="003B59BC" w:rsidRDefault="000D653A" w:rsidP="003B59BC">
      <w:pPr>
        <w:jc w:val="center"/>
        <w:rPr>
          <w:rFonts w:eastAsia="Times New Roman"/>
          <w:b/>
          <w:bCs/>
          <w:sz w:val="40"/>
          <w:szCs w:val="40"/>
        </w:rPr>
      </w:pPr>
      <w:r>
        <w:rPr>
          <w:rFonts w:eastAsia="Times New Roman"/>
          <w:b/>
          <w:bCs/>
          <w:sz w:val="40"/>
          <w:szCs w:val="40"/>
        </w:rPr>
        <w:t>за 202</w:t>
      </w:r>
      <w:r w:rsidR="004B7A19">
        <w:rPr>
          <w:rFonts w:eastAsia="Times New Roman"/>
          <w:b/>
          <w:bCs/>
          <w:sz w:val="40"/>
          <w:szCs w:val="40"/>
        </w:rPr>
        <w:t>4</w:t>
      </w:r>
      <w:r w:rsidR="003B59BC" w:rsidRPr="003B59BC">
        <w:rPr>
          <w:rFonts w:eastAsia="Times New Roman"/>
          <w:b/>
          <w:bCs/>
          <w:sz w:val="40"/>
          <w:szCs w:val="40"/>
        </w:rPr>
        <w:t xml:space="preserve"> календарный год </w:t>
      </w:r>
    </w:p>
    <w:p w:rsidR="003B59BC" w:rsidRPr="003B59BC" w:rsidRDefault="003B59BC" w:rsidP="00C640D7">
      <w:pPr>
        <w:rPr>
          <w:rFonts w:eastAsia="Times New Roman"/>
          <w:b/>
          <w:bCs/>
          <w:sz w:val="40"/>
          <w:szCs w:val="40"/>
        </w:rPr>
      </w:pPr>
    </w:p>
    <w:p w:rsidR="003B59BC" w:rsidRPr="003B59BC" w:rsidRDefault="003B59BC" w:rsidP="00C640D7">
      <w:pPr>
        <w:rPr>
          <w:rFonts w:eastAsia="Times New Roman"/>
          <w:b/>
          <w:bCs/>
          <w:sz w:val="40"/>
          <w:szCs w:val="40"/>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3B59BC" w:rsidRDefault="003B59BC" w:rsidP="00C640D7">
      <w:pPr>
        <w:rPr>
          <w:rFonts w:eastAsia="Times New Roman"/>
          <w:b/>
          <w:bCs/>
          <w:sz w:val="28"/>
          <w:szCs w:val="28"/>
        </w:rPr>
      </w:pPr>
    </w:p>
    <w:p w:rsidR="004A241A" w:rsidRDefault="004A241A" w:rsidP="00C640D7">
      <w:pPr>
        <w:rPr>
          <w:sz w:val="20"/>
          <w:szCs w:val="20"/>
        </w:rPr>
      </w:pPr>
      <w:r>
        <w:rPr>
          <w:rFonts w:eastAsia="Times New Roman"/>
          <w:b/>
          <w:bCs/>
          <w:sz w:val="28"/>
          <w:szCs w:val="28"/>
        </w:rPr>
        <w:t>Раздел 1: Аналитическая часть</w:t>
      </w:r>
    </w:p>
    <w:p w:rsidR="004A241A" w:rsidRDefault="004A241A" w:rsidP="004A241A">
      <w:pPr>
        <w:spacing w:line="322" w:lineRule="exact"/>
        <w:rPr>
          <w:sz w:val="20"/>
          <w:szCs w:val="20"/>
        </w:rPr>
      </w:pPr>
    </w:p>
    <w:p w:rsidR="004A241A" w:rsidRPr="00477519" w:rsidRDefault="004A241A" w:rsidP="00162CCF">
      <w:pPr>
        <w:pStyle w:val="a3"/>
        <w:numPr>
          <w:ilvl w:val="0"/>
          <w:numId w:val="3"/>
        </w:numPr>
        <w:rPr>
          <w:sz w:val="24"/>
          <w:szCs w:val="24"/>
          <w:u w:val="single"/>
        </w:rPr>
      </w:pPr>
      <w:r w:rsidRPr="00477519">
        <w:rPr>
          <w:rFonts w:eastAsia="Times New Roman"/>
          <w:b/>
          <w:bCs/>
          <w:sz w:val="24"/>
          <w:szCs w:val="24"/>
          <w:u w:val="single"/>
        </w:rPr>
        <w:t>Оценка образовательной деятельности</w:t>
      </w:r>
    </w:p>
    <w:p w:rsidR="004A241A" w:rsidRPr="00477519" w:rsidRDefault="004A241A" w:rsidP="004A241A">
      <w:pPr>
        <w:spacing w:line="324" w:lineRule="exact"/>
        <w:rPr>
          <w:sz w:val="24"/>
          <w:szCs w:val="24"/>
        </w:rPr>
      </w:pPr>
    </w:p>
    <w:p w:rsidR="004A241A" w:rsidRPr="00477519" w:rsidRDefault="004A241A" w:rsidP="004A241A">
      <w:pPr>
        <w:ind w:left="120"/>
        <w:rPr>
          <w:rFonts w:eastAsia="Times New Roman"/>
          <w:b/>
          <w:bCs/>
          <w:i/>
          <w:iCs/>
          <w:sz w:val="24"/>
          <w:szCs w:val="24"/>
        </w:rPr>
      </w:pPr>
      <w:r w:rsidRPr="00477519">
        <w:rPr>
          <w:rFonts w:eastAsia="Times New Roman"/>
          <w:b/>
          <w:bCs/>
          <w:i/>
          <w:iCs/>
          <w:sz w:val="24"/>
          <w:szCs w:val="24"/>
        </w:rPr>
        <w:t>Организационно-правовое обеспечение деятельности школы.</w:t>
      </w:r>
    </w:p>
    <w:p w:rsidR="004A241A" w:rsidRPr="00477519" w:rsidRDefault="004A241A" w:rsidP="004A241A">
      <w:pPr>
        <w:ind w:left="120"/>
        <w:rPr>
          <w:sz w:val="24"/>
          <w:szCs w:val="24"/>
        </w:rPr>
      </w:pPr>
    </w:p>
    <w:p w:rsidR="004A241A" w:rsidRPr="00477519" w:rsidRDefault="004A241A" w:rsidP="004A241A">
      <w:pPr>
        <w:numPr>
          <w:ilvl w:val="0"/>
          <w:numId w:val="1"/>
        </w:numPr>
        <w:tabs>
          <w:tab w:val="left" w:pos="142"/>
          <w:tab w:val="left" w:pos="1134"/>
        </w:tabs>
        <w:spacing w:line="360" w:lineRule="auto"/>
        <w:ind w:left="142" w:right="388" w:firstLine="567"/>
        <w:jc w:val="both"/>
        <w:rPr>
          <w:rFonts w:eastAsia="Times New Roman"/>
          <w:sz w:val="24"/>
          <w:szCs w:val="24"/>
        </w:rPr>
      </w:pPr>
      <w:r w:rsidRPr="00477519">
        <w:rPr>
          <w:rFonts w:eastAsia="Times New Roman"/>
          <w:sz w:val="24"/>
          <w:szCs w:val="24"/>
        </w:rPr>
        <w:t>Тип ОО: общеобразовательное учреждение</w:t>
      </w:r>
    </w:p>
    <w:p w:rsidR="004A241A" w:rsidRPr="00477519" w:rsidRDefault="004A241A" w:rsidP="004A241A">
      <w:pPr>
        <w:numPr>
          <w:ilvl w:val="0"/>
          <w:numId w:val="1"/>
        </w:numPr>
        <w:tabs>
          <w:tab w:val="left" w:pos="142"/>
          <w:tab w:val="left" w:pos="1134"/>
        </w:tabs>
        <w:spacing w:line="360" w:lineRule="auto"/>
        <w:ind w:left="142" w:right="388" w:firstLine="567"/>
        <w:jc w:val="both"/>
        <w:rPr>
          <w:rFonts w:eastAsia="Times New Roman"/>
          <w:sz w:val="24"/>
          <w:szCs w:val="24"/>
        </w:rPr>
      </w:pPr>
      <w:r w:rsidRPr="00477519">
        <w:rPr>
          <w:rFonts w:eastAsia="Times New Roman"/>
          <w:sz w:val="24"/>
          <w:szCs w:val="24"/>
        </w:rPr>
        <w:t xml:space="preserve">Организационно-правовая форма: </w:t>
      </w:r>
      <w:proofErr w:type="gramStart"/>
      <w:r w:rsidRPr="00477519">
        <w:rPr>
          <w:rFonts w:eastAsia="Times New Roman"/>
          <w:sz w:val="24"/>
          <w:szCs w:val="24"/>
        </w:rPr>
        <w:t>бюджетное</w:t>
      </w:r>
      <w:proofErr w:type="gramEnd"/>
    </w:p>
    <w:p w:rsidR="004A241A" w:rsidRPr="00477519" w:rsidRDefault="004A241A" w:rsidP="004A241A">
      <w:pPr>
        <w:numPr>
          <w:ilvl w:val="0"/>
          <w:numId w:val="1"/>
        </w:numPr>
        <w:tabs>
          <w:tab w:val="left" w:pos="142"/>
          <w:tab w:val="left" w:pos="1134"/>
        </w:tabs>
        <w:spacing w:line="360" w:lineRule="auto"/>
        <w:ind w:left="142" w:right="388" w:firstLine="567"/>
        <w:jc w:val="both"/>
        <w:rPr>
          <w:rFonts w:eastAsia="Times New Roman"/>
          <w:sz w:val="24"/>
          <w:szCs w:val="24"/>
        </w:rPr>
      </w:pPr>
      <w:r w:rsidRPr="00477519">
        <w:rPr>
          <w:rFonts w:eastAsia="Times New Roman"/>
          <w:sz w:val="24"/>
          <w:szCs w:val="24"/>
        </w:rPr>
        <w:t>Год основания образовательного учреждения – 1983 г.</w:t>
      </w:r>
    </w:p>
    <w:p w:rsidR="004A241A" w:rsidRPr="00477519" w:rsidRDefault="004A241A" w:rsidP="004A241A">
      <w:pPr>
        <w:numPr>
          <w:ilvl w:val="0"/>
          <w:numId w:val="1"/>
        </w:numPr>
        <w:tabs>
          <w:tab w:val="left" w:pos="142"/>
          <w:tab w:val="left" w:pos="555"/>
          <w:tab w:val="left" w:pos="1134"/>
        </w:tabs>
        <w:spacing w:line="360" w:lineRule="auto"/>
        <w:ind w:left="142" w:right="388" w:firstLine="567"/>
        <w:jc w:val="both"/>
        <w:rPr>
          <w:rFonts w:eastAsia="Times New Roman"/>
          <w:sz w:val="24"/>
          <w:szCs w:val="24"/>
        </w:rPr>
      </w:pPr>
      <w:r w:rsidRPr="00477519">
        <w:rPr>
          <w:rFonts w:eastAsia="Times New Roman"/>
          <w:sz w:val="24"/>
          <w:szCs w:val="24"/>
        </w:rPr>
        <w:t>Учредитель:  муниципальное  образование город Тула.</w:t>
      </w:r>
    </w:p>
    <w:p w:rsidR="004A241A" w:rsidRPr="00477519" w:rsidRDefault="004A241A" w:rsidP="004A241A">
      <w:pPr>
        <w:numPr>
          <w:ilvl w:val="0"/>
          <w:numId w:val="1"/>
        </w:numPr>
        <w:tabs>
          <w:tab w:val="left" w:pos="142"/>
          <w:tab w:val="left" w:pos="528"/>
          <w:tab w:val="left" w:pos="1134"/>
        </w:tabs>
        <w:spacing w:line="360" w:lineRule="auto"/>
        <w:ind w:left="142" w:right="388" w:firstLine="567"/>
        <w:jc w:val="both"/>
        <w:rPr>
          <w:rFonts w:eastAsia="Times New Roman"/>
          <w:sz w:val="24"/>
          <w:szCs w:val="24"/>
        </w:rPr>
      </w:pPr>
      <w:r w:rsidRPr="00477519">
        <w:rPr>
          <w:rFonts w:eastAsia="Times New Roman"/>
          <w:sz w:val="24"/>
          <w:szCs w:val="24"/>
        </w:rPr>
        <w:t>Устав МБОУ «ЦО № 52 им. В. В. Лапина» № 13-осн от 15.01.2019</w:t>
      </w:r>
    </w:p>
    <w:p w:rsidR="004A241A" w:rsidRPr="00477519" w:rsidRDefault="004A241A" w:rsidP="004A241A">
      <w:pPr>
        <w:tabs>
          <w:tab w:val="left" w:pos="142"/>
          <w:tab w:val="left" w:pos="1134"/>
        </w:tabs>
        <w:spacing w:line="15" w:lineRule="exact"/>
        <w:ind w:left="142" w:right="388" w:firstLine="567"/>
        <w:jc w:val="both"/>
        <w:rPr>
          <w:rFonts w:eastAsia="Times New Roman"/>
          <w:sz w:val="24"/>
          <w:szCs w:val="24"/>
        </w:rPr>
      </w:pPr>
    </w:p>
    <w:p w:rsidR="004A241A" w:rsidRPr="00477519" w:rsidRDefault="004A241A" w:rsidP="004A241A">
      <w:pPr>
        <w:pStyle w:val="a3"/>
        <w:numPr>
          <w:ilvl w:val="0"/>
          <w:numId w:val="1"/>
        </w:numPr>
        <w:tabs>
          <w:tab w:val="left" w:pos="142"/>
          <w:tab w:val="left" w:pos="1134"/>
        </w:tabs>
        <w:ind w:left="142" w:right="388" w:firstLine="567"/>
        <w:jc w:val="both"/>
        <w:rPr>
          <w:sz w:val="24"/>
          <w:szCs w:val="24"/>
        </w:rPr>
      </w:pPr>
      <w:r w:rsidRPr="00477519">
        <w:rPr>
          <w:i/>
          <w:iCs/>
          <w:sz w:val="24"/>
          <w:szCs w:val="24"/>
        </w:rPr>
        <w:t xml:space="preserve">Полное наименование в соответствии с Уставом: </w:t>
      </w:r>
      <w:r w:rsidRPr="00477519">
        <w:rPr>
          <w:sz w:val="24"/>
          <w:szCs w:val="24"/>
        </w:rPr>
        <w:t>муниципальное бюджетное общеобразовательное учреждение «Центр образования № 52 им. В. В. Лапина» (МБОУ« ЦО № 52 им. В. В. Лапина»). МБОУ « ЦО № 52 им. В. В. Лапина» создан в результате реорганизации в форме присоединения МДОУ «Детский сад комбинированного вида п. Рассвет», МДОУ «Детский сад с. Зайцево», МБОУ «</w:t>
      </w:r>
      <w:proofErr w:type="spellStart"/>
      <w:r w:rsidRPr="00477519">
        <w:rPr>
          <w:sz w:val="24"/>
          <w:szCs w:val="24"/>
        </w:rPr>
        <w:t>Зайцевская</w:t>
      </w:r>
      <w:proofErr w:type="spellEnd"/>
      <w:r w:rsidRPr="00477519">
        <w:rPr>
          <w:sz w:val="24"/>
          <w:szCs w:val="24"/>
        </w:rPr>
        <w:t xml:space="preserve"> ООШ» к МБОУ «</w:t>
      </w:r>
      <w:proofErr w:type="spellStart"/>
      <w:r w:rsidRPr="00477519">
        <w:rPr>
          <w:sz w:val="24"/>
          <w:szCs w:val="24"/>
        </w:rPr>
        <w:t>Рассветская</w:t>
      </w:r>
      <w:proofErr w:type="spellEnd"/>
      <w:r w:rsidRPr="00477519">
        <w:rPr>
          <w:sz w:val="24"/>
          <w:szCs w:val="24"/>
        </w:rPr>
        <w:t xml:space="preserve"> СОШ им. В. В. Лапина» с последующим переименованием и включает в себя: Здания по адресам: </w:t>
      </w:r>
    </w:p>
    <w:p w:rsidR="004A241A" w:rsidRPr="00477519" w:rsidRDefault="004A241A" w:rsidP="004A241A">
      <w:pPr>
        <w:tabs>
          <w:tab w:val="left" w:pos="142"/>
          <w:tab w:val="left" w:pos="1134"/>
        </w:tabs>
        <w:ind w:left="142" w:right="388" w:firstLine="567"/>
        <w:jc w:val="both"/>
        <w:rPr>
          <w:sz w:val="24"/>
          <w:szCs w:val="24"/>
        </w:rPr>
      </w:pPr>
      <w:r w:rsidRPr="00477519">
        <w:rPr>
          <w:sz w:val="24"/>
          <w:szCs w:val="24"/>
        </w:rPr>
        <w:t xml:space="preserve">Тульская область, Ленинский район, п. Рассвет, д. 44; </w:t>
      </w:r>
    </w:p>
    <w:p w:rsidR="004A241A" w:rsidRPr="00477519" w:rsidRDefault="004A241A" w:rsidP="004A241A">
      <w:pPr>
        <w:tabs>
          <w:tab w:val="left" w:pos="142"/>
          <w:tab w:val="left" w:pos="1134"/>
        </w:tabs>
        <w:ind w:left="142" w:right="388" w:firstLine="567"/>
        <w:jc w:val="both"/>
        <w:rPr>
          <w:sz w:val="24"/>
          <w:szCs w:val="24"/>
        </w:rPr>
      </w:pPr>
      <w:r w:rsidRPr="00477519">
        <w:rPr>
          <w:sz w:val="24"/>
          <w:szCs w:val="24"/>
        </w:rPr>
        <w:t xml:space="preserve">Тульская область, Ленинский район, п. Рассвет, д. 77; </w:t>
      </w:r>
    </w:p>
    <w:p w:rsidR="004A241A" w:rsidRPr="00477519" w:rsidRDefault="004A241A" w:rsidP="004A241A">
      <w:pPr>
        <w:tabs>
          <w:tab w:val="left" w:pos="142"/>
          <w:tab w:val="left" w:pos="1134"/>
        </w:tabs>
        <w:ind w:left="142" w:right="388" w:firstLine="567"/>
        <w:jc w:val="both"/>
        <w:rPr>
          <w:sz w:val="24"/>
          <w:szCs w:val="24"/>
        </w:rPr>
      </w:pPr>
      <w:r w:rsidRPr="00477519">
        <w:rPr>
          <w:sz w:val="24"/>
          <w:szCs w:val="24"/>
        </w:rPr>
        <w:t xml:space="preserve">Тульская область, Ленинский район, с. Зайцево, ул. Школьная, д. 12. </w:t>
      </w:r>
    </w:p>
    <w:p w:rsidR="004A241A" w:rsidRPr="00477519" w:rsidRDefault="004A241A" w:rsidP="004A241A">
      <w:pPr>
        <w:tabs>
          <w:tab w:val="left" w:pos="142"/>
          <w:tab w:val="left" w:pos="1134"/>
        </w:tabs>
        <w:spacing w:line="360" w:lineRule="auto"/>
        <w:ind w:left="142" w:right="388" w:firstLine="567"/>
        <w:jc w:val="both"/>
        <w:rPr>
          <w:sz w:val="24"/>
          <w:szCs w:val="24"/>
        </w:rPr>
      </w:pPr>
      <w:r w:rsidRPr="00477519">
        <w:rPr>
          <w:sz w:val="24"/>
          <w:szCs w:val="24"/>
        </w:rPr>
        <w:t xml:space="preserve">Тульская область, Ленинский район, с. Зайцево, ул. Школьная, д. 12б. </w:t>
      </w:r>
    </w:p>
    <w:p w:rsidR="004A241A" w:rsidRPr="00477519" w:rsidRDefault="004A241A" w:rsidP="004A241A">
      <w:pPr>
        <w:tabs>
          <w:tab w:val="left" w:pos="142"/>
          <w:tab w:val="left" w:pos="1134"/>
        </w:tabs>
        <w:spacing w:line="2" w:lineRule="exact"/>
        <w:ind w:left="142" w:right="388" w:firstLine="567"/>
        <w:jc w:val="both"/>
        <w:rPr>
          <w:rFonts w:eastAsia="Times New Roman"/>
          <w:sz w:val="24"/>
          <w:szCs w:val="24"/>
        </w:rPr>
      </w:pPr>
    </w:p>
    <w:p w:rsidR="004A241A" w:rsidRPr="00477519" w:rsidRDefault="004A241A" w:rsidP="004A241A">
      <w:pPr>
        <w:pStyle w:val="a3"/>
        <w:numPr>
          <w:ilvl w:val="0"/>
          <w:numId w:val="1"/>
        </w:numPr>
        <w:tabs>
          <w:tab w:val="left" w:pos="142"/>
          <w:tab w:val="left" w:pos="1134"/>
        </w:tabs>
        <w:ind w:left="142" w:right="388" w:firstLine="567"/>
        <w:jc w:val="both"/>
        <w:rPr>
          <w:sz w:val="24"/>
          <w:szCs w:val="24"/>
        </w:rPr>
      </w:pPr>
      <w:r w:rsidRPr="00477519">
        <w:rPr>
          <w:sz w:val="24"/>
          <w:szCs w:val="24"/>
        </w:rPr>
        <w:t xml:space="preserve">Юридический адрес: 301121 Тульская область, Ленинский район, п. Рассвет, д. 44. </w:t>
      </w:r>
    </w:p>
    <w:p w:rsidR="004A241A" w:rsidRPr="00477519" w:rsidRDefault="004A241A" w:rsidP="004A241A">
      <w:pPr>
        <w:tabs>
          <w:tab w:val="left" w:pos="142"/>
          <w:tab w:val="left" w:pos="1134"/>
        </w:tabs>
        <w:ind w:left="142" w:right="388" w:firstLine="567"/>
        <w:jc w:val="both"/>
        <w:rPr>
          <w:sz w:val="24"/>
          <w:szCs w:val="24"/>
        </w:rPr>
      </w:pPr>
      <w:r w:rsidRPr="00477519">
        <w:rPr>
          <w:sz w:val="24"/>
          <w:szCs w:val="24"/>
        </w:rPr>
        <w:t xml:space="preserve">Телефон/ факс: 8 (4872) 72-37-82 </w:t>
      </w:r>
    </w:p>
    <w:p w:rsidR="004A241A" w:rsidRPr="004B7A19" w:rsidRDefault="004A241A" w:rsidP="004A241A">
      <w:pPr>
        <w:tabs>
          <w:tab w:val="left" w:pos="142"/>
          <w:tab w:val="left" w:pos="1134"/>
        </w:tabs>
        <w:spacing w:line="360" w:lineRule="auto"/>
        <w:ind w:left="142" w:right="388" w:firstLine="567"/>
        <w:jc w:val="both"/>
        <w:rPr>
          <w:sz w:val="24"/>
          <w:szCs w:val="24"/>
          <w:lang w:val="en-US"/>
        </w:rPr>
      </w:pPr>
      <w:proofErr w:type="gramStart"/>
      <w:r w:rsidRPr="00477519">
        <w:rPr>
          <w:sz w:val="24"/>
          <w:szCs w:val="24"/>
        </w:rPr>
        <w:t>Е</w:t>
      </w:r>
      <w:proofErr w:type="gramEnd"/>
      <w:r w:rsidRPr="004B7A19">
        <w:rPr>
          <w:sz w:val="24"/>
          <w:szCs w:val="24"/>
          <w:lang w:val="en-US"/>
        </w:rPr>
        <w:t>-</w:t>
      </w:r>
      <w:r w:rsidRPr="00B10856">
        <w:rPr>
          <w:sz w:val="24"/>
          <w:szCs w:val="24"/>
          <w:lang w:val="en-US"/>
        </w:rPr>
        <w:t>mail</w:t>
      </w:r>
      <w:r w:rsidRPr="004B7A19">
        <w:rPr>
          <w:sz w:val="24"/>
          <w:szCs w:val="24"/>
          <w:lang w:val="en-US"/>
        </w:rPr>
        <w:t xml:space="preserve">: </w:t>
      </w:r>
      <w:r w:rsidRPr="00B10856">
        <w:rPr>
          <w:sz w:val="24"/>
          <w:szCs w:val="24"/>
          <w:lang w:val="en-US"/>
        </w:rPr>
        <w:t>tula</w:t>
      </w:r>
      <w:r w:rsidRPr="004B7A19">
        <w:rPr>
          <w:sz w:val="24"/>
          <w:szCs w:val="24"/>
          <w:lang w:val="en-US"/>
        </w:rPr>
        <w:t>-</w:t>
      </w:r>
      <w:r w:rsidRPr="00B10856">
        <w:rPr>
          <w:sz w:val="24"/>
          <w:szCs w:val="24"/>
          <w:lang w:val="en-US"/>
        </w:rPr>
        <w:t>co</w:t>
      </w:r>
      <w:r w:rsidRPr="004B7A19">
        <w:rPr>
          <w:sz w:val="24"/>
          <w:szCs w:val="24"/>
          <w:lang w:val="en-US"/>
        </w:rPr>
        <w:t>52@</w:t>
      </w:r>
      <w:r w:rsidRPr="00B10856">
        <w:rPr>
          <w:sz w:val="24"/>
          <w:szCs w:val="24"/>
          <w:lang w:val="en-US"/>
        </w:rPr>
        <w:t>tularegion</w:t>
      </w:r>
      <w:r w:rsidRPr="004B7A19">
        <w:rPr>
          <w:sz w:val="24"/>
          <w:szCs w:val="24"/>
          <w:lang w:val="en-US"/>
        </w:rPr>
        <w:t>.</w:t>
      </w:r>
      <w:r w:rsidRPr="00B10856">
        <w:rPr>
          <w:sz w:val="24"/>
          <w:szCs w:val="24"/>
          <w:lang w:val="en-US"/>
        </w:rPr>
        <w:t>org</w:t>
      </w:r>
    </w:p>
    <w:p w:rsidR="004A241A" w:rsidRPr="00477519" w:rsidRDefault="004A241A" w:rsidP="004A241A">
      <w:pPr>
        <w:tabs>
          <w:tab w:val="left" w:pos="142"/>
        </w:tabs>
        <w:ind w:firstLine="567"/>
        <w:jc w:val="both"/>
        <w:rPr>
          <w:sz w:val="24"/>
          <w:szCs w:val="24"/>
        </w:rPr>
      </w:pPr>
      <w:r w:rsidRPr="00477519">
        <w:rPr>
          <w:sz w:val="24"/>
          <w:szCs w:val="24"/>
        </w:rPr>
        <w:t xml:space="preserve">8. Правоустанавливающие документы: </w:t>
      </w:r>
    </w:p>
    <w:p w:rsidR="004A241A" w:rsidRPr="00477519" w:rsidRDefault="004A241A" w:rsidP="004A241A">
      <w:pPr>
        <w:tabs>
          <w:tab w:val="left" w:pos="142"/>
        </w:tabs>
        <w:ind w:firstLine="567"/>
        <w:jc w:val="both"/>
        <w:rPr>
          <w:sz w:val="24"/>
          <w:szCs w:val="24"/>
        </w:rPr>
      </w:pPr>
      <w:r w:rsidRPr="00477519">
        <w:rPr>
          <w:sz w:val="24"/>
          <w:szCs w:val="24"/>
        </w:rPr>
        <w:t xml:space="preserve">8.1. Лицензия на осуществление образовательной деятельности серия 71Л02 №0000299, </w:t>
      </w:r>
      <w:proofErr w:type="gramStart"/>
      <w:r w:rsidRPr="00477519">
        <w:rPr>
          <w:sz w:val="24"/>
          <w:szCs w:val="24"/>
        </w:rPr>
        <w:t>регистрационный</w:t>
      </w:r>
      <w:proofErr w:type="gramEnd"/>
      <w:r w:rsidRPr="00477519">
        <w:rPr>
          <w:sz w:val="24"/>
          <w:szCs w:val="24"/>
        </w:rPr>
        <w:t xml:space="preserve"> № 0133/03076 от 7.04.2016г., выдана министерством образования Тульской области. </w:t>
      </w:r>
    </w:p>
    <w:p w:rsidR="004A241A" w:rsidRPr="00477519" w:rsidRDefault="004A241A" w:rsidP="004A241A">
      <w:pPr>
        <w:tabs>
          <w:tab w:val="left" w:pos="142"/>
        </w:tabs>
        <w:ind w:firstLine="567"/>
        <w:jc w:val="both"/>
        <w:rPr>
          <w:sz w:val="24"/>
          <w:szCs w:val="24"/>
        </w:rPr>
      </w:pPr>
      <w:r w:rsidRPr="00477519">
        <w:rPr>
          <w:sz w:val="24"/>
          <w:szCs w:val="24"/>
        </w:rPr>
        <w:t xml:space="preserve">   МБОУ «ЦО № 52 им. В. В. Лапина» имеет право на осуществление образовательной деятельности по программам общего образования (начальное общее образование, основное общее образование, среднее общее образование). </w:t>
      </w:r>
    </w:p>
    <w:p w:rsidR="004A241A" w:rsidRPr="00477519" w:rsidRDefault="004A241A" w:rsidP="004A241A">
      <w:pPr>
        <w:tabs>
          <w:tab w:val="left" w:pos="142"/>
        </w:tabs>
        <w:ind w:firstLine="567"/>
        <w:jc w:val="both"/>
        <w:rPr>
          <w:sz w:val="24"/>
          <w:szCs w:val="24"/>
        </w:rPr>
      </w:pPr>
      <w:r w:rsidRPr="00477519">
        <w:rPr>
          <w:sz w:val="24"/>
          <w:szCs w:val="24"/>
        </w:rPr>
        <w:t xml:space="preserve">8.2. Свидетельство о государственной аккредитации серия 71А02 № 0000615 </w:t>
      </w:r>
      <w:proofErr w:type="gramStart"/>
      <w:r w:rsidRPr="00477519">
        <w:rPr>
          <w:sz w:val="24"/>
          <w:szCs w:val="24"/>
        </w:rPr>
        <w:t>регистрационный</w:t>
      </w:r>
      <w:proofErr w:type="gramEnd"/>
      <w:r w:rsidRPr="00477519">
        <w:rPr>
          <w:sz w:val="24"/>
          <w:szCs w:val="24"/>
        </w:rPr>
        <w:t xml:space="preserve"> №0134/01560 от 20.05.2016г., выдано министерством образования Тульской области. </w:t>
      </w:r>
    </w:p>
    <w:p w:rsidR="004A241A" w:rsidRPr="00477519" w:rsidRDefault="004A241A" w:rsidP="004A241A">
      <w:pPr>
        <w:tabs>
          <w:tab w:val="left" w:pos="142"/>
        </w:tabs>
        <w:ind w:firstLine="567"/>
        <w:jc w:val="both"/>
        <w:rPr>
          <w:sz w:val="24"/>
          <w:szCs w:val="24"/>
        </w:rPr>
      </w:pPr>
      <w:r w:rsidRPr="00477519">
        <w:rPr>
          <w:sz w:val="24"/>
          <w:szCs w:val="24"/>
        </w:rPr>
        <w:t xml:space="preserve">8.3. Устав утвержден приказом </w:t>
      </w:r>
      <w:proofErr w:type="gramStart"/>
      <w:r w:rsidRPr="00477519">
        <w:rPr>
          <w:sz w:val="24"/>
          <w:szCs w:val="24"/>
        </w:rPr>
        <w:t>управления образования администрации города Тулы</w:t>
      </w:r>
      <w:proofErr w:type="gramEnd"/>
      <w:r w:rsidRPr="00477519">
        <w:rPr>
          <w:sz w:val="24"/>
          <w:szCs w:val="24"/>
        </w:rPr>
        <w:t xml:space="preserve"> от 15 января 2019г. №13-осн. </w:t>
      </w:r>
    </w:p>
    <w:p w:rsidR="004A241A" w:rsidRPr="00477519" w:rsidRDefault="004A241A" w:rsidP="00DE07F1">
      <w:pPr>
        <w:tabs>
          <w:tab w:val="left" w:pos="142"/>
        </w:tabs>
        <w:ind w:firstLine="567"/>
        <w:jc w:val="both"/>
        <w:rPr>
          <w:sz w:val="24"/>
          <w:szCs w:val="24"/>
        </w:rPr>
      </w:pPr>
      <w:r w:rsidRPr="00477519">
        <w:rPr>
          <w:sz w:val="24"/>
          <w:szCs w:val="24"/>
        </w:rPr>
        <w:t>8.4. Учредитель. Функции и полномочия учредителя в отношении МБОУ « ЦО № 52 им. В. В. Лапина» осуществляет управление образов</w:t>
      </w:r>
      <w:r w:rsidR="00DE07F1" w:rsidRPr="00477519">
        <w:rPr>
          <w:sz w:val="24"/>
          <w:szCs w:val="24"/>
        </w:rPr>
        <w:t>ания администрации города Тулы</w:t>
      </w:r>
    </w:p>
    <w:p w:rsidR="004A241A" w:rsidRPr="00477519" w:rsidRDefault="004A241A" w:rsidP="004A241A">
      <w:pPr>
        <w:rPr>
          <w:rFonts w:eastAsia="Times New Roman"/>
          <w:b/>
          <w:bCs/>
          <w:i/>
          <w:iCs/>
          <w:sz w:val="24"/>
          <w:szCs w:val="24"/>
        </w:rPr>
      </w:pPr>
      <w:r w:rsidRPr="00477519">
        <w:rPr>
          <w:rFonts w:eastAsia="Times New Roman"/>
          <w:b/>
          <w:bCs/>
          <w:i/>
          <w:iCs/>
          <w:sz w:val="24"/>
          <w:szCs w:val="24"/>
        </w:rPr>
        <w:t>Система управления образовательным процессом</w:t>
      </w:r>
    </w:p>
    <w:p w:rsidR="004A241A" w:rsidRPr="00477519" w:rsidRDefault="004A241A" w:rsidP="004A241A">
      <w:pPr>
        <w:rPr>
          <w:rFonts w:eastAsia="Times New Roman"/>
          <w:b/>
          <w:bCs/>
          <w:i/>
          <w:iCs/>
          <w:sz w:val="24"/>
          <w:szCs w:val="24"/>
        </w:rPr>
      </w:pPr>
    </w:p>
    <w:p w:rsidR="004A241A" w:rsidRPr="00477519" w:rsidRDefault="0030016C" w:rsidP="00162CCF">
      <w:pPr>
        <w:pStyle w:val="a3"/>
        <w:numPr>
          <w:ilvl w:val="0"/>
          <w:numId w:val="4"/>
        </w:numPr>
        <w:spacing w:line="234" w:lineRule="auto"/>
        <w:jc w:val="both"/>
        <w:rPr>
          <w:sz w:val="24"/>
          <w:szCs w:val="24"/>
        </w:rPr>
      </w:pPr>
      <w:r>
        <w:rPr>
          <w:rFonts w:eastAsia="Times New Roman"/>
          <w:sz w:val="24"/>
          <w:szCs w:val="24"/>
        </w:rPr>
        <w:t>ОО</w:t>
      </w:r>
      <w:r w:rsidR="004A241A" w:rsidRPr="00477519">
        <w:rPr>
          <w:rFonts w:eastAsia="Times New Roman"/>
          <w:sz w:val="24"/>
          <w:szCs w:val="24"/>
        </w:rPr>
        <w:t xml:space="preserve"> осуществляет образовательный процесс в соответствии с уровнями общего образования:</w:t>
      </w:r>
    </w:p>
    <w:p w:rsidR="004A241A" w:rsidRPr="00477519" w:rsidRDefault="004A241A" w:rsidP="004A241A">
      <w:pPr>
        <w:spacing w:line="313" w:lineRule="exact"/>
        <w:rPr>
          <w:sz w:val="24"/>
          <w:szCs w:val="24"/>
        </w:rPr>
      </w:pPr>
    </w:p>
    <w:tbl>
      <w:tblPr>
        <w:tblW w:w="0" w:type="auto"/>
        <w:tblInd w:w="10" w:type="dxa"/>
        <w:tblLayout w:type="fixed"/>
        <w:tblCellMar>
          <w:left w:w="0" w:type="dxa"/>
          <w:right w:w="0" w:type="dxa"/>
        </w:tblCellMar>
        <w:tblLook w:val="04A0"/>
      </w:tblPr>
      <w:tblGrid>
        <w:gridCol w:w="620"/>
        <w:gridCol w:w="2900"/>
        <w:gridCol w:w="1780"/>
        <w:gridCol w:w="1060"/>
        <w:gridCol w:w="2240"/>
        <w:gridCol w:w="1900"/>
        <w:gridCol w:w="30"/>
      </w:tblGrid>
      <w:tr w:rsidR="004A241A" w:rsidRPr="00477519" w:rsidTr="00AE66E8">
        <w:trPr>
          <w:trHeight w:val="328"/>
        </w:trPr>
        <w:tc>
          <w:tcPr>
            <w:tcW w:w="620" w:type="dxa"/>
            <w:tcBorders>
              <w:top w:val="single" w:sz="8" w:space="0" w:color="auto"/>
              <w:left w:val="single" w:sz="8" w:space="0" w:color="auto"/>
              <w:right w:val="single" w:sz="8" w:space="0" w:color="auto"/>
            </w:tcBorders>
            <w:vAlign w:val="bottom"/>
          </w:tcPr>
          <w:p w:rsidR="004A241A" w:rsidRPr="00477519" w:rsidRDefault="004A241A" w:rsidP="00AE66E8">
            <w:pPr>
              <w:rPr>
                <w:sz w:val="24"/>
                <w:szCs w:val="24"/>
              </w:rPr>
            </w:pPr>
          </w:p>
        </w:tc>
        <w:tc>
          <w:tcPr>
            <w:tcW w:w="9880" w:type="dxa"/>
            <w:gridSpan w:val="5"/>
            <w:tcBorders>
              <w:top w:val="single" w:sz="8" w:space="0" w:color="auto"/>
              <w:bottom w:val="single" w:sz="8" w:space="0" w:color="auto"/>
              <w:right w:val="single" w:sz="8" w:space="0" w:color="auto"/>
            </w:tcBorders>
            <w:vAlign w:val="bottom"/>
          </w:tcPr>
          <w:p w:rsidR="004A241A" w:rsidRPr="00477519" w:rsidRDefault="004A241A" w:rsidP="00AE66E8">
            <w:pPr>
              <w:ind w:left="1100"/>
              <w:rPr>
                <w:sz w:val="24"/>
                <w:szCs w:val="24"/>
              </w:rPr>
            </w:pPr>
            <w:r w:rsidRPr="00477519">
              <w:rPr>
                <w:rFonts w:eastAsia="Times New Roman"/>
                <w:sz w:val="24"/>
                <w:szCs w:val="24"/>
              </w:rPr>
              <w:t>Основные и дополнительные общеобразовательные программы</w:t>
            </w:r>
          </w:p>
        </w:tc>
        <w:tc>
          <w:tcPr>
            <w:tcW w:w="0" w:type="dxa"/>
            <w:vAlign w:val="bottom"/>
          </w:tcPr>
          <w:p w:rsidR="004A241A" w:rsidRPr="00477519" w:rsidRDefault="004A241A" w:rsidP="00AE66E8">
            <w:pPr>
              <w:rPr>
                <w:sz w:val="24"/>
                <w:szCs w:val="24"/>
              </w:rPr>
            </w:pPr>
          </w:p>
        </w:tc>
      </w:tr>
      <w:tr w:rsidR="004A241A" w:rsidRPr="00477519" w:rsidTr="00AE66E8">
        <w:trPr>
          <w:trHeight w:val="312"/>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right w:val="single" w:sz="8" w:space="0" w:color="auto"/>
            </w:tcBorders>
            <w:vAlign w:val="bottom"/>
          </w:tcPr>
          <w:p w:rsidR="004A241A" w:rsidRPr="00477519" w:rsidRDefault="004A241A" w:rsidP="00AE66E8">
            <w:pPr>
              <w:rPr>
                <w:sz w:val="24"/>
                <w:szCs w:val="24"/>
              </w:rPr>
            </w:pPr>
          </w:p>
        </w:tc>
        <w:tc>
          <w:tcPr>
            <w:tcW w:w="2840" w:type="dxa"/>
            <w:gridSpan w:val="2"/>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Направленность</w:t>
            </w:r>
          </w:p>
        </w:tc>
        <w:tc>
          <w:tcPr>
            <w:tcW w:w="2240" w:type="dxa"/>
            <w:tcBorders>
              <w:right w:val="single" w:sz="8" w:space="0" w:color="auto"/>
            </w:tcBorders>
            <w:vAlign w:val="bottom"/>
          </w:tcPr>
          <w:p w:rsidR="004A241A" w:rsidRPr="00477519" w:rsidRDefault="004A241A" w:rsidP="00AE66E8">
            <w:pPr>
              <w:spacing w:line="312" w:lineRule="exact"/>
              <w:jc w:val="center"/>
              <w:rPr>
                <w:sz w:val="24"/>
                <w:szCs w:val="24"/>
              </w:rPr>
            </w:pPr>
            <w:r w:rsidRPr="00477519">
              <w:rPr>
                <w:rFonts w:eastAsia="Times New Roman"/>
                <w:sz w:val="24"/>
                <w:szCs w:val="24"/>
              </w:rPr>
              <w:t>Вид</w:t>
            </w:r>
          </w:p>
        </w:tc>
        <w:tc>
          <w:tcPr>
            <w:tcW w:w="1900" w:type="dxa"/>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vMerge w:val="restart"/>
            <w:tcBorders>
              <w:left w:val="single" w:sz="8" w:space="0" w:color="auto"/>
              <w:right w:val="single" w:sz="8" w:space="0" w:color="auto"/>
            </w:tcBorders>
            <w:vAlign w:val="bottom"/>
          </w:tcPr>
          <w:p w:rsidR="004A241A" w:rsidRPr="00477519" w:rsidRDefault="004A241A" w:rsidP="00AE66E8">
            <w:pPr>
              <w:spacing w:line="314" w:lineRule="exact"/>
              <w:jc w:val="center"/>
              <w:rPr>
                <w:sz w:val="24"/>
                <w:szCs w:val="24"/>
              </w:rPr>
            </w:pPr>
            <w:r w:rsidRPr="00477519">
              <w:rPr>
                <w:rFonts w:eastAsia="Times New Roman"/>
                <w:w w:val="97"/>
                <w:sz w:val="24"/>
                <w:szCs w:val="24"/>
              </w:rPr>
              <w:t>№</w:t>
            </w:r>
          </w:p>
        </w:tc>
        <w:tc>
          <w:tcPr>
            <w:tcW w:w="2900" w:type="dxa"/>
            <w:tcBorders>
              <w:right w:val="single" w:sz="8" w:space="0" w:color="auto"/>
            </w:tcBorders>
            <w:vAlign w:val="bottom"/>
          </w:tcPr>
          <w:p w:rsidR="004A241A" w:rsidRPr="00477519" w:rsidRDefault="004A241A" w:rsidP="00AE66E8">
            <w:pPr>
              <w:rPr>
                <w:sz w:val="24"/>
                <w:szCs w:val="24"/>
              </w:rPr>
            </w:pPr>
          </w:p>
        </w:tc>
        <w:tc>
          <w:tcPr>
            <w:tcW w:w="2840" w:type="dxa"/>
            <w:gridSpan w:val="2"/>
            <w:vMerge/>
            <w:tcBorders>
              <w:right w:val="single" w:sz="8" w:space="0" w:color="auto"/>
            </w:tcBorders>
            <w:vAlign w:val="bottom"/>
          </w:tcPr>
          <w:p w:rsidR="004A241A" w:rsidRPr="00477519" w:rsidRDefault="004A241A" w:rsidP="00AE66E8">
            <w:pPr>
              <w:rPr>
                <w:sz w:val="24"/>
                <w:szCs w:val="24"/>
              </w:rPr>
            </w:pPr>
          </w:p>
        </w:tc>
        <w:tc>
          <w:tcPr>
            <w:tcW w:w="224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образовательной</w:t>
            </w:r>
          </w:p>
        </w:tc>
        <w:tc>
          <w:tcPr>
            <w:tcW w:w="1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Нормативный</w:t>
            </w: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vMerge/>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Уровень (ступень)</w:t>
            </w:r>
          </w:p>
        </w:tc>
        <w:tc>
          <w:tcPr>
            <w:tcW w:w="2840" w:type="dxa"/>
            <w:gridSpan w:val="2"/>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(наименование)</w:t>
            </w:r>
          </w:p>
        </w:tc>
        <w:tc>
          <w:tcPr>
            <w:tcW w:w="2240" w:type="dxa"/>
            <w:vMerge/>
            <w:tcBorders>
              <w:right w:val="single" w:sz="8" w:space="0" w:color="auto"/>
            </w:tcBorders>
            <w:vAlign w:val="bottom"/>
          </w:tcPr>
          <w:p w:rsidR="004A241A" w:rsidRPr="00477519" w:rsidRDefault="004A241A" w:rsidP="00AE66E8">
            <w:pPr>
              <w:rPr>
                <w:sz w:val="24"/>
                <w:szCs w:val="24"/>
              </w:rPr>
            </w:pPr>
          </w:p>
        </w:tc>
        <w:tc>
          <w:tcPr>
            <w:tcW w:w="1900" w:type="dxa"/>
            <w:vMerge/>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3"/>
        </w:trPr>
        <w:tc>
          <w:tcPr>
            <w:tcW w:w="620" w:type="dxa"/>
            <w:vMerge w:val="restart"/>
            <w:tcBorders>
              <w:left w:val="single" w:sz="8" w:space="0" w:color="auto"/>
              <w:right w:val="single" w:sz="8" w:space="0" w:color="auto"/>
            </w:tcBorders>
            <w:vAlign w:val="bottom"/>
          </w:tcPr>
          <w:p w:rsidR="004A241A" w:rsidRPr="00477519" w:rsidRDefault="004A241A" w:rsidP="00AE66E8">
            <w:pPr>
              <w:spacing w:line="314" w:lineRule="exact"/>
              <w:jc w:val="center"/>
              <w:rPr>
                <w:sz w:val="24"/>
                <w:szCs w:val="24"/>
              </w:rPr>
            </w:pPr>
            <w:proofErr w:type="spellStart"/>
            <w:proofErr w:type="gramStart"/>
            <w:r w:rsidRPr="00477519">
              <w:rPr>
                <w:rFonts w:eastAsia="Times New Roman"/>
                <w:sz w:val="24"/>
                <w:szCs w:val="24"/>
              </w:rPr>
              <w:t>п</w:t>
            </w:r>
            <w:proofErr w:type="spellEnd"/>
            <w:proofErr w:type="gramEnd"/>
            <w:r w:rsidRPr="00477519">
              <w:rPr>
                <w:rFonts w:eastAsia="Times New Roman"/>
                <w:sz w:val="24"/>
                <w:szCs w:val="24"/>
              </w:rPr>
              <w:t>/</w:t>
            </w:r>
            <w:proofErr w:type="spellStart"/>
            <w:r w:rsidRPr="00477519">
              <w:rPr>
                <w:rFonts w:eastAsia="Times New Roman"/>
                <w:sz w:val="24"/>
                <w:szCs w:val="24"/>
              </w:rPr>
              <w:t>п</w:t>
            </w:r>
            <w:proofErr w:type="spellEnd"/>
          </w:p>
        </w:tc>
        <w:tc>
          <w:tcPr>
            <w:tcW w:w="2900" w:type="dxa"/>
            <w:vMerge/>
            <w:tcBorders>
              <w:right w:val="single" w:sz="8" w:space="0" w:color="auto"/>
            </w:tcBorders>
            <w:vAlign w:val="bottom"/>
          </w:tcPr>
          <w:p w:rsidR="004A241A" w:rsidRPr="00477519" w:rsidRDefault="004A241A" w:rsidP="00AE66E8">
            <w:pPr>
              <w:rPr>
                <w:sz w:val="24"/>
                <w:szCs w:val="24"/>
              </w:rPr>
            </w:pPr>
          </w:p>
        </w:tc>
        <w:tc>
          <w:tcPr>
            <w:tcW w:w="2840" w:type="dxa"/>
            <w:gridSpan w:val="2"/>
            <w:vMerge/>
            <w:tcBorders>
              <w:right w:val="single" w:sz="8" w:space="0" w:color="auto"/>
            </w:tcBorders>
            <w:vAlign w:val="bottom"/>
          </w:tcPr>
          <w:p w:rsidR="004A241A" w:rsidRPr="00477519" w:rsidRDefault="004A241A" w:rsidP="00AE66E8">
            <w:pPr>
              <w:rPr>
                <w:sz w:val="24"/>
                <w:szCs w:val="24"/>
              </w:rPr>
            </w:pPr>
          </w:p>
        </w:tc>
        <w:tc>
          <w:tcPr>
            <w:tcW w:w="224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программы</w:t>
            </w:r>
          </w:p>
        </w:tc>
        <w:tc>
          <w:tcPr>
            <w:tcW w:w="1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срок</w:t>
            </w: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vMerge/>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образования</w:t>
            </w:r>
          </w:p>
        </w:tc>
        <w:tc>
          <w:tcPr>
            <w:tcW w:w="2840" w:type="dxa"/>
            <w:gridSpan w:val="2"/>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образовательной</w:t>
            </w:r>
          </w:p>
        </w:tc>
        <w:tc>
          <w:tcPr>
            <w:tcW w:w="2240" w:type="dxa"/>
            <w:vMerge/>
            <w:tcBorders>
              <w:right w:val="single" w:sz="8" w:space="0" w:color="auto"/>
            </w:tcBorders>
            <w:vAlign w:val="bottom"/>
          </w:tcPr>
          <w:p w:rsidR="004A241A" w:rsidRPr="00477519" w:rsidRDefault="004A241A" w:rsidP="00AE66E8">
            <w:pPr>
              <w:rPr>
                <w:sz w:val="24"/>
                <w:szCs w:val="24"/>
              </w:rPr>
            </w:pPr>
          </w:p>
        </w:tc>
        <w:tc>
          <w:tcPr>
            <w:tcW w:w="1900" w:type="dxa"/>
            <w:vMerge/>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vMerge/>
            <w:tcBorders>
              <w:right w:val="single" w:sz="8" w:space="0" w:color="auto"/>
            </w:tcBorders>
            <w:vAlign w:val="bottom"/>
          </w:tcPr>
          <w:p w:rsidR="004A241A" w:rsidRPr="00477519" w:rsidRDefault="004A241A" w:rsidP="00AE66E8">
            <w:pPr>
              <w:rPr>
                <w:sz w:val="24"/>
                <w:szCs w:val="24"/>
              </w:rPr>
            </w:pPr>
          </w:p>
        </w:tc>
        <w:tc>
          <w:tcPr>
            <w:tcW w:w="2840" w:type="dxa"/>
            <w:gridSpan w:val="2"/>
            <w:vMerge/>
            <w:tcBorders>
              <w:right w:val="single" w:sz="8" w:space="0" w:color="auto"/>
            </w:tcBorders>
            <w:vAlign w:val="bottom"/>
          </w:tcPr>
          <w:p w:rsidR="004A241A" w:rsidRPr="00477519" w:rsidRDefault="004A241A" w:rsidP="00AE66E8">
            <w:pPr>
              <w:rPr>
                <w:sz w:val="24"/>
                <w:szCs w:val="24"/>
              </w:rPr>
            </w:pPr>
          </w:p>
        </w:tc>
        <w:tc>
          <w:tcPr>
            <w:tcW w:w="2240" w:type="dxa"/>
            <w:vMerge w:val="restart"/>
            <w:tcBorders>
              <w:right w:val="single" w:sz="8" w:space="0" w:color="auto"/>
            </w:tcBorders>
            <w:vAlign w:val="bottom"/>
          </w:tcPr>
          <w:p w:rsidR="004A241A" w:rsidRPr="00477519" w:rsidRDefault="004A241A" w:rsidP="00AE66E8">
            <w:pPr>
              <w:jc w:val="center"/>
              <w:rPr>
                <w:sz w:val="24"/>
                <w:szCs w:val="24"/>
              </w:rPr>
            </w:pPr>
            <w:proofErr w:type="gramStart"/>
            <w:r w:rsidRPr="00477519">
              <w:rPr>
                <w:rFonts w:eastAsia="Times New Roman"/>
                <w:sz w:val="24"/>
                <w:szCs w:val="24"/>
              </w:rPr>
              <w:t>(основная,</w:t>
            </w:r>
            <w:proofErr w:type="gramEnd"/>
          </w:p>
        </w:tc>
        <w:tc>
          <w:tcPr>
            <w:tcW w:w="1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освоения</w:t>
            </w: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right w:val="single" w:sz="8" w:space="0" w:color="auto"/>
            </w:tcBorders>
            <w:vAlign w:val="bottom"/>
          </w:tcPr>
          <w:p w:rsidR="004A241A" w:rsidRPr="00477519" w:rsidRDefault="004A241A" w:rsidP="00AE66E8">
            <w:pPr>
              <w:rPr>
                <w:sz w:val="24"/>
                <w:szCs w:val="24"/>
              </w:rPr>
            </w:pPr>
          </w:p>
        </w:tc>
        <w:tc>
          <w:tcPr>
            <w:tcW w:w="2840" w:type="dxa"/>
            <w:gridSpan w:val="2"/>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программы</w:t>
            </w:r>
          </w:p>
        </w:tc>
        <w:tc>
          <w:tcPr>
            <w:tcW w:w="2240" w:type="dxa"/>
            <w:vMerge/>
            <w:tcBorders>
              <w:right w:val="single" w:sz="8" w:space="0" w:color="auto"/>
            </w:tcBorders>
            <w:vAlign w:val="bottom"/>
          </w:tcPr>
          <w:p w:rsidR="004A241A" w:rsidRPr="00477519" w:rsidRDefault="004A241A" w:rsidP="00AE66E8">
            <w:pPr>
              <w:rPr>
                <w:sz w:val="24"/>
                <w:szCs w:val="24"/>
              </w:rPr>
            </w:pPr>
          </w:p>
        </w:tc>
        <w:tc>
          <w:tcPr>
            <w:tcW w:w="1900" w:type="dxa"/>
            <w:vMerge/>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right w:val="single" w:sz="8" w:space="0" w:color="auto"/>
            </w:tcBorders>
            <w:vAlign w:val="bottom"/>
          </w:tcPr>
          <w:p w:rsidR="004A241A" w:rsidRPr="00477519" w:rsidRDefault="004A241A" w:rsidP="00AE66E8">
            <w:pPr>
              <w:rPr>
                <w:sz w:val="24"/>
                <w:szCs w:val="24"/>
              </w:rPr>
            </w:pPr>
          </w:p>
        </w:tc>
        <w:tc>
          <w:tcPr>
            <w:tcW w:w="2840" w:type="dxa"/>
            <w:gridSpan w:val="2"/>
            <w:vMerge/>
            <w:tcBorders>
              <w:right w:val="single" w:sz="8" w:space="0" w:color="auto"/>
            </w:tcBorders>
            <w:vAlign w:val="bottom"/>
          </w:tcPr>
          <w:p w:rsidR="004A241A" w:rsidRPr="00477519" w:rsidRDefault="004A241A" w:rsidP="00AE66E8">
            <w:pPr>
              <w:rPr>
                <w:sz w:val="24"/>
                <w:szCs w:val="24"/>
              </w:rPr>
            </w:pPr>
          </w:p>
        </w:tc>
        <w:tc>
          <w:tcPr>
            <w:tcW w:w="224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дополнительная)</w:t>
            </w:r>
          </w:p>
        </w:tc>
        <w:tc>
          <w:tcPr>
            <w:tcW w:w="1900" w:type="dxa"/>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4"/>
        </w:trPr>
        <w:tc>
          <w:tcPr>
            <w:tcW w:w="620" w:type="dxa"/>
            <w:tcBorders>
              <w:left w:val="single" w:sz="8" w:space="0" w:color="auto"/>
              <w:bottom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1780" w:type="dxa"/>
            <w:tcBorders>
              <w:bottom w:val="single" w:sz="8" w:space="0" w:color="auto"/>
            </w:tcBorders>
            <w:vAlign w:val="bottom"/>
          </w:tcPr>
          <w:p w:rsidR="004A241A" w:rsidRPr="00477519" w:rsidRDefault="004A241A" w:rsidP="00AE66E8">
            <w:pPr>
              <w:rPr>
                <w:sz w:val="24"/>
                <w:szCs w:val="24"/>
              </w:rPr>
            </w:pPr>
          </w:p>
        </w:tc>
        <w:tc>
          <w:tcPr>
            <w:tcW w:w="106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2240" w:type="dxa"/>
            <w:vMerge/>
            <w:tcBorders>
              <w:bottom w:val="single" w:sz="8" w:space="0" w:color="auto"/>
              <w:right w:val="single" w:sz="8" w:space="0" w:color="auto"/>
            </w:tcBorders>
            <w:vAlign w:val="bottom"/>
          </w:tcPr>
          <w:p w:rsidR="004A241A" w:rsidRPr="00477519" w:rsidRDefault="004A241A" w:rsidP="00AE66E8">
            <w:pPr>
              <w:rPr>
                <w:sz w:val="24"/>
                <w:szCs w:val="24"/>
              </w:rPr>
            </w:pPr>
          </w:p>
        </w:tc>
        <w:tc>
          <w:tcPr>
            <w:tcW w:w="190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271"/>
        </w:trPr>
        <w:tc>
          <w:tcPr>
            <w:tcW w:w="620" w:type="dxa"/>
            <w:tcBorders>
              <w:left w:val="single" w:sz="8" w:space="0" w:color="auto"/>
              <w:bottom w:val="single" w:sz="8" w:space="0" w:color="auto"/>
              <w:right w:val="single" w:sz="8" w:space="0" w:color="auto"/>
            </w:tcBorders>
            <w:vAlign w:val="bottom"/>
          </w:tcPr>
          <w:p w:rsidR="004A241A" w:rsidRPr="00477519" w:rsidRDefault="004A241A" w:rsidP="00AE66E8">
            <w:pPr>
              <w:spacing w:line="268" w:lineRule="exact"/>
              <w:jc w:val="center"/>
              <w:rPr>
                <w:sz w:val="24"/>
                <w:szCs w:val="24"/>
              </w:rPr>
            </w:pPr>
            <w:r w:rsidRPr="00477519">
              <w:rPr>
                <w:rFonts w:eastAsia="Times New Roman"/>
                <w:b/>
                <w:bCs/>
                <w:w w:val="99"/>
                <w:sz w:val="24"/>
                <w:szCs w:val="24"/>
              </w:rPr>
              <w:t>1</w:t>
            </w:r>
          </w:p>
        </w:tc>
        <w:tc>
          <w:tcPr>
            <w:tcW w:w="2900" w:type="dxa"/>
            <w:tcBorders>
              <w:bottom w:val="single" w:sz="8" w:space="0" w:color="auto"/>
              <w:right w:val="single" w:sz="8" w:space="0" w:color="auto"/>
            </w:tcBorders>
            <w:vAlign w:val="bottom"/>
          </w:tcPr>
          <w:p w:rsidR="004A241A" w:rsidRPr="00477519" w:rsidRDefault="004A241A" w:rsidP="00AE66E8">
            <w:pPr>
              <w:spacing w:line="268" w:lineRule="exact"/>
              <w:jc w:val="center"/>
              <w:rPr>
                <w:sz w:val="24"/>
                <w:szCs w:val="24"/>
              </w:rPr>
            </w:pPr>
            <w:r w:rsidRPr="00477519">
              <w:rPr>
                <w:rFonts w:eastAsia="Times New Roman"/>
                <w:b/>
                <w:bCs/>
                <w:w w:val="99"/>
                <w:sz w:val="24"/>
                <w:szCs w:val="24"/>
              </w:rPr>
              <w:t>2</w:t>
            </w:r>
          </w:p>
        </w:tc>
        <w:tc>
          <w:tcPr>
            <w:tcW w:w="1780" w:type="dxa"/>
            <w:tcBorders>
              <w:bottom w:val="single" w:sz="8" w:space="0" w:color="auto"/>
            </w:tcBorders>
            <w:vAlign w:val="bottom"/>
          </w:tcPr>
          <w:p w:rsidR="004A241A" w:rsidRPr="00477519" w:rsidRDefault="004A241A" w:rsidP="00AE66E8">
            <w:pPr>
              <w:spacing w:line="268" w:lineRule="exact"/>
              <w:ind w:left="881"/>
              <w:jc w:val="center"/>
              <w:rPr>
                <w:sz w:val="24"/>
                <w:szCs w:val="24"/>
              </w:rPr>
            </w:pPr>
            <w:r w:rsidRPr="00477519">
              <w:rPr>
                <w:rFonts w:eastAsia="Times New Roman"/>
                <w:b/>
                <w:bCs/>
                <w:w w:val="99"/>
                <w:sz w:val="24"/>
                <w:szCs w:val="24"/>
              </w:rPr>
              <w:t>3</w:t>
            </w:r>
          </w:p>
        </w:tc>
        <w:tc>
          <w:tcPr>
            <w:tcW w:w="106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2240" w:type="dxa"/>
            <w:tcBorders>
              <w:bottom w:val="single" w:sz="8" w:space="0" w:color="auto"/>
              <w:right w:val="single" w:sz="8" w:space="0" w:color="auto"/>
            </w:tcBorders>
            <w:vAlign w:val="bottom"/>
          </w:tcPr>
          <w:p w:rsidR="004A241A" w:rsidRPr="00477519" w:rsidRDefault="004A241A" w:rsidP="00AE66E8">
            <w:pPr>
              <w:spacing w:line="268" w:lineRule="exact"/>
              <w:jc w:val="center"/>
              <w:rPr>
                <w:sz w:val="24"/>
                <w:szCs w:val="24"/>
              </w:rPr>
            </w:pPr>
            <w:r w:rsidRPr="00477519">
              <w:rPr>
                <w:rFonts w:eastAsia="Times New Roman"/>
                <w:b/>
                <w:bCs/>
                <w:w w:val="99"/>
                <w:sz w:val="24"/>
                <w:szCs w:val="24"/>
              </w:rPr>
              <w:t>4</w:t>
            </w:r>
          </w:p>
        </w:tc>
        <w:tc>
          <w:tcPr>
            <w:tcW w:w="1900" w:type="dxa"/>
            <w:tcBorders>
              <w:bottom w:val="single" w:sz="8" w:space="0" w:color="auto"/>
              <w:right w:val="single" w:sz="8" w:space="0" w:color="auto"/>
            </w:tcBorders>
            <w:vAlign w:val="bottom"/>
          </w:tcPr>
          <w:p w:rsidR="004A241A" w:rsidRPr="00477519" w:rsidRDefault="004A241A" w:rsidP="00AE66E8">
            <w:pPr>
              <w:spacing w:line="268" w:lineRule="exact"/>
              <w:jc w:val="center"/>
              <w:rPr>
                <w:sz w:val="24"/>
                <w:szCs w:val="24"/>
              </w:rPr>
            </w:pPr>
            <w:r w:rsidRPr="00477519">
              <w:rPr>
                <w:rFonts w:eastAsia="Times New Roman"/>
                <w:b/>
                <w:bCs/>
                <w:w w:val="99"/>
                <w:sz w:val="24"/>
                <w:szCs w:val="24"/>
              </w:rPr>
              <w:t>5</w:t>
            </w:r>
          </w:p>
        </w:tc>
        <w:tc>
          <w:tcPr>
            <w:tcW w:w="0" w:type="dxa"/>
            <w:vAlign w:val="bottom"/>
          </w:tcPr>
          <w:p w:rsidR="004A241A" w:rsidRPr="00477519" w:rsidRDefault="004A241A" w:rsidP="00AE66E8">
            <w:pPr>
              <w:rPr>
                <w:sz w:val="24"/>
                <w:szCs w:val="24"/>
              </w:rPr>
            </w:pPr>
          </w:p>
        </w:tc>
      </w:tr>
      <w:tr w:rsidR="00CA4A6F" w:rsidRPr="00477519" w:rsidTr="00AE66E8">
        <w:trPr>
          <w:trHeight w:val="314"/>
        </w:trPr>
        <w:tc>
          <w:tcPr>
            <w:tcW w:w="620" w:type="dxa"/>
            <w:tcBorders>
              <w:left w:val="single" w:sz="8" w:space="0" w:color="auto"/>
              <w:right w:val="single" w:sz="8" w:space="0" w:color="auto"/>
            </w:tcBorders>
            <w:vAlign w:val="bottom"/>
          </w:tcPr>
          <w:p w:rsidR="00CA4A6F" w:rsidRPr="00CA4A6F" w:rsidRDefault="00CA4A6F" w:rsidP="00AE66E8">
            <w:pPr>
              <w:jc w:val="center"/>
              <w:rPr>
                <w:rFonts w:eastAsia="Times New Roman"/>
                <w:w w:val="99"/>
                <w:sz w:val="24"/>
                <w:szCs w:val="24"/>
                <w:highlight w:val="yellow"/>
              </w:rPr>
            </w:pPr>
          </w:p>
        </w:tc>
        <w:tc>
          <w:tcPr>
            <w:tcW w:w="2900" w:type="dxa"/>
            <w:tcBorders>
              <w:right w:val="single" w:sz="8" w:space="0" w:color="auto"/>
            </w:tcBorders>
            <w:vAlign w:val="bottom"/>
          </w:tcPr>
          <w:p w:rsidR="00CA4A6F" w:rsidRPr="00051278" w:rsidRDefault="00CA4A6F" w:rsidP="00AE66E8">
            <w:pPr>
              <w:spacing w:line="313" w:lineRule="exact"/>
              <w:ind w:left="100"/>
              <w:rPr>
                <w:rFonts w:eastAsia="Times New Roman"/>
                <w:sz w:val="24"/>
                <w:szCs w:val="24"/>
              </w:rPr>
            </w:pPr>
            <w:r w:rsidRPr="00051278">
              <w:rPr>
                <w:rFonts w:eastAsia="Times New Roman"/>
                <w:sz w:val="24"/>
                <w:szCs w:val="24"/>
              </w:rPr>
              <w:t>Образовательная программа</w:t>
            </w:r>
          </w:p>
        </w:tc>
        <w:tc>
          <w:tcPr>
            <w:tcW w:w="1780" w:type="dxa"/>
            <w:vAlign w:val="bottom"/>
          </w:tcPr>
          <w:p w:rsidR="00CA4A6F" w:rsidRPr="00051278" w:rsidRDefault="00CA4A6F" w:rsidP="00AE66E8">
            <w:pPr>
              <w:spacing w:line="313" w:lineRule="exact"/>
              <w:ind w:left="80"/>
              <w:rPr>
                <w:rFonts w:eastAsia="Times New Roman"/>
                <w:sz w:val="24"/>
                <w:szCs w:val="24"/>
              </w:rPr>
            </w:pPr>
            <w:r w:rsidRPr="00051278">
              <w:rPr>
                <w:rFonts w:eastAsia="Times New Roman"/>
                <w:sz w:val="24"/>
                <w:szCs w:val="24"/>
              </w:rPr>
              <w:t>Дошкольное образование</w:t>
            </w:r>
          </w:p>
        </w:tc>
        <w:tc>
          <w:tcPr>
            <w:tcW w:w="1060" w:type="dxa"/>
            <w:tcBorders>
              <w:right w:val="single" w:sz="8" w:space="0" w:color="auto"/>
            </w:tcBorders>
            <w:vAlign w:val="bottom"/>
          </w:tcPr>
          <w:p w:rsidR="00CA4A6F" w:rsidRPr="00051278" w:rsidRDefault="00CA4A6F" w:rsidP="00AE66E8">
            <w:pPr>
              <w:spacing w:line="313" w:lineRule="exact"/>
              <w:ind w:left="200"/>
              <w:rPr>
                <w:rFonts w:eastAsia="Times New Roman"/>
                <w:sz w:val="24"/>
                <w:szCs w:val="24"/>
              </w:rPr>
            </w:pPr>
          </w:p>
        </w:tc>
        <w:tc>
          <w:tcPr>
            <w:tcW w:w="2240" w:type="dxa"/>
            <w:tcBorders>
              <w:right w:val="single" w:sz="8" w:space="0" w:color="auto"/>
            </w:tcBorders>
            <w:vAlign w:val="bottom"/>
          </w:tcPr>
          <w:p w:rsidR="00CA4A6F" w:rsidRPr="00051278" w:rsidRDefault="00CA4A6F" w:rsidP="00AE66E8">
            <w:pPr>
              <w:jc w:val="center"/>
              <w:rPr>
                <w:rFonts w:eastAsia="Times New Roman"/>
                <w:w w:val="98"/>
                <w:sz w:val="24"/>
                <w:szCs w:val="24"/>
              </w:rPr>
            </w:pPr>
            <w:r w:rsidRPr="00051278">
              <w:rPr>
                <w:rFonts w:eastAsia="Times New Roman"/>
                <w:w w:val="98"/>
                <w:sz w:val="24"/>
                <w:szCs w:val="24"/>
              </w:rPr>
              <w:t>Основная</w:t>
            </w:r>
          </w:p>
        </w:tc>
        <w:tc>
          <w:tcPr>
            <w:tcW w:w="1900" w:type="dxa"/>
            <w:tcBorders>
              <w:right w:val="single" w:sz="8" w:space="0" w:color="auto"/>
            </w:tcBorders>
            <w:vAlign w:val="bottom"/>
          </w:tcPr>
          <w:p w:rsidR="00CA4A6F" w:rsidRPr="00051278" w:rsidRDefault="00CA4A6F" w:rsidP="00051278">
            <w:pPr>
              <w:jc w:val="center"/>
              <w:rPr>
                <w:rFonts w:eastAsia="Times New Roman"/>
                <w:sz w:val="24"/>
                <w:szCs w:val="24"/>
              </w:rPr>
            </w:pPr>
            <w:r w:rsidRPr="00051278">
              <w:rPr>
                <w:rFonts w:eastAsia="Times New Roman"/>
                <w:sz w:val="24"/>
                <w:szCs w:val="24"/>
              </w:rPr>
              <w:t xml:space="preserve">6 </w:t>
            </w:r>
            <w:r w:rsidR="00051278">
              <w:rPr>
                <w:rFonts w:eastAsia="Times New Roman"/>
                <w:sz w:val="24"/>
                <w:szCs w:val="24"/>
              </w:rPr>
              <w:t>лет</w:t>
            </w:r>
          </w:p>
        </w:tc>
        <w:tc>
          <w:tcPr>
            <w:tcW w:w="0" w:type="dxa"/>
            <w:vAlign w:val="bottom"/>
          </w:tcPr>
          <w:p w:rsidR="00CA4A6F" w:rsidRPr="00477519" w:rsidRDefault="00CA4A6F" w:rsidP="00AE66E8">
            <w:pPr>
              <w:rPr>
                <w:sz w:val="24"/>
                <w:szCs w:val="24"/>
              </w:rPr>
            </w:pPr>
          </w:p>
        </w:tc>
      </w:tr>
      <w:tr w:rsidR="004A241A" w:rsidRPr="00477519" w:rsidTr="00AE66E8">
        <w:trPr>
          <w:trHeight w:val="314"/>
        </w:trPr>
        <w:tc>
          <w:tcPr>
            <w:tcW w:w="620" w:type="dxa"/>
            <w:vMerge w:val="restart"/>
            <w:tcBorders>
              <w:left w:val="single" w:sz="8" w:space="0" w:color="auto"/>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1</w:t>
            </w:r>
          </w:p>
        </w:tc>
        <w:tc>
          <w:tcPr>
            <w:tcW w:w="2900" w:type="dxa"/>
            <w:tcBorders>
              <w:right w:val="single" w:sz="8" w:space="0" w:color="auto"/>
            </w:tcBorders>
            <w:vAlign w:val="bottom"/>
          </w:tcPr>
          <w:p w:rsidR="004A241A" w:rsidRPr="00477519" w:rsidRDefault="004A241A" w:rsidP="00AE66E8">
            <w:pPr>
              <w:spacing w:line="313" w:lineRule="exact"/>
              <w:ind w:left="100"/>
              <w:rPr>
                <w:sz w:val="24"/>
                <w:szCs w:val="24"/>
              </w:rPr>
            </w:pPr>
            <w:r w:rsidRPr="00477519">
              <w:rPr>
                <w:rFonts w:eastAsia="Times New Roman"/>
                <w:sz w:val="24"/>
                <w:szCs w:val="24"/>
              </w:rPr>
              <w:t>Общеобразовательная</w:t>
            </w:r>
          </w:p>
        </w:tc>
        <w:tc>
          <w:tcPr>
            <w:tcW w:w="1780" w:type="dxa"/>
            <w:vAlign w:val="bottom"/>
          </w:tcPr>
          <w:p w:rsidR="004A241A" w:rsidRPr="00477519" w:rsidRDefault="004A241A" w:rsidP="00AE66E8">
            <w:pPr>
              <w:spacing w:line="313" w:lineRule="exact"/>
              <w:ind w:left="80"/>
              <w:rPr>
                <w:sz w:val="24"/>
                <w:szCs w:val="24"/>
              </w:rPr>
            </w:pPr>
            <w:r w:rsidRPr="00477519">
              <w:rPr>
                <w:rFonts w:eastAsia="Times New Roman"/>
                <w:sz w:val="24"/>
                <w:szCs w:val="24"/>
              </w:rPr>
              <w:t>Начальное</w:t>
            </w:r>
          </w:p>
        </w:tc>
        <w:tc>
          <w:tcPr>
            <w:tcW w:w="1060" w:type="dxa"/>
            <w:tcBorders>
              <w:right w:val="single" w:sz="8" w:space="0" w:color="auto"/>
            </w:tcBorders>
            <w:vAlign w:val="bottom"/>
          </w:tcPr>
          <w:p w:rsidR="004A241A" w:rsidRPr="00477519" w:rsidRDefault="004A241A" w:rsidP="00AE66E8">
            <w:pPr>
              <w:spacing w:line="313" w:lineRule="exact"/>
              <w:ind w:left="200"/>
              <w:rPr>
                <w:sz w:val="24"/>
                <w:szCs w:val="24"/>
              </w:rPr>
            </w:pPr>
            <w:r w:rsidRPr="00477519">
              <w:rPr>
                <w:rFonts w:eastAsia="Times New Roman"/>
                <w:sz w:val="24"/>
                <w:szCs w:val="24"/>
              </w:rPr>
              <w:t>общее</w:t>
            </w:r>
          </w:p>
        </w:tc>
        <w:tc>
          <w:tcPr>
            <w:tcW w:w="224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8"/>
                <w:sz w:val="24"/>
                <w:szCs w:val="24"/>
              </w:rPr>
              <w:t>Основная</w:t>
            </w:r>
          </w:p>
        </w:tc>
        <w:tc>
          <w:tcPr>
            <w:tcW w:w="1900" w:type="dxa"/>
            <w:vMerge w:val="restart"/>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4 года</w:t>
            </w:r>
          </w:p>
        </w:tc>
        <w:tc>
          <w:tcPr>
            <w:tcW w:w="0" w:type="dxa"/>
            <w:vAlign w:val="bottom"/>
          </w:tcPr>
          <w:p w:rsidR="004A241A" w:rsidRPr="00477519" w:rsidRDefault="004A241A" w:rsidP="00AE66E8">
            <w:pPr>
              <w:rPr>
                <w:sz w:val="24"/>
                <w:szCs w:val="24"/>
              </w:rPr>
            </w:pPr>
          </w:p>
        </w:tc>
      </w:tr>
      <w:tr w:rsidR="004A241A" w:rsidRPr="00477519" w:rsidTr="00AE66E8">
        <w:trPr>
          <w:trHeight w:val="161"/>
        </w:trPr>
        <w:tc>
          <w:tcPr>
            <w:tcW w:w="620" w:type="dxa"/>
            <w:vMerge/>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vMerge w:val="restart"/>
            <w:tcBorders>
              <w:right w:val="single" w:sz="8" w:space="0" w:color="auto"/>
            </w:tcBorders>
            <w:vAlign w:val="bottom"/>
          </w:tcPr>
          <w:p w:rsidR="004A241A" w:rsidRPr="00477519" w:rsidRDefault="004A241A" w:rsidP="00AE66E8">
            <w:pPr>
              <w:ind w:left="100"/>
              <w:rPr>
                <w:sz w:val="24"/>
                <w:szCs w:val="24"/>
              </w:rPr>
            </w:pPr>
            <w:r w:rsidRPr="00477519">
              <w:rPr>
                <w:rFonts w:eastAsia="Times New Roman"/>
                <w:sz w:val="24"/>
                <w:szCs w:val="24"/>
              </w:rPr>
              <w:t>программа (I ступень)</w:t>
            </w:r>
          </w:p>
        </w:tc>
        <w:tc>
          <w:tcPr>
            <w:tcW w:w="1780" w:type="dxa"/>
            <w:vMerge w:val="restart"/>
            <w:vAlign w:val="bottom"/>
          </w:tcPr>
          <w:p w:rsidR="004A241A" w:rsidRPr="00477519" w:rsidRDefault="004A241A" w:rsidP="00AE66E8">
            <w:pPr>
              <w:ind w:left="80"/>
              <w:rPr>
                <w:sz w:val="24"/>
                <w:szCs w:val="24"/>
              </w:rPr>
            </w:pPr>
            <w:r w:rsidRPr="00477519">
              <w:rPr>
                <w:rFonts w:eastAsia="Times New Roman"/>
                <w:sz w:val="24"/>
                <w:szCs w:val="24"/>
              </w:rPr>
              <w:t>образование</w:t>
            </w:r>
          </w:p>
        </w:tc>
        <w:tc>
          <w:tcPr>
            <w:tcW w:w="1060" w:type="dxa"/>
            <w:tcBorders>
              <w:right w:val="single" w:sz="8" w:space="0" w:color="auto"/>
            </w:tcBorders>
            <w:vAlign w:val="bottom"/>
          </w:tcPr>
          <w:p w:rsidR="004A241A" w:rsidRPr="00477519" w:rsidRDefault="004A241A" w:rsidP="00AE66E8">
            <w:pPr>
              <w:rPr>
                <w:sz w:val="24"/>
                <w:szCs w:val="24"/>
              </w:rPr>
            </w:pPr>
          </w:p>
        </w:tc>
        <w:tc>
          <w:tcPr>
            <w:tcW w:w="2240" w:type="dxa"/>
            <w:vMerge/>
            <w:tcBorders>
              <w:right w:val="single" w:sz="8" w:space="0" w:color="auto"/>
            </w:tcBorders>
            <w:vAlign w:val="bottom"/>
          </w:tcPr>
          <w:p w:rsidR="004A241A" w:rsidRPr="00477519" w:rsidRDefault="004A241A" w:rsidP="00AE66E8">
            <w:pPr>
              <w:rPr>
                <w:sz w:val="24"/>
                <w:szCs w:val="24"/>
              </w:rPr>
            </w:pPr>
          </w:p>
        </w:tc>
        <w:tc>
          <w:tcPr>
            <w:tcW w:w="1900" w:type="dxa"/>
            <w:vMerge/>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164"/>
        </w:trPr>
        <w:tc>
          <w:tcPr>
            <w:tcW w:w="620" w:type="dxa"/>
            <w:tcBorders>
              <w:left w:val="single" w:sz="8" w:space="0" w:color="auto"/>
              <w:bottom w:val="single" w:sz="8" w:space="0" w:color="auto"/>
              <w:right w:val="single" w:sz="8" w:space="0" w:color="auto"/>
            </w:tcBorders>
            <w:vAlign w:val="bottom"/>
          </w:tcPr>
          <w:p w:rsidR="004A241A" w:rsidRPr="00477519" w:rsidRDefault="004A241A" w:rsidP="00AE66E8">
            <w:pPr>
              <w:rPr>
                <w:sz w:val="24"/>
                <w:szCs w:val="24"/>
              </w:rPr>
            </w:pPr>
          </w:p>
        </w:tc>
        <w:tc>
          <w:tcPr>
            <w:tcW w:w="2900" w:type="dxa"/>
            <w:vMerge/>
            <w:tcBorders>
              <w:bottom w:val="single" w:sz="8" w:space="0" w:color="auto"/>
              <w:right w:val="single" w:sz="8" w:space="0" w:color="auto"/>
            </w:tcBorders>
            <w:vAlign w:val="bottom"/>
          </w:tcPr>
          <w:p w:rsidR="004A241A" w:rsidRPr="00477519" w:rsidRDefault="004A241A" w:rsidP="00AE66E8">
            <w:pPr>
              <w:rPr>
                <w:sz w:val="24"/>
                <w:szCs w:val="24"/>
              </w:rPr>
            </w:pPr>
          </w:p>
        </w:tc>
        <w:tc>
          <w:tcPr>
            <w:tcW w:w="1780" w:type="dxa"/>
            <w:vMerge/>
            <w:tcBorders>
              <w:bottom w:val="single" w:sz="8" w:space="0" w:color="auto"/>
            </w:tcBorders>
            <w:vAlign w:val="bottom"/>
          </w:tcPr>
          <w:p w:rsidR="004A241A" w:rsidRPr="00477519" w:rsidRDefault="004A241A" w:rsidP="00AE66E8">
            <w:pPr>
              <w:rPr>
                <w:sz w:val="24"/>
                <w:szCs w:val="24"/>
              </w:rPr>
            </w:pPr>
          </w:p>
        </w:tc>
        <w:tc>
          <w:tcPr>
            <w:tcW w:w="106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224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190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312"/>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right w:val="single" w:sz="8" w:space="0" w:color="auto"/>
            </w:tcBorders>
            <w:vAlign w:val="bottom"/>
          </w:tcPr>
          <w:p w:rsidR="004A241A" w:rsidRPr="00477519" w:rsidRDefault="004A241A" w:rsidP="00AE66E8">
            <w:pPr>
              <w:spacing w:line="312" w:lineRule="exact"/>
              <w:ind w:left="100"/>
              <w:rPr>
                <w:sz w:val="24"/>
                <w:szCs w:val="24"/>
              </w:rPr>
            </w:pPr>
            <w:r w:rsidRPr="00477519">
              <w:rPr>
                <w:rFonts w:eastAsia="Times New Roman"/>
                <w:sz w:val="24"/>
                <w:szCs w:val="24"/>
              </w:rPr>
              <w:t>Общеобразовательная</w:t>
            </w:r>
          </w:p>
        </w:tc>
        <w:tc>
          <w:tcPr>
            <w:tcW w:w="1780" w:type="dxa"/>
            <w:vAlign w:val="bottom"/>
          </w:tcPr>
          <w:p w:rsidR="004A241A" w:rsidRPr="00477519" w:rsidRDefault="004A241A" w:rsidP="00AE66E8">
            <w:pPr>
              <w:spacing w:line="312" w:lineRule="exact"/>
              <w:ind w:left="80"/>
              <w:rPr>
                <w:sz w:val="24"/>
                <w:szCs w:val="24"/>
              </w:rPr>
            </w:pPr>
            <w:r w:rsidRPr="00477519">
              <w:rPr>
                <w:rFonts w:eastAsia="Times New Roman"/>
                <w:sz w:val="24"/>
                <w:szCs w:val="24"/>
              </w:rPr>
              <w:t>Основное</w:t>
            </w:r>
          </w:p>
        </w:tc>
        <w:tc>
          <w:tcPr>
            <w:tcW w:w="1060" w:type="dxa"/>
            <w:tcBorders>
              <w:right w:val="single" w:sz="8" w:space="0" w:color="auto"/>
            </w:tcBorders>
            <w:vAlign w:val="bottom"/>
          </w:tcPr>
          <w:p w:rsidR="004A241A" w:rsidRPr="00477519" w:rsidRDefault="004A241A" w:rsidP="00AE66E8">
            <w:pPr>
              <w:spacing w:line="312" w:lineRule="exact"/>
              <w:ind w:left="200"/>
              <w:rPr>
                <w:sz w:val="24"/>
                <w:szCs w:val="24"/>
              </w:rPr>
            </w:pPr>
            <w:r w:rsidRPr="00477519">
              <w:rPr>
                <w:rFonts w:eastAsia="Times New Roman"/>
                <w:sz w:val="24"/>
                <w:szCs w:val="24"/>
              </w:rPr>
              <w:t>общее</w:t>
            </w:r>
          </w:p>
        </w:tc>
        <w:tc>
          <w:tcPr>
            <w:tcW w:w="2240" w:type="dxa"/>
            <w:tcBorders>
              <w:right w:val="single" w:sz="8" w:space="0" w:color="auto"/>
            </w:tcBorders>
            <w:vAlign w:val="bottom"/>
          </w:tcPr>
          <w:p w:rsidR="004A241A" w:rsidRPr="00477519" w:rsidRDefault="004A241A" w:rsidP="00AE66E8">
            <w:pPr>
              <w:rPr>
                <w:sz w:val="24"/>
                <w:szCs w:val="24"/>
              </w:rPr>
            </w:pPr>
          </w:p>
        </w:tc>
        <w:tc>
          <w:tcPr>
            <w:tcW w:w="1900" w:type="dxa"/>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322"/>
        </w:trPr>
        <w:tc>
          <w:tcPr>
            <w:tcW w:w="620" w:type="dxa"/>
            <w:tcBorders>
              <w:left w:val="single" w:sz="8" w:space="0" w:color="auto"/>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2</w:t>
            </w:r>
          </w:p>
        </w:tc>
        <w:tc>
          <w:tcPr>
            <w:tcW w:w="2900" w:type="dxa"/>
            <w:tcBorders>
              <w:right w:val="single" w:sz="8" w:space="0" w:color="auto"/>
            </w:tcBorders>
            <w:vAlign w:val="bottom"/>
          </w:tcPr>
          <w:p w:rsidR="004A241A" w:rsidRPr="00477519" w:rsidRDefault="004A241A" w:rsidP="00AE66E8">
            <w:pPr>
              <w:ind w:left="100"/>
              <w:rPr>
                <w:sz w:val="24"/>
                <w:szCs w:val="24"/>
              </w:rPr>
            </w:pPr>
            <w:proofErr w:type="gramStart"/>
            <w:r w:rsidRPr="00477519">
              <w:rPr>
                <w:rFonts w:eastAsia="Times New Roman"/>
                <w:sz w:val="24"/>
                <w:szCs w:val="24"/>
              </w:rPr>
              <w:t>программа (II</w:t>
            </w:r>
            <w:proofErr w:type="gramEnd"/>
          </w:p>
        </w:tc>
        <w:tc>
          <w:tcPr>
            <w:tcW w:w="1780" w:type="dxa"/>
            <w:vAlign w:val="bottom"/>
          </w:tcPr>
          <w:p w:rsidR="004A241A" w:rsidRPr="00477519" w:rsidRDefault="004A241A" w:rsidP="00AE66E8">
            <w:pPr>
              <w:ind w:left="80"/>
              <w:rPr>
                <w:sz w:val="24"/>
                <w:szCs w:val="24"/>
              </w:rPr>
            </w:pPr>
            <w:r w:rsidRPr="00477519">
              <w:rPr>
                <w:rFonts w:eastAsia="Times New Roman"/>
                <w:sz w:val="24"/>
                <w:szCs w:val="24"/>
              </w:rPr>
              <w:t>образование</w:t>
            </w:r>
          </w:p>
        </w:tc>
        <w:tc>
          <w:tcPr>
            <w:tcW w:w="1060" w:type="dxa"/>
            <w:tcBorders>
              <w:right w:val="single" w:sz="8" w:space="0" w:color="auto"/>
            </w:tcBorders>
            <w:vAlign w:val="bottom"/>
          </w:tcPr>
          <w:p w:rsidR="004A241A" w:rsidRPr="00477519" w:rsidRDefault="004A241A" w:rsidP="00AE66E8">
            <w:pPr>
              <w:rPr>
                <w:sz w:val="24"/>
                <w:szCs w:val="24"/>
              </w:rPr>
            </w:pPr>
          </w:p>
        </w:tc>
        <w:tc>
          <w:tcPr>
            <w:tcW w:w="2240" w:type="dxa"/>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8"/>
                <w:sz w:val="24"/>
                <w:szCs w:val="24"/>
              </w:rPr>
              <w:t>Основная</w:t>
            </w:r>
          </w:p>
        </w:tc>
        <w:tc>
          <w:tcPr>
            <w:tcW w:w="1900" w:type="dxa"/>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5 лет</w:t>
            </w:r>
          </w:p>
        </w:tc>
        <w:tc>
          <w:tcPr>
            <w:tcW w:w="0" w:type="dxa"/>
            <w:vAlign w:val="bottom"/>
          </w:tcPr>
          <w:p w:rsidR="004A241A" w:rsidRPr="00477519" w:rsidRDefault="004A241A" w:rsidP="00AE66E8">
            <w:pPr>
              <w:rPr>
                <w:sz w:val="24"/>
                <w:szCs w:val="24"/>
              </w:rPr>
            </w:pPr>
          </w:p>
        </w:tc>
      </w:tr>
      <w:tr w:rsidR="004A241A" w:rsidRPr="00477519" w:rsidTr="00AE66E8">
        <w:trPr>
          <w:trHeight w:val="327"/>
        </w:trPr>
        <w:tc>
          <w:tcPr>
            <w:tcW w:w="620" w:type="dxa"/>
            <w:tcBorders>
              <w:left w:val="single" w:sz="8" w:space="0" w:color="auto"/>
              <w:bottom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bottom w:val="single" w:sz="8" w:space="0" w:color="auto"/>
              <w:right w:val="single" w:sz="8" w:space="0" w:color="auto"/>
            </w:tcBorders>
            <w:vAlign w:val="bottom"/>
          </w:tcPr>
          <w:p w:rsidR="004A241A" w:rsidRPr="00477519" w:rsidRDefault="004A241A" w:rsidP="00AE66E8">
            <w:pPr>
              <w:ind w:left="100"/>
              <w:rPr>
                <w:sz w:val="24"/>
                <w:szCs w:val="24"/>
              </w:rPr>
            </w:pPr>
            <w:r w:rsidRPr="00477519">
              <w:rPr>
                <w:rFonts w:eastAsia="Times New Roman"/>
                <w:sz w:val="24"/>
                <w:szCs w:val="24"/>
              </w:rPr>
              <w:t>ступень)</w:t>
            </w:r>
          </w:p>
        </w:tc>
        <w:tc>
          <w:tcPr>
            <w:tcW w:w="1780" w:type="dxa"/>
            <w:tcBorders>
              <w:bottom w:val="single" w:sz="8" w:space="0" w:color="auto"/>
            </w:tcBorders>
            <w:vAlign w:val="bottom"/>
          </w:tcPr>
          <w:p w:rsidR="004A241A" w:rsidRPr="00477519" w:rsidRDefault="004A241A" w:rsidP="00AE66E8">
            <w:pPr>
              <w:rPr>
                <w:sz w:val="24"/>
                <w:szCs w:val="24"/>
              </w:rPr>
            </w:pPr>
          </w:p>
        </w:tc>
        <w:tc>
          <w:tcPr>
            <w:tcW w:w="106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224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190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314"/>
        </w:trPr>
        <w:tc>
          <w:tcPr>
            <w:tcW w:w="620" w:type="dxa"/>
            <w:tcBorders>
              <w:left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right w:val="single" w:sz="8" w:space="0" w:color="auto"/>
            </w:tcBorders>
            <w:vAlign w:val="bottom"/>
          </w:tcPr>
          <w:p w:rsidR="004A241A" w:rsidRPr="00477519" w:rsidRDefault="004A241A" w:rsidP="00AE66E8">
            <w:pPr>
              <w:spacing w:line="313" w:lineRule="exact"/>
              <w:ind w:left="100"/>
              <w:rPr>
                <w:sz w:val="24"/>
                <w:szCs w:val="24"/>
              </w:rPr>
            </w:pPr>
            <w:r w:rsidRPr="00477519">
              <w:rPr>
                <w:rFonts w:eastAsia="Times New Roman"/>
                <w:sz w:val="24"/>
                <w:szCs w:val="24"/>
              </w:rPr>
              <w:t>Общеобразовательная</w:t>
            </w:r>
          </w:p>
        </w:tc>
        <w:tc>
          <w:tcPr>
            <w:tcW w:w="1780" w:type="dxa"/>
            <w:vAlign w:val="bottom"/>
          </w:tcPr>
          <w:p w:rsidR="004A241A" w:rsidRPr="00477519" w:rsidRDefault="004A241A" w:rsidP="00AE66E8">
            <w:pPr>
              <w:spacing w:line="313" w:lineRule="exact"/>
              <w:ind w:left="80"/>
              <w:rPr>
                <w:sz w:val="24"/>
                <w:szCs w:val="24"/>
              </w:rPr>
            </w:pPr>
            <w:r w:rsidRPr="00477519">
              <w:rPr>
                <w:rFonts w:eastAsia="Times New Roman"/>
                <w:sz w:val="24"/>
                <w:szCs w:val="24"/>
              </w:rPr>
              <w:t>Среднее</w:t>
            </w:r>
          </w:p>
        </w:tc>
        <w:tc>
          <w:tcPr>
            <w:tcW w:w="1060" w:type="dxa"/>
            <w:tcBorders>
              <w:right w:val="single" w:sz="8" w:space="0" w:color="auto"/>
            </w:tcBorders>
            <w:vAlign w:val="bottom"/>
          </w:tcPr>
          <w:p w:rsidR="004A241A" w:rsidRPr="00477519" w:rsidRDefault="004A241A" w:rsidP="00AE66E8">
            <w:pPr>
              <w:spacing w:line="313" w:lineRule="exact"/>
              <w:ind w:left="200"/>
              <w:rPr>
                <w:sz w:val="24"/>
                <w:szCs w:val="24"/>
              </w:rPr>
            </w:pPr>
            <w:r w:rsidRPr="00477519">
              <w:rPr>
                <w:rFonts w:eastAsia="Times New Roman"/>
                <w:sz w:val="24"/>
                <w:szCs w:val="24"/>
              </w:rPr>
              <w:t>общее</w:t>
            </w:r>
          </w:p>
        </w:tc>
        <w:tc>
          <w:tcPr>
            <w:tcW w:w="2240" w:type="dxa"/>
            <w:tcBorders>
              <w:right w:val="single" w:sz="8" w:space="0" w:color="auto"/>
            </w:tcBorders>
            <w:vAlign w:val="bottom"/>
          </w:tcPr>
          <w:p w:rsidR="004A241A" w:rsidRPr="00477519" w:rsidRDefault="004A241A" w:rsidP="00AE66E8">
            <w:pPr>
              <w:rPr>
                <w:sz w:val="24"/>
                <w:szCs w:val="24"/>
              </w:rPr>
            </w:pPr>
          </w:p>
        </w:tc>
        <w:tc>
          <w:tcPr>
            <w:tcW w:w="1900" w:type="dxa"/>
            <w:tcBorders>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r w:rsidR="004A241A" w:rsidRPr="00477519" w:rsidTr="00AE66E8">
        <w:trPr>
          <w:trHeight w:val="322"/>
        </w:trPr>
        <w:tc>
          <w:tcPr>
            <w:tcW w:w="620" w:type="dxa"/>
            <w:tcBorders>
              <w:left w:val="single" w:sz="8" w:space="0" w:color="auto"/>
              <w:right w:val="single" w:sz="8" w:space="0" w:color="auto"/>
            </w:tcBorders>
            <w:vAlign w:val="bottom"/>
          </w:tcPr>
          <w:p w:rsidR="004A241A" w:rsidRPr="00477519" w:rsidRDefault="004A241A" w:rsidP="00AE66E8">
            <w:pPr>
              <w:jc w:val="center"/>
              <w:rPr>
                <w:sz w:val="24"/>
                <w:szCs w:val="24"/>
              </w:rPr>
            </w:pPr>
            <w:r w:rsidRPr="00477519">
              <w:rPr>
                <w:rFonts w:eastAsia="Times New Roman"/>
                <w:w w:val="99"/>
                <w:sz w:val="24"/>
                <w:szCs w:val="24"/>
              </w:rPr>
              <w:t>3</w:t>
            </w:r>
          </w:p>
        </w:tc>
        <w:tc>
          <w:tcPr>
            <w:tcW w:w="2900" w:type="dxa"/>
            <w:tcBorders>
              <w:right w:val="single" w:sz="8" w:space="0" w:color="auto"/>
            </w:tcBorders>
            <w:vAlign w:val="bottom"/>
          </w:tcPr>
          <w:p w:rsidR="004A241A" w:rsidRPr="00477519" w:rsidRDefault="004A241A" w:rsidP="00AE66E8">
            <w:pPr>
              <w:ind w:left="100"/>
              <w:rPr>
                <w:sz w:val="24"/>
                <w:szCs w:val="24"/>
              </w:rPr>
            </w:pPr>
            <w:proofErr w:type="gramStart"/>
            <w:r w:rsidRPr="00477519">
              <w:rPr>
                <w:rFonts w:eastAsia="Times New Roman"/>
                <w:sz w:val="24"/>
                <w:szCs w:val="24"/>
              </w:rPr>
              <w:t>программа (III</w:t>
            </w:r>
            <w:proofErr w:type="gramEnd"/>
          </w:p>
        </w:tc>
        <w:tc>
          <w:tcPr>
            <w:tcW w:w="1780" w:type="dxa"/>
            <w:vAlign w:val="bottom"/>
          </w:tcPr>
          <w:p w:rsidR="004A241A" w:rsidRPr="00477519" w:rsidRDefault="004A241A" w:rsidP="00AE66E8">
            <w:pPr>
              <w:ind w:left="80"/>
              <w:rPr>
                <w:sz w:val="24"/>
                <w:szCs w:val="24"/>
              </w:rPr>
            </w:pPr>
            <w:r w:rsidRPr="00477519">
              <w:rPr>
                <w:rFonts w:eastAsia="Times New Roman"/>
                <w:sz w:val="24"/>
                <w:szCs w:val="24"/>
              </w:rPr>
              <w:t>образование</w:t>
            </w:r>
          </w:p>
        </w:tc>
        <w:tc>
          <w:tcPr>
            <w:tcW w:w="1060" w:type="dxa"/>
            <w:tcBorders>
              <w:right w:val="single" w:sz="8" w:space="0" w:color="auto"/>
            </w:tcBorders>
            <w:vAlign w:val="bottom"/>
          </w:tcPr>
          <w:p w:rsidR="004A241A" w:rsidRPr="00477519" w:rsidRDefault="004A241A" w:rsidP="00AE66E8">
            <w:pPr>
              <w:rPr>
                <w:sz w:val="24"/>
                <w:szCs w:val="24"/>
              </w:rPr>
            </w:pPr>
          </w:p>
        </w:tc>
        <w:tc>
          <w:tcPr>
            <w:tcW w:w="2240" w:type="dxa"/>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w w:val="98"/>
                <w:sz w:val="24"/>
                <w:szCs w:val="24"/>
              </w:rPr>
              <w:t>Основная</w:t>
            </w:r>
          </w:p>
        </w:tc>
        <w:tc>
          <w:tcPr>
            <w:tcW w:w="1900" w:type="dxa"/>
            <w:tcBorders>
              <w:right w:val="single" w:sz="8" w:space="0" w:color="auto"/>
            </w:tcBorders>
            <w:vAlign w:val="bottom"/>
          </w:tcPr>
          <w:p w:rsidR="004A241A" w:rsidRPr="00477519" w:rsidRDefault="004A241A" w:rsidP="00AE66E8">
            <w:pPr>
              <w:jc w:val="center"/>
              <w:rPr>
                <w:sz w:val="24"/>
                <w:szCs w:val="24"/>
              </w:rPr>
            </w:pPr>
            <w:r w:rsidRPr="00477519">
              <w:rPr>
                <w:rFonts w:eastAsia="Times New Roman"/>
                <w:sz w:val="24"/>
                <w:szCs w:val="24"/>
              </w:rPr>
              <w:t>2 года</w:t>
            </w:r>
          </w:p>
        </w:tc>
        <w:tc>
          <w:tcPr>
            <w:tcW w:w="0" w:type="dxa"/>
            <w:vAlign w:val="bottom"/>
          </w:tcPr>
          <w:p w:rsidR="004A241A" w:rsidRPr="00477519" w:rsidRDefault="004A241A" w:rsidP="00AE66E8">
            <w:pPr>
              <w:rPr>
                <w:sz w:val="24"/>
                <w:szCs w:val="24"/>
              </w:rPr>
            </w:pPr>
          </w:p>
        </w:tc>
      </w:tr>
      <w:tr w:rsidR="004A241A" w:rsidRPr="00477519" w:rsidTr="00AE66E8">
        <w:trPr>
          <w:trHeight w:val="325"/>
        </w:trPr>
        <w:tc>
          <w:tcPr>
            <w:tcW w:w="620" w:type="dxa"/>
            <w:tcBorders>
              <w:left w:val="single" w:sz="8" w:space="0" w:color="auto"/>
              <w:bottom w:val="single" w:sz="8" w:space="0" w:color="auto"/>
              <w:right w:val="single" w:sz="8" w:space="0" w:color="auto"/>
            </w:tcBorders>
            <w:vAlign w:val="bottom"/>
          </w:tcPr>
          <w:p w:rsidR="004A241A" w:rsidRPr="00477519" w:rsidRDefault="004A241A" w:rsidP="00AE66E8">
            <w:pPr>
              <w:rPr>
                <w:sz w:val="24"/>
                <w:szCs w:val="24"/>
              </w:rPr>
            </w:pPr>
          </w:p>
        </w:tc>
        <w:tc>
          <w:tcPr>
            <w:tcW w:w="2900" w:type="dxa"/>
            <w:tcBorders>
              <w:bottom w:val="single" w:sz="8" w:space="0" w:color="auto"/>
              <w:right w:val="single" w:sz="8" w:space="0" w:color="auto"/>
            </w:tcBorders>
            <w:vAlign w:val="bottom"/>
          </w:tcPr>
          <w:p w:rsidR="004A241A" w:rsidRPr="00477519" w:rsidRDefault="004A241A" w:rsidP="00AE66E8">
            <w:pPr>
              <w:ind w:left="100"/>
              <w:rPr>
                <w:sz w:val="24"/>
                <w:szCs w:val="24"/>
              </w:rPr>
            </w:pPr>
            <w:r w:rsidRPr="00477519">
              <w:rPr>
                <w:rFonts w:eastAsia="Times New Roman"/>
                <w:sz w:val="24"/>
                <w:szCs w:val="24"/>
              </w:rPr>
              <w:t>ступень)</w:t>
            </w:r>
          </w:p>
        </w:tc>
        <w:tc>
          <w:tcPr>
            <w:tcW w:w="1780" w:type="dxa"/>
            <w:tcBorders>
              <w:bottom w:val="single" w:sz="8" w:space="0" w:color="auto"/>
            </w:tcBorders>
            <w:vAlign w:val="bottom"/>
          </w:tcPr>
          <w:p w:rsidR="004A241A" w:rsidRPr="00477519" w:rsidRDefault="004A241A" w:rsidP="00AE66E8">
            <w:pPr>
              <w:rPr>
                <w:sz w:val="24"/>
                <w:szCs w:val="24"/>
              </w:rPr>
            </w:pPr>
          </w:p>
        </w:tc>
        <w:tc>
          <w:tcPr>
            <w:tcW w:w="106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224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1900" w:type="dxa"/>
            <w:tcBorders>
              <w:bottom w:val="single" w:sz="8" w:space="0" w:color="auto"/>
              <w:right w:val="single" w:sz="8" w:space="0" w:color="auto"/>
            </w:tcBorders>
            <w:vAlign w:val="bottom"/>
          </w:tcPr>
          <w:p w:rsidR="004A241A" w:rsidRPr="00477519" w:rsidRDefault="004A241A" w:rsidP="00AE66E8">
            <w:pPr>
              <w:rPr>
                <w:sz w:val="24"/>
                <w:szCs w:val="24"/>
              </w:rPr>
            </w:pPr>
          </w:p>
        </w:tc>
        <w:tc>
          <w:tcPr>
            <w:tcW w:w="0" w:type="dxa"/>
            <w:vAlign w:val="bottom"/>
          </w:tcPr>
          <w:p w:rsidR="004A241A" w:rsidRPr="00477519" w:rsidRDefault="004A241A" w:rsidP="00AE66E8">
            <w:pPr>
              <w:rPr>
                <w:sz w:val="24"/>
                <w:szCs w:val="24"/>
              </w:rPr>
            </w:pPr>
          </w:p>
        </w:tc>
      </w:tr>
    </w:tbl>
    <w:p w:rsidR="004A241A" w:rsidRDefault="004A241A" w:rsidP="004A241A">
      <w:pPr>
        <w:spacing w:line="330" w:lineRule="exact"/>
        <w:rPr>
          <w:sz w:val="24"/>
          <w:szCs w:val="24"/>
        </w:rPr>
      </w:pPr>
    </w:p>
    <w:p w:rsidR="00352E1B" w:rsidRDefault="00352E1B" w:rsidP="004A241A">
      <w:pPr>
        <w:spacing w:line="330" w:lineRule="exact"/>
        <w:rPr>
          <w:sz w:val="24"/>
          <w:szCs w:val="24"/>
        </w:rPr>
      </w:pPr>
    </w:p>
    <w:p w:rsidR="00352E1B" w:rsidRPr="0027611E" w:rsidRDefault="00352E1B" w:rsidP="0027611E">
      <w:pPr>
        <w:pStyle w:val="a6"/>
        <w:ind w:firstLine="851"/>
        <w:jc w:val="both"/>
        <w:rPr>
          <w:rFonts w:ascii="Times New Roman" w:hAnsi="Times New Roman"/>
          <w:sz w:val="24"/>
          <w:szCs w:val="24"/>
        </w:rPr>
      </w:pPr>
      <w:proofErr w:type="gramStart"/>
      <w:r w:rsidRPr="0027611E">
        <w:rPr>
          <w:rFonts w:ascii="Times New Roman" w:hAnsi="Times New Roman"/>
          <w:sz w:val="24"/>
          <w:szCs w:val="24"/>
        </w:rPr>
        <w:t>Программа  определяет содержание и организацию образовательного процесса для детей дошкольного возраста от 1 до 8 лет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roofErr w:type="gramEnd"/>
      <w:r w:rsidRPr="0027611E">
        <w:rPr>
          <w:rFonts w:ascii="Times New Roman" w:hAnsi="Times New Roman"/>
          <w:sz w:val="24"/>
          <w:szCs w:val="24"/>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4A241A" w:rsidRPr="00477519" w:rsidRDefault="004A241A" w:rsidP="004A241A">
      <w:pPr>
        <w:spacing w:line="238" w:lineRule="auto"/>
        <w:ind w:left="120" w:firstLine="708"/>
        <w:jc w:val="both"/>
        <w:rPr>
          <w:sz w:val="24"/>
          <w:szCs w:val="24"/>
        </w:rPr>
      </w:pPr>
      <w:r w:rsidRPr="00477519">
        <w:rPr>
          <w:rFonts w:eastAsia="Times New Roman"/>
          <w:sz w:val="24"/>
          <w:szCs w:val="24"/>
        </w:rPr>
        <w:t>1 ступень -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A241A" w:rsidRPr="00477519" w:rsidRDefault="004A241A" w:rsidP="004A241A">
      <w:pPr>
        <w:spacing w:line="17" w:lineRule="exact"/>
        <w:ind w:left="120" w:firstLine="708"/>
        <w:jc w:val="both"/>
        <w:rPr>
          <w:sz w:val="24"/>
          <w:szCs w:val="24"/>
        </w:rPr>
      </w:pPr>
    </w:p>
    <w:p w:rsidR="004A241A" w:rsidRPr="00477519" w:rsidRDefault="004A241A" w:rsidP="004A241A">
      <w:pPr>
        <w:spacing w:line="238" w:lineRule="auto"/>
        <w:ind w:left="120" w:firstLine="708"/>
        <w:jc w:val="both"/>
        <w:rPr>
          <w:sz w:val="24"/>
          <w:szCs w:val="24"/>
        </w:rPr>
      </w:pPr>
      <w:r w:rsidRPr="00477519">
        <w:rPr>
          <w:rFonts w:eastAsia="Times New Roman"/>
          <w:sz w:val="24"/>
          <w:szCs w:val="24"/>
        </w:rPr>
        <w:t>2 ступень -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A241A" w:rsidRPr="00477519" w:rsidRDefault="004A241A" w:rsidP="004A241A">
      <w:pPr>
        <w:ind w:left="120" w:firstLine="708"/>
        <w:jc w:val="both"/>
        <w:rPr>
          <w:sz w:val="24"/>
          <w:szCs w:val="24"/>
        </w:rPr>
      </w:pPr>
      <w:r w:rsidRPr="00477519">
        <w:rPr>
          <w:rFonts w:eastAsia="Times New Roman"/>
          <w:sz w:val="24"/>
          <w:szCs w:val="24"/>
        </w:rPr>
        <w:t>3 ступень - Среднее общее образование направлено на дальнейшее становление</w:t>
      </w:r>
    </w:p>
    <w:p w:rsidR="004A241A" w:rsidRPr="00477519" w:rsidRDefault="004A241A" w:rsidP="004A241A">
      <w:pPr>
        <w:spacing w:line="16" w:lineRule="exact"/>
        <w:ind w:left="120" w:firstLine="708"/>
        <w:jc w:val="both"/>
        <w:rPr>
          <w:sz w:val="24"/>
          <w:szCs w:val="24"/>
        </w:rPr>
      </w:pPr>
    </w:p>
    <w:p w:rsidR="004A241A" w:rsidRPr="00477519" w:rsidRDefault="004A241A" w:rsidP="004A241A">
      <w:pPr>
        <w:numPr>
          <w:ilvl w:val="0"/>
          <w:numId w:val="2"/>
        </w:numPr>
        <w:tabs>
          <w:tab w:val="left" w:pos="405"/>
        </w:tabs>
        <w:spacing w:line="238" w:lineRule="auto"/>
        <w:ind w:left="120" w:firstLine="708"/>
        <w:jc w:val="both"/>
        <w:rPr>
          <w:rFonts w:eastAsia="Times New Roman"/>
          <w:sz w:val="24"/>
          <w:szCs w:val="24"/>
        </w:rPr>
      </w:pPr>
      <w:r w:rsidRPr="00477519">
        <w:rPr>
          <w:rFonts w:eastAsia="Times New Roman"/>
          <w:sz w:val="24"/>
          <w:szCs w:val="24"/>
        </w:rPr>
        <w:t>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4A241A" w:rsidRPr="00477519" w:rsidRDefault="004A241A" w:rsidP="004A241A">
      <w:pPr>
        <w:spacing w:line="16" w:lineRule="exact"/>
        <w:ind w:left="120" w:firstLine="708"/>
        <w:jc w:val="both"/>
        <w:rPr>
          <w:rFonts w:eastAsia="Times New Roman"/>
          <w:sz w:val="24"/>
          <w:szCs w:val="24"/>
        </w:rPr>
      </w:pPr>
    </w:p>
    <w:p w:rsidR="004A241A" w:rsidRPr="00477519" w:rsidRDefault="004A241A" w:rsidP="004A241A">
      <w:pPr>
        <w:numPr>
          <w:ilvl w:val="1"/>
          <w:numId w:val="2"/>
        </w:numPr>
        <w:tabs>
          <w:tab w:val="left" w:pos="1097"/>
        </w:tabs>
        <w:spacing w:line="236" w:lineRule="auto"/>
        <w:ind w:left="120" w:firstLine="708"/>
        <w:jc w:val="both"/>
        <w:rPr>
          <w:rFonts w:eastAsia="Times New Roman"/>
          <w:sz w:val="24"/>
          <w:szCs w:val="24"/>
        </w:rPr>
      </w:pPr>
      <w:r w:rsidRPr="00477519">
        <w:rPr>
          <w:rFonts w:eastAsia="Times New Roman"/>
          <w:sz w:val="24"/>
          <w:szCs w:val="24"/>
        </w:rPr>
        <w:t>школе имеется дополнительное образование (курсы по выбору, факультативы, кружки) и создана система воспитательной работы, что обеспечивает занятость и развитие учащихся во внеурочное время.</w:t>
      </w:r>
    </w:p>
    <w:p w:rsidR="004A241A" w:rsidRPr="00477519" w:rsidRDefault="004A241A" w:rsidP="004A241A">
      <w:pPr>
        <w:spacing w:line="14" w:lineRule="exact"/>
        <w:ind w:left="120" w:firstLine="708"/>
        <w:jc w:val="both"/>
        <w:rPr>
          <w:rFonts w:eastAsia="Times New Roman"/>
          <w:sz w:val="24"/>
          <w:szCs w:val="24"/>
        </w:rPr>
      </w:pPr>
    </w:p>
    <w:p w:rsidR="004A241A" w:rsidRPr="00477519" w:rsidRDefault="004A241A" w:rsidP="004A241A">
      <w:pPr>
        <w:spacing w:line="234" w:lineRule="auto"/>
        <w:ind w:left="120" w:firstLine="708"/>
        <w:jc w:val="both"/>
        <w:rPr>
          <w:rFonts w:eastAsia="Times New Roman"/>
          <w:sz w:val="24"/>
          <w:szCs w:val="24"/>
        </w:rPr>
      </w:pPr>
      <w:r w:rsidRPr="00477519">
        <w:rPr>
          <w:rFonts w:eastAsia="Times New Roman"/>
          <w:sz w:val="24"/>
          <w:szCs w:val="24"/>
        </w:rPr>
        <w:t>Данная структура школы соответствует функциональным задачам государственного образовательного учреждения и Уставу школы.</w:t>
      </w:r>
    </w:p>
    <w:p w:rsidR="004A241A" w:rsidRPr="00477519" w:rsidRDefault="004A241A" w:rsidP="004A241A">
      <w:pPr>
        <w:spacing w:line="15" w:lineRule="exact"/>
        <w:ind w:left="120" w:firstLine="708"/>
        <w:jc w:val="both"/>
        <w:rPr>
          <w:rFonts w:eastAsia="Times New Roman"/>
          <w:sz w:val="24"/>
          <w:szCs w:val="24"/>
        </w:rPr>
      </w:pPr>
    </w:p>
    <w:p w:rsidR="004A241A" w:rsidRPr="00477519" w:rsidRDefault="004A241A" w:rsidP="004A241A">
      <w:pPr>
        <w:spacing w:line="237" w:lineRule="auto"/>
        <w:ind w:left="120" w:firstLine="708"/>
        <w:jc w:val="both"/>
        <w:rPr>
          <w:rFonts w:eastAsia="Times New Roman"/>
          <w:sz w:val="24"/>
          <w:szCs w:val="24"/>
        </w:rPr>
      </w:pPr>
      <w:proofErr w:type="gramStart"/>
      <w:r w:rsidRPr="00477519">
        <w:rPr>
          <w:rFonts w:eastAsia="Times New Roman"/>
          <w:sz w:val="24"/>
          <w:szCs w:val="24"/>
        </w:rPr>
        <w:t>Управленческая система представлена как персональными (директор, заместитель директора, специалисты, учителя, классные руководители), так и коллегиальными органами управления (Совет школы, педагогический совет, родительский комитет, методический совет).</w:t>
      </w:r>
      <w:proofErr w:type="gramEnd"/>
      <w:r w:rsidRPr="00477519">
        <w:rPr>
          <w:rFonts w:eastAsia="Times New Roman"/>
          <w:sz w:val="24"/>
          <w:szCs w:val="24"/>
        </w:rPr>
        <w:t xml:space="preserve"> Управленческий аппарат сформирован</w:t>
      </w:r>
    </w:p>
    <w:p w:rsidR="004A241A" w:rsidRPr="00477519" w:rsidRDefault="004A241A" w:rsidP="004A241A">
      <w:pPr>
        <w:spacing w:line="13" w:lineRule="exact"/>
        <w:ind w:left="120" w:firstLine="708"/>
        <w:jc w:val="both"/>
        <w:rPr>
          <w:sz w:val="24"/>
          <w:szCs w:val="24"/>
        </w:rPr>
      </w:pPr>
    </w:p>
    <w:p w:rsidR="004A241A" w:rsidRPr="00477519" w:rsidRDefault="004A241A" w:rsidP="004A241A">
      <w:pPr>
        <w:spacing w:line="235" w:lineRule="auto"/>
        <w:ind w:left="120" w:firstLine="708"/>
        <w:jc w:val="both"/>
        <w:rPr>
          <w:rFonts w:eastAsia="Times New Roman"/>
          <w:sz w:val="24"/>
          <w:szCs w:val="24"/>
        </w:rPr>
      </w:pPr>
      <w:r w:rsidRPr="00477519">
        <w:rPr>
          <w:rFonts w:eastAsia="Times New Roman"/>
          <w:sz w:val="24"/>
          <w:szCs w:val="24"/>
        </w:rPr>
        <w:t>полностью, распределены функциональные обязанности администрации, регламентируемые приказом по образовательному учреждению.</w:t>
      </w:r>
    </w:p>
    <w:p w:rsidR="00162CCF" w:rsidRPr="00477519" w:rsidRDefault="00162CCF" w:rsidP="00162CCF">
      <w:pPr>
        <w:pStyle w:val="a3"/>
        <w:numPr>
          <w:ilvl w:val="0"/>
          <w:numId w:val="4"/>
        </w:numPr>
        <w:ind w:left="120" w:firstLine="708"/>
        <w:rPr>
          <w:sz w:val="24"/>
          <w:szCs w:val="24"/>
        </w:rPr>
      </w:pPr>
      <w:r w:rsidRPr="00477519">
        <w:rPr>
          <w:bCs/>
          <w:sz w:val="24"/>
          <w:szCs w:val="24"/>
        </w:rPr>
        <w:t>Наличие сайта ОУ.</w:t>
      </w:r>
    </w:p>
    <w:p w:rsidR="00162CCF" w:rsidRPr="00477519" w:rsidRDefault="00162CCF" w:rsidP="00162CCF">
      <w:pPr>
        <w:ind w:left="120" w:firstLine="708"/>
        <w:jc w:val="both"/>
        <w:rPr>
          <w:sz w:val="24"/>
          <w:szCs w:val="24"/>
        </w:rPr>
      </w:pPr>
      <w:r w:rsidRPr="00477519">
        <w:rPr>
          <w:sz w:val="24"/>
          <w:szCs w:val="24"/>
        </w:rPr>
        <w:t xml:space="preserve">           В целях реализации принципа открытости и доступности информации об ОО в сети интернет была проведена работа по изменению структуры представления информации согласно действующим нормативным документам, а также изменен сайт в связи с реорганизацией ОО. </w:t>
      </w:r>
    </w:p>
    <w:p w:rsidR="00162CCF" w:rsidRPr="00477519" w:rsidRDefault="00162CCF" w:rsidP="00162CCF">
      <w:pPr>
        <w:ind w:left="120" w:firstLine="708"/>
        <w:jc w:val="both"/>
        <w:rPr>
          <w:sz w:val="24"/>
          <w:szCs w:val="24"/>
        </w:rPr>
      </w:pPr>
    </w:p>
    <w:p w:rsidR="00162CCF" w:rsidRPr="00477519" w:rsidRDefault="00162CCF" w:rsidP="00162CCF">
      <w:pPr>
        <w:pStyle w:val="a3"/>
        <w:numPr>
          <w:ilvl w:val="0"/>
          <w:numId w:val="4"/>
        </w:numPr>
        <w:ind w:left="120" w:firstLine="708"/>
        <w:rPr>
          <w:sz w:val="24"/>
          <w:szCs w:val="24"/>
        </w:rPr>
      </w:pPr>
      <w:r w:rsidRPr="00477519">
        <w:rPr>
          <w:bCs/>
          <w:sz w:val="24"/>
          <w:szCs w:val="24"/>
        </w:rPr>
        <w:t>Качество содержания образовательных услуг.</w:t>
      </w:r>
    </w:p>
    <w:p w:rsidR="00162CCF" w:rsidRPr="00477519" w:rsidRDefault="00162CCF" w:rsidP="00162CCF">
      <w:pPr>
        <w:tabs>
          <w:tab w:val="left" w:pos="142"/>
        </w:tabs>
        <w:ind w:firstLine="567"/>
        <w:jc w:val="both"/>
        <w:rPr>
          <w:sz w:val="24"/>
          <w:szCs w:val="24"/>
        </w:rPr>
      </w:pPr>
      <w:r w:rsidRPr="00477519">
        <w:rPr>
          <w:sz w:val="24"/>
          <w:szCs w:val="24"/>
        </w:rPr>
        <w:lastRenderedPageBreak/>
        <w:t xml:space="preserve">          Деятельность ОУ по всем основным направлениям характеризуется стабильно устойчивыми результатами с преобладанием положительной динамики по сравнению с предыдущим годом.</w:t>
      </w:r>
    </w:p>
    <w:p w:rsidR="00162CCF" w:rsidRDefault="00162CCF" w:rsidP="004A241A">
      <w:pPr>
        <w:spacing w:line="235" w:lineRule="auto"/>
        <w:jc w:val="both"/>
        <w:rPr>
          <w:sz w:val="20"/>
          <w:szCs w:val="20"/>
        </w:rPr>
      </w:pPr>
    </w:p>
    <w:p w:rsidR="004A241A" w:rsidRDefault="004A241A" w:rsidP="004A241A">
      <w:pPr>
        <w:jc w:val="both"/>
      </w:pPr>
    </w:p>
    <w:p w:rsidR="00162CCF" w:rsidRPr="00477519" w:rsidRDefault="00162CCF" w:rsidP="00162CCF">
      <w:pPr>
        <w:pStyle w:val="a3"/>
        <w:numPr>
          <w:ilvl w:val="0"/>
          <w:numId w:val="3"/>
        </w:numPr>
        <w:rPr>
          <w:sz w:val="24"/>
          <w:szCs w:val="24"/>
          <w:u w:val="single"/>
        </w:rPr>
      </w:pPr>
      <w:r w:rsidRPr="00477519">
        <w:rPr>
          <w:b/>
          <w:bCs/>
          <w:sz w:val="24"/>
          <w:szCs w:val="24"/>
          <w:u w:val="single"/>
        </w:rPr>
        <w:t xml:space="preserve"> Структура и система управления </w:t>
      </w:r>
    </w:p>
    <w:p w:rsidR="002C3F0B" w:rsidRPr="00477519" w:rsidRDefault="002C3F0B" w:rsidP="002C3F0B">
      <w:pPr>
        <w:pStyle w:val="a3"/>
        <w:ind w:left="480"/>
        <w:rPr>
          <w:sz w:val="24"/>
          <w:szCs w:val="24"/>
          <w:u w:val="single"/>
        </w:rPr>
      </w:pPr>
    </w:p>
    <w:p w:rsidR="00162CCF" w:rsidRPr="00477519" w:rsidRDefault="00162CCF" w:rsidP="00162CCF">
      <w:pPr>
        <w:jc w:val="both"/>
        <w:rPr>
          <w:sz w:val="24"/>
          <w:szCs w:val="24"/>
        </w:rPr>
      </w:pPr>
      <w:r w:rsidRPr="00477519">
        <w:rPr>
          <w:sz w:val="24"/>
          <w:szCs w:val="24"/>
        </w:rPr>
        <w:t xml:space="preserve">            Управление ЦО осуществляется в соответствии с Федеральным законом от 29.12.2012г. №273-ФЗ «Об образовании в Российской Федерации» и Уставом ОУ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162CCF" w:rsidRPr="00477519" w:rsidRDefault="00162CCF" w:rsidP="00162CCF">
      <w:pPr>
        <w:jc w:val="both"/>
        <w:rPr>
          <w:sz w:val="24"/>
          <w:szCs w:val="24"/>
        </w:rPr>
      </w:pPr>
      <w:r w:rsidRPr="00477519">
        <w:rPr>
          <w:sz w:val="24"/>
          <w:szCs w:val="24"/>
        </w:rPr>
        <w:t xml:space="preserve">           Управление ЦО строится на принципах единоначалия и самоуправления. Существуют четыре уровня управления: </w:t>
      </w:r>
    </w:p>
    <w:p w:rsidR="00162CCF" w:rsidRPr="00477519" w:rsidRDefault="00162CCF" w:rsidP="00162CCF">
      <w:pPr>
        <w:jc w:val="both"/>
        <w:rPr>
          <w:sz w:val="24"/>
          <w:szCs w:val="24"/>
        </w:rPr>
      </w:pPr>
      <w:r w:rsidRPr="00477519">
        <w:rPr>
          <w:sz w:val="24"/>
          <w:szCs w:val="24"/>
        </w:rPr>
        <w:t xml:space="preserve">1) Директор-главное административное лицо, воплощающее единоначалие и несущее персональную ответственность за всю работу субъектов управления в образовательном учреждении. </w:t>
      </w:r>
    </w:p>
    <w:p w:rsidR="00162CCF" w:rsidRPr="00477519" w:rsidRDefault="00162CCF" w:rsidP="00162CCF">
      <w:pPr>
        <w:rPr>
          <w:sz w:val="24"/>
          <w:szCs w:val="24"/>
        </w:rPr>
      </w:pPr>
      <w:r w:rsidRPr="00477519">
        <w:rPr>
          <w:sz w:val="24"/>
          <w:szCs w:val="24"/>
        </w:rPr>
        <w:t xml:space="preserve">2) На этом же уровне находятся высшие органы коллегиального и общественного управления: Управляющий совет, Педагогический совет, Общее собрание работников ЦО. </w:t>
      </w:r>
    </w:p>
    <w:p w:rsidR="00162CCF" w:rsidRPr="00477519" w:rsidRDefault="00162CCF" w:rsidP="00162CCF">
      <w:pPr>
        <w:jc w:val="both"/>
        <w:rPr>
          <w:sz w:val="24"/>
          <w:szCs w:val="24"/>
        </w:rPr>
      </w:pPr>
      <w:r w:rsidRPr="00477519">
        <w:rPr>
          <w:sz w:val="24"/>
          <w:szCs w:val="24"/>
        </w:rPr>
        <w:t xml:space="preserve">             Управляющий совет ЦО является коллегиальным органом управления,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т.е. обучающихся, родителей (законных представителей), педагогических и других работников ЦО, представителей общественности и Учредителя.  Педагогический сове</w:t>
      </w:r>
      <w:proofErr w:type="gramStart"/>
      <w:r w:rsidRPr="00477519">
        <w:rPr>
          <w:sz w:val="24"/>
          <w:szCs w:val="24"/>
        </w:rPr>
        <w:t>т-</w:t>
      </w:r>
      <w:proofErr w:type="gramEnd"/>
      <w:r w:rsidRPr="00477519">
        <w:rPr>
          <w:sz w:val="24"/>
          <w:szCs w:val="24"/>
        </w:rPr>
        <w:t xml:space="preserve"> постоянно действующий коллективный орган управления ЦО, который решает вопросы, связанные с реализацией программы развития ЦО, принимает локальные акты, решения о допуске обучающихся к прохождению государственной итоговой аттестации, переходе обучающихся из класс в класс. </w:t>
      </w:r>
    </w:p>
    <w:p w:rsidR="00162CCF" w:rsidRPr="00477519" w:rsidRDefault="00162CCF" w:rsidP="00162CCF">
      <w:pPr>
        <w:jc w:val="both"/>
        <w:rPr>
          <w:sz w:val="24"/>
          <w:szCs w:val="24"/>
        </w:rPr>
      </w:pPr>
      <w:r w:rsidRPr="00477519">
        <w:rPr>
          <w:sz w:val="24"/>
          <w:szCs w:val="24"/>
        </w:rPr>
        <w:t xml:space="preserve">             Общее собрание работников ЦО - коллегиальный орган управления и функционирует в целях реализации законного права работников, объединяет всех членов трудового коллектива. </w:t>
      </w:r>
    </w:p>
    <w:p w:rsidR="00162CCF" w:rsidRPr="00477519" w:rsidRDefault="00162CCF" w:rsidP="00162CCF">
      <w:pPr>
        <w:jc w:val="both"/>
        <w:rPr>
          <w:sz w:val="24"/>
          <w:szCs w:val="24"/>
        </w:rPr>
      </w:pPr>
      <w:r w:rsidRPr="00477519">
        <w:rPr>
          <w:sz w:val="24"/>
          <w:szCs w:val="24"/>
        </w:rPr>
        <w:t xml:space="preserve">2). Заместители директора ОО. </w:t>
      </w:r>
    </w:p>
    <w:p w:rsidR="00162CCF" w:rsidRPr="00477519" w:rsidRDefault="00162CCF" w:rsidP="00162CCF">
      <w:pPr>
        <w:jc w:val="both"/>
        <w:rPr>
          <w:sz w:val="24"/>
          <w:szCs w:val="24"/>
        </w:rPr>
      </w:pPr>
      <w:r w:rsidRPr="00477519">
        <w:rPr>
          <w:sz w:val="24"/>
          <w:szCs w:val="24"/>
        </w:rPr>
        <w:t xml:space="preserve">            Каждый член администрации интегрирует определенное направление учебно-воспитательной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функция_ согласование деятельности всех участников образовательных отношений в соответствии с заданными целями, программой и ожидаемыми результатами. </w:t>
      </w:r>
    </w:p>
    <w:p w:rsidR="00162CCF" w:rsidRPr="00477519" w:rsidRDefault="00162CCF" w:rsidP="00162CCF">
      <w:pPr>
        <w:jc w:val="both"/>
        <w:rPr>
          <w:sz w:val="24"/>
          <w:szCs w:val="24"/>
        </w:rPr>
      </w:pPr>
      <w:r w:rsidRPr="00477519">
        <w:rPr>
          <w:sz w:val="24"/>
          <w:szCs w:val="24"/>
        </w:rPr>
        <w:t xml:space="preserve">3). Руководители методических объединений. </w:t>
      </w:r>
    </w:p>
    <w:p w:rsidR="00162CCF" w:rsidRPr="00477519" w:rsidRDefault="00162CCF" w:rsidP="00162CCF">
      <w:pPr>
        <w:jc w:val="both"/>
        <w:rPr>
          <w:sz w:val="24"/>
          <w:szCs w:val="24"/>
        </w:rPr>
      </w:pPr>
      <w:r w:rsidRPr="00477519">
        <w:rPr>
          <w:sz w:val="24"/>
          <w:szCs w:val="24"/>
        </w:rPr>
        <w:t xml:space="preserve">            Руководитель методического объединения выбирается из числа членов МО и утверждается приказом директора ЦО. Методическое объединение ведет методическую работу по предметам, организует внеклассную деятельность обучающихся, проводит анализ результатов образовательного процесса, имеет право выдвигать предложения по улучшению образовательной деятельности с администрацией ЦО и в своей работе подотчетно ей. </w:t>
      </w:r>
    </w:p>
    <w:p w:rsidR="00162CCF" w:rsidRPr="00477519" w:rsidRDefault="00162CCF" w:rsidP="00162CCF">
      <w:pPr>
        <w:jc w:val="both"/>
        <w:rPr>
          <w:sz w:val="24"/>
          <w:szCs w:val="24"/>
        </w:rPr>
      </w:pPr>
      <w:r w:rsidRPr="00477519">
        <w:rPr>
          <w:sz w:val="24"/>
          <w:szCs w:val="24"/>
        </w:rPr>
        <w:t xml:space="preserve">            Этот уровень представлен творческими группами учителей – временной формой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w:t>
      </w:r>
    </w:p>
    <w:p w:rsidR="00162CCF" w:rsidRPr="00477519" w:rsidRDefault="00162CCF" w:rsidP="00162CCF">
      <w:pPr>
        <w:jc w:val="both"/>
        <w:rPr>
          <w:sz w:val="24"/>
          <w:szCs w:val="24"/>
        </w:rPr>
      </w:pPr>
      <w:r w:rsidRPr="00477519">
        <w:rPr>
          <w:sz w:val="24"/>
          <w:szCs w:val="24"/>
        </w:rPr>
        <w:t xml:space="preserve">4). Родительские комитеты классов. Их мнение учитывается при принятии локальных актов, затрагивающих законные права и интересы обучающихся и их родителей (законных представителей). </w:t>
      </w:r>
    </w:p>
    <w:p w:rsidR="00BD5F2E" w:rsidRDefault="00BD5F2E" w:rsidP="00BD5F2E">
      <w:pPr>
        <w:rPr>
          <w:b/>
          <w:bCs/>
          <w:sz w:val="24"/>
          <w:szCs w:val="24"/>
        </w:rPr>
      </w:pPr>
    </w:p>
    <w:p w:rsidR="00BD5F2E" w:rsidRPr="00B57068" w:rsidRDefault="00BD5F2E" w:rsidP="00BD5F2E">
      <w:pPr>
        <w:rPr>
          <w:sz w:val="24"/>
          <w:szCs w:val="24"/>
        </w:rPr>
      </w:pPr>
      <w:r w:rsidRPr="00B57068">
        <w:rPr>
          <w:b/>
          <w:bCs/>
          <w:sz w:val="24"/>
          <w:szCs w:val="24"/>
        </w:rPr>
        <w:t xml:space="preserve">Наличие сайта ОУ. </w:t>
      </w:r>
    </w:p>
    <w:p w:rsidR="00BD5F2E" w:rsidRPr="00B57068" w:rsidRDefault="00BD5F2E" w:rsidP="00BD5F2E">
      <w:pPr>
        <w:jc w:val="both"/>
        <w:rPr>
          <w:sz w:val="24"/>
          <w:szCs w:val="24"/>
        </w:rPr>
      </w:pPr>
      <w:r w:rsidRPr="00B57068">
        <w:rPr>
          <w:sz w:val="24"/>
          <w:szCs w:val="24"/>
        </w:rPr>
        <w:t>В целях реализации принципа открытости и доступности информации об ОО в сети интернет была проведена работа по изменению структуры представления информации согласно действующим нормативным документам, а также измен</w:t>
      </w:r>
      <w:r>
        <w:rPr>
          <w:sz w:val="24"/>
          <w:szCs w:val="24"/>
        </w:rPr>
        <w:t>е</w:t>
      </w:r>
      <w:r w:rsidRPr="00B57068">
        <w:rPr>
          <w:sz w:val="24"/>
          <w:szCs w:val="24"/>
        </w:rPr>
        <w:t xml:space="preserve">н сайт в связи с реорганизацией ОО. </w:t>
      </w:r>
    </w:p>
    <w:p w:rsidR="00BD5F2E" w:rsidRDefault="00BD5F2E" w:rsidP="00BD5F2E">
      <w:pPr>
        <w:rPr>
          <w:b/>
          <w:bCs/>
          <w:sz w:val="24"/>
          <w:szCs w:val="24"/>
        </w:rPr>
      </w:pPr>
    </w:p>
    <w:p w:rsidR="00BD5F2E" w:rsidRPr="00B57068" w:rsidRDefault="00BD5F2E" w:rsidP="00BD5F2E">
      <w:pPr>
        <w:rPr>
          <w:sz w:val="24"/>
          <w:szCs w:val="24"/>
        </w:rPr>
      </w:pPr>
      <w:r w:rsidRPr="00B57068">
        <w:rPr>
          <w:b/>
          <w:bCs/>
          <w:sz w:val="24"/>
          <w:szCs w:val="24"/>
        </w:rPr>
        <w:t>Качество содержания образовательных услуг.</w:t>
      </w:r>
    </w:p>
    <w:p w:rsidR="00BD5F2E" w:rsidRPr="00B57068" w:rsidRDefault="00BD5F2E" w:rsidP="00BD5F2E">
      <w:pPr>
        <w:rPr>
          <w:sz w:val="24"/>
          <w:szCs w:val="24"/>
        </w:rPr>
      </w:pPr>
      <w:r w:rsidRPr="00B57068">
        <w:rPr>
          <w:sz w:val="24"/>
          <w:szCs w:val="24"/>
        </w:rPr>
        <w:t>Деятельность ОУ по</w:t>
      </w:r>
      <w:r>
        <w:rPr>
          <w:sz w:val="24"/>
          <w:szCs w:val="24"/>
        </w:rPr>
        <w:t xml:space="preserve"> всем основным направлениям 20</w:t>
      </w:r>
      <w:r w:rsidR="000D653A">
        <w:rPr>
          <w:sz w:val="24"/>
          <w:szCs w:val="24"/>
        </w:rPr>
        <w:t>2</w:t>
      </w:r>
      <w:r w:rsidR="00BD68D7">
        <w:rPr>
          <w:sz w:val="24"/>
          <w:szCs w:val="24"/>
        </w:rPr>
        <w:t xml:space="preserve">4 </w:t>
      </w:r>
      <w:r>
        <w:rPr>
          <w:sz w:val="24"/>
          <w:szCs w:val="24"/>
        </w:rPr>
        <w:t>календарного</w:t>
      </w:r>
      <w:r w:rsidRPr="00B57068">
        <w:rPr>
          <w:sz w:val="24"/>
          <w:szCs w:val="24"/>
        </w:rPr>
        <w:t xml:space="preserve"> года характеризуется стабильно устойчивыми результатами с преобладанием положительной динамики по сравнению с предыдущим годом. Коллектив школы в основном решил поставленные перед ОУ задачи через к</w:t>
      </w:r>
      <w:r>
        <w:rPr>
          <w:sz w:val="24"/>
          <w:szCs w:val="24"/>
        </w:rPr>
        <w:t>омплекс мер определенных на 20</w:t>
      </w:r>
      <w:r w:rsidR="000D653A">
        <w:rPr>
          <w:sz w:val="24"/>
          <w:szCs w:val="24"/>
        </w:rPr>
        <w:t>2</w:t>
      </w:r>
      <w:r w:rsidR="00BD68D7">
        <w:rPr>
          <w:sz w:val="24"/>
          <w:szCs w:val="24"/>
        </w:rPr>
        <w:t xml:space="preserve">4 </w:t>
      </w:r>
      <w:r>
        <w:rPr>
          <w:sz w:val="24"/>
          <w:szCs w:val="24"/>
        </w:rPr>
        <w:t>календарный</w:t>
      </w:r>
      <w:r w:rsidRPr="00B57068">
        <w:rPr>
          <w:sz w:val="24"/>
          <w:szCs w:val="24"/>
        </w:rPr>
        <w:t xml:space="preserve"> год. </w:t>
      </w:r>
    </w:p>
    <w:p w:rsidR="00BD5F2E" w:rsidRPr="00B57068" w:rsidRDefault="00BD5F2E" w:rsidP="00BD5F2E">
      <w:pPr>
        <w:rPr>
          <w:sz w:val="24"/>
          <w:szCs w:val="24"/>
        </w:rPr>
      </w:pPr>
      <w:r w:rsidRPr="00B57068">
        <w:rPr>
          <w:sz w:val="24"/>
          <w:szCs w:val="24"/>
        </w:rPr>
        <w:lastRenderedPageBreak/>
        <w:t xml:space="preserve">На основании анализа работы школы за предыдущие годы и </w:t>
      </w:r>
      <w:proofErr w:type="gramStart"/>
      <w:r w:rsidRPr="00B57068">
        <w:rPr>
          <w:sz w:val="24"/>
          <w:szCs w:val="24"/>
        </w:rPr>
        <w:t>исходя из целей, поставленных перед системой образования в це</w:t>
      </w:r>
      <w:r>
        <w:rPr>
          <w:sz w:val="24"/>
          <w:szCs w:val="24"/>
        </w:rPr>
        <w:t>лом, коллектив педагогов на 20</w:t>
      </w:r>
      <w:r w:rsidR="000D653A">
        <w:rPr>
          <w:sz w:val="24"/>
          <w:szCs w:val="24"/>
        </w:rPr>
        <w:t>2</w:t>
      </w:r>
      <w:r w:rsidR="00BD68D7">
        <w:rPr>
          <w:sz w:val="24"/>
          <w:szCs w:val="24"/>
        </w:rPr>
        <w:t xml:space="preserve">4 </w:t>
      </w:r>
      <w:r>
        <w:rPr>
          <w:sz w:val="24"/>
          <w:szCs w:val="24"/>
        </w:rPr>
        <w:t>календарный</w:t>
      </w:r>
      <w:r w:rsidRPr="00B57068">
        <w:rPr>
          <w:sz w:val="24"/>
          <w:szCs w:val="24"/>
        </w:rPr>
        <w:t xml:space="preserve"> год выдвигал</w:t>
      </w:r>
      <w:proofErr w:type="gramEnd"/>
      <w:r w:rsidRPr="00B57068">
        <w:rPr>
          <w:sz w:val="24"/>
          <w:szCs w:val="24"/>
        </w:rPr>
        <w:t xml:space="preserve"> следующие постоянно актуальные образовательные задачи: </w:t>
      </w:r>
    </w:p>
    <w:p w:rsidR="00BD5F2E" w:rsidRPr="00B57068" w:rsidRDefault="00BD5F2E" w:rsidP="00BD5F2E">
      <w:pPr>
        <w:jc w:val="both"/>
        <w:rPr>
          <w:sz w:val="24"/>
          <w:szCs w:val="24"/>
        </w:rPr>
      </w:pPr>
      <w:r w:rsidRPr="00B57068">
        <w:rPr>
          <w:sz w:val="24"/>
          <w:szCs w:val="24"/>
        </w:rPr>
        <w:t xml:space="preserve">- приведение в соответствие нового закона «Об образовании в РФ» работу всех структур ОУ, </w:t>
      </w:r>
    </w:p>
    <w:p w:rsidR="00BD5F2E" w:rsidRPr="00B57068" w:rsidRDefault="00BD5F2E" w:rsidP="00BD5F2E">
      <w:pPr>
        <w:jc w:val="both"/>
        <w:rPr>
          <w:sz w:val="24"/>
          <w:szCs w:val="24"/>
        </w:rPr>
      </w:pPr>
      <w:r w:rsidRPr="00B57068">
        <w:rPr>
          <w:sz w:val="24"/>
          <w:szCs w:val="24"/>
        </w:rPr>
        <w:t xml:space="preserve">- расширение методов обучения, формирующих практические навыки анализа информации, получения информации самостоятельно, </w:t>
      </w:r>
    </w:p>
    <w:p w:rsidR="00BD5F2E" w:rsidRPr="00B57068" w:rsidRDefault="00BD5F2E" w:rsidP="00BD5F2E">
      <w:pPr>
        <w:jc w:val="both"/>
        <w:rPr>
          <w:sz w:val="24"/>
          <w:szCs w:val="24"/>
        </w:rPr>
      </w:pPr>
      <w:r w:rsidRPr="00B57068">
        <w:rPr>
          <w:sz w:val="24"/>
          <w:szCs w:val="24"/>
        </w:rPr>
        <w:t xml:space="preserve">- создание условий для удовлетворения образовательных потребностей обучающихся через учебный план и совершенствование системы дополнительного образования обучающихся, </w:t>
      </w:r>
    </w:p>
    <w:p w:rsidR="00BD5F2E" w:rsidRPr="00B57068" w:rsidRDefault="00BD5F2E" w:rsidP="00BD5F2E">
      <w:pPr>
        <w:jc w:val="both"/>
        <w:rPr>
          <w:sz w:val="24"/>
          <w:szCs w:val="24"/>
        </w:rPr>
      </w:pPr>
      <w:r w:rsidRPr="00B57068">
        <w:rPr>
          <w:sz w:val="24"/>
          <w:szCs w:val="24"/>
        </w:rPr>
        <w:t xml:space="preserve">- сохранение здоровья детей, </w:t>
      </w:r>
    </w:p>
    <w:p w:rsidR="00BD5F2E" w:rsidRPr="00B57068" w:rsidRDefault="00BD5F2E" w:rsidP="00BD5F2E">
      <w:pPr>
        <w:jc w:val="both"/>
        <w:rPr>
          <w:sz w:val="24"/>
          <w:szCs w:val="24"/>
        </w:rPr>
      </w:pPr>
      <w:r w:rsidRPr="00B57068">
        <w:rPr>
          <w:sz w:val="24"/>
          <w:szCs w:val="24"/>
        </w:rPr>
        <w:t xml:space="preserve">- совершенствование педагогического мастерства учителей путем привлечения их к освоению информационных технологий в обучении, </w:t>
      </w:r>
    </w:p>
    <w:p w:rsidR="00BD5F2E" w:rsidRPr="00B57068" w:rsidRDefault="00BD5F2E" w:rsidP="00BD5F2E">
      <w:pPr>
        <w:jc w:val="both"/>
        <w:rPr>
          <w:sz w:val="24"/>
          <w:szCs w:val="24"/>
        </w:rPr>
      </w:pPr>
      <w:r w:rsidRPr="00B57068">
        <w:rPr>
          <w:sz w:val="24"/>
          <w:szCs w:val="24"/>
        </w:rPr>
        <w:t xml:space="preserve">- совершенствование работы по информатизации образовательного процесса, </w:t>
      </w:r>
    </w:p>
    <w:p w:rsidR="00825A57" w:rsidRPr="002D3EBC" w:rsidRDefault="00BD5F2E" w:rsidP="00BD5F2E">
      <w:pPr>
        <w:jc w:val="both"/>
        <w:rPr>
          <w:sz w:val="24"/>
          <w:szCs w:val="24"/>
        </w:rPr>
      </w:pPr>
      <w:r w:rsidRPr="00B57068">
        <w:rPr>
          <w:sz w:val="24"/>
          <w:szCs w:val="24"/>
        </w:rPr>
        <w:t xml:space="preserve">- формирование универсальных учебных действий </w:t>
      </w:r>
    </w:p>
    <w:p w:rsidR="00BD5F2E" w:rsidRPr="00B57068" w:rsidRDefault="00BD5F2E" w:rsidP="00BD5F2E">
      <w:pPr>
        <w:jc w:val="both"/>
        <w:rPr>
          <w:sz w:val="24"/>
          <w:szCs w:val="24"/>
        </w:rPr>
      </w:pPr>
      <w:r w:rsidRPr="00B57068">
        <w:rPr>
          <w:sz w:val="24"/>
          <w:szCs w:val="24"/>
        </w:rPr>
        <w:t xml:space="preserve">- духовно-нравственное становление </w:t>
      </w:r>
      <w:proofErr w:type="gramStart"/>
      <w:r w:rsidRPr="00B57068">
        <w:rPr>
          <w:sz w:val="24"/>
          <w:szCs w:val="24"/>
        </w:rPr>
        <w:t>обучающихся</w:t>
      </w:r>
      <w:proofErr w:type="gramEnd"/>
      <w:r w:rsidRPr="00B57068">
        <w:rPr>
          <w:sz w:val="24"/>
          <w:szCs w:val="24"/>
        </w:rPr>
        <w:t xml:space="preserve">. </w:t>
      </w:r>
    </w:p>
    <w:p w:rsidR="00BD5F2E" w:rsidRDefault="00BD5F2E" w:rsidP="00BD5F2E">
      <w:pPr>
        <w:jc w:val="both"/>
        <w:rPr>
          <w:sz w:val="24"/>
          <w:szCs w:val="24"/>
        </w:rPr>
      </w:pPr>
      <w:r w:rsidRPr="00B57068">
        <w:rPr>
          <w:sz w:val="24"/>
          <w:szCs w:val="24"/>
        </w:rPr>
        <w:t xml:space="preserve">В целях основной образовательной программы начального общего образования, основного общего образования, среднего общего образования отражена специфика образовательной программы данного вида общеобразовательного учреждения, специфика </w:t>
      </w:r>
      <w:r>
        <w:rPr>
          <w:sz w:val="24"/>
          <w:szCs w:val="24"/>
        </w:rPr>
        <w:t>ступеней общего образования, специфика региона. Учтены потребности и запросы участников образовательного процесса.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w:t>
      </w:r>
    </w:p>
    <w:p w:rsidR="004A241A" w:rsidRPr="00477519" w:rsidRDefault="004A241A" w:rsidP="00BD5F2E">
      <w:pPr>
        <w:rPr>
          <w:sz w:val="24"/>
          <w:szCs w:val="24"/>
        </w:rPr>
      </w:pPr>
    </w:p>
    <w:p w:rsidR="002C3F0B" w:rsidRPr="00477519" w:rsidRDefault="002C3F0B" w:rsidP="004A241A">
      <w:pPr>
        <w:rPr>
          <w:sz w:val="24"/>
          <w:szCs w:val="24"/>
        </w:rPr>
      </w:pPr>
    </w:p>
    <w:p w:rsidR="002C3F0B" w:rsidRPr="00477519" w:rsidRDefault="002C3F0B" w:rsidP="002C3F0B">
      <w:pPr>
        <w:ind w:right="-6"/>
        <w:rPr>
          <w:sz w:val="24"/>
          <w:szCs w:val="24"/>
          <w:u w:val="single"/>
        </w:rPr>
      </w:pPr>
      <w:r w:rsidRPr="00477519">
        <w:rPr>
          <w:sz w:val="24"/>
          <w:szCs w:val="24"/>
          <w:u w:val="single"/>
        </w:rPr>
        <w:t xml:space="preserve">3. </w:t>
      </w:r>
      <w:r w:rsidRPr="00477519">
        <w:rPr>
          <w:rFonts w:eastAsia="Times New Roman"/>
          <w:b/>
          <w:bCs/>
          <w:sz w:val="24"/>
          <w:szCs w:val="24"/>
          <w:u w:val="single"/>
        </w:rPr>
        <w:t xml:space="preserve">Оценка содержания и качества подготовки </w:t>
      </w:r>
      <w:proofErr w:type="gramStart"/>
      <w:r w:rsidRPr="00477519">
        <w:rPr>
          <w:rFonts w:eastAsia="Times New Roman"/>
          <w:b/>
          <w:bCs/>
          <w:sz w:val="24"/>
          <w:szCs w:val="24"/>
          <w:u w:val="single"/>
        </w:rPr>
        <w:t>обучающихся</w:t>
      </w:r>
      <w:proofErr w:type="gramEnd"/>
      <w:r w:rsidRPr="00477519">
        <w:rPr>
          <w:sz w:val="24"/>
          <w:szCs w:val="24"/>
          <w:u w:val="single"/>
        </w:rPr>
        <w:t>.</w:t>
      </w:r>
    </w:p>
    <w:p w:rsidR="002C3F0B" w:rsidRPr="00477519" w:rsidRDefault="002C3F0B" w:rsidP="002C3F0B">
      <w:pPr>
        <w:ind w:right="-6"/>
        <w:rPr>
          <w:sz w:val="24"/>
          <w:szCs w:val="24"/>
          <w:u w:val="single"/>
        </w:rPr>
      </w:pPr>
    </w:p>
    <w:p w:rsidR="002C3F0B" w:rsidRPr="00477519" w:rsidRDefault="002C3F0B" w:rsidP="002C3F0B">
      <w:pPr>
        <w:ind w:right="-6"/>
        <w:rPr>
          <w:sz w:val="24"/>
          <w:szCs w:val="24"/>
          <w:u w:val="single"/>
        </w:rPr>
      </w:pPr>
    </w:p>
    <w:p w:rsidR="002C3F0B" w:rsidRPr="00477519" w:rsidRDefault="002C3F0B" w:rsidP="002C3F0B">
      <w:pPr>
        <w:numPr>
          <w:ilvl w:val="0"/>
          <w:numId w:val="5"/>
        </w:numPr>
        <w:tabs>
          <w:tab w:val="left" w:pos="389"/>
          <w:tab w:val="left" w:pos="993"/>
        </w:tabs>
        <w:spacing w:line="234" w:lineRule="auto"/>
        <w:ind w:left="7" w:firstLine="560"/>
        <w:jc w:val="both"/>
        <w:rPr>
          <w:rFonts w:eastAsia="Times New Roman"/>
          <w:sz w:val="24"/>
          <w:szCs w:val="24"/>
        </w:rPr>
      </w:pPr>
      <w:r w:rsidRPr="00477519">
        <w:rPr>
          <w:rFonts w:eastAsia="Times New Roman"/>
          <w:sz w:val="24"/>
          <w:szCs w:val="24"/>
        </w:rPr>
        <w:t>ОО реализуются общеобразовательные программы начального общего, основного общего и среднего общего образования:</w:t>
      </w:r>
    </w:p>
    <w:p w:rsidR="002C3F0B" w:rsidRPr="00477519" w:rsidRDefault="002C3F0B" w:rsidP="002C3F0B">
      <w:pPr>
        <w:tabs>
          <w:tab w:val="left" w:pos="993"/>
        </w:tabs>
        <w:spacing w:line="15" w:lineRule="exact"/>
        <w:ind w:firstLine="560"/>
        <w:jc w:val="both"/>
        <w:rPr>
          <w:rFonts w:eastAsia="Times New Roman"/>
          <w:sz w:val="24"/>
          <w:szCs w:val="24"/>
        </w:rPr>
      </w:pPr>
    </w:p>
    <w:p w:rsidR="002C3F0B" w:rsidRPr="00477519" w:rsidRDefault="002C3F0B" w:rsidP="002C3F0B">
      <w:pPr>
        <w:tabs>
          <w:tab w:val="left" w:pos="993"/>
        </w:tabs>
        <w:spacing w:line="234" w:lineRule="auto"/>
        <w:ind w:left="7" w:firstLine="560"/>
        <w:jc w:val="both"/>
        <w:rPr>
          <w:rFonts w:eastAsia="Times New Roman"/>
          <w:sz w:val="24"/>
          <w:szCs w:val="24"/>
        </w:rPr>
      </w:pPr>
      <w:r w:rsidRPr="00477519">
        <w:rPr>
          <w:rFonts w:eastAsia="Times New Roman"/>
          <w:sz w:val="24"/>
          <w:szCs w:val="24"/>
        </w:rPr>
        <w:t>I уровень – программа начального общего образования (нормативный срок освоения – 4 года)</w:t>
      </w:r>
    </w:p>
    <w:p w:rsidR="002C3F0B" w:rsidRPr="00477519" w:rsidRDefault="002C3F0B" w:rsidP="002C3F0B">
      <w:pPr>
        <w:tabs>
          <w:tab w:val="left" w:pos="993"/>
        </w:tabs>
        <w:spacing w:line="15" w:lineRule="exact"/>
        <w:ind w:firstLine="560"/>
        <w:jc w:val="both"/>
        <w:rPr>
          <w:rFonts w:eastAsia="Times New Roman"/>
          <w:sz w:val="24"/>
          <w:szCs w:val="24"/>
        </w:rPr>
      </w:pPr>
    </w:p>
    <w:p w:rsidR="002C3F0B" w:rsidRPr="00477519" w:rsidRDefault="002C3F0B" w:rsidP="002C3F0B">
      <w:pPr>
        <w:tabs>
          <w:tab w:val="left" w:pos="993"/>
        </w:tabs>
        <w:spacing w:line="235" w:lineRule="auto"/>
        <w:ind w:left="7" w:firstLine="560"/>
        <w:jc w:val="both"/>
        <w:rPr>
          <w:rFonts w:eastAsia="Times New Roman"/>
          <w:sz w:val="24"/>
          <w:szCs w:val="24"/>
        </w:rPr>
      </w:pPr>
      <w:r w:rsidRPr="00477519">
        <w:rPr>
          <w:rFonts w:eastAsia="Times New Roman"/>
          <w:sz w:val="24"/>
          <w:szCs w:val="24"/>
        </w:rPr>
        <w:t>II уровень – программа основного общего образования (нормативные срок освоения – 5 лет)</w:t>
      </w:r>
    </w:p>
    <w:p w:rsidR="002C3F0B" w:rsidRPr="00477519" w:rsidRDefault="002C3F0B" w:rsidP="002C3F0B">
      <w:pPr>
        <w:tabs>
          <w:tab w:val="left" w:pos="993"/>
        </w:tabs>
        <w:spacing w:line="15" w:lineRule="exact"/>
        <w:ind w:firstLine="560"/>
        <w:jc w:val="both"/>
        <w:rPr>
          <w:rFonts w:eastAsia="Times New Roman"/>
          <w:sz w:val="24"/>
          <w:szCs w:val="24"/>
        </w:rPr>
      </w:pPr>
    </w:p>
    <w:p w:rsidR="002C3F0B" w:rsidRPr="00477519" w:rsidRDefault="002C3F0B" w:rsidP="002C3F0B">
      <w:pPr>
        <w:tabs>
          <w:tab w:val="left" w:pos="993"/>
        </w:tabs>
        <w:spacing w:line="234" w:lineRule="auto"/>
        <w:ind w:left="7" w:right="20" w:firstLine="560"/>
        <w:jc w:val="both"/>
        <w:rPr>
          <w:rFonts w:eastAsia="Times New Roman"/>
          <w:sz w:val="24"/>
          <w:szCs w:val="24"/>
        </w:rPr>
      </w:pPr>
      <w:r w:rsidRPr="00477519">
        <w:rPr>
          <w:rFonts w:eastAsia="Times New Roman"/>
          <w:sz w:val="24"/>
          <w:szCs w:val="24"/>
        </w:rPr>
        <w:t>III уровень – программа среднего общего образования (нормативный срок освоения – 2 года)</w:t>
      </w:r>
    </w:p>
    <w:p w:rsidR="002C3F0B" w:rsidRPr="00477519" w:rsidRDefault="002C3F0B" w:rsidP="002C3F0B">
      <w:pPr>
        <w:tabs>
          <w:tab w:val="left" w:pos="993"/>
        </w:tabs>
        <w:spacing w:line="15" w:lineRule="exact"/>
        <w:ind w:firstLine="560"/>
        <w:jc w:val="both"/>
        <w:rPr>
          <w:rFonts w:eastAsia="Times New Roman"/>
          <w:sz w:val="24"/>
          <w:szCs w:val="24"/>
        </w:rPr>
      </w:pPr>
    </w:p>
    <w:p w:rsidR="002C3F0B" w:rsidRPr="00477519" w:rsidRDefault="002C3F0B" w:rsidP="002C3F0B">
      <w:pPr>
        <w:tabs>
          <w:tab w:val="left" w:pos="993"/>
        </w:tabs>
        <w:spacing w:line="236" w:lineRule="auto"/>
        <w:ind w:left="7" w:firstLine="560"/>
        <w:jc w:val="both"/>
        <w:rPr>
          <w:rFonts w:eastAsia="Times New Roman"/>
          <w:sz w:val="24"/>
          <w:szCs w:val="24"/>
        </w:rPr>
      </w:pPr>
      <w:r w:rsidRPr="00477519">
        <w:rPr>
          <w:rFonts w:eastAsia="Times New Roman"/>
          <w:sz w:val="24"/>
          <w:szCs w:val="24"/>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2C3F0B" w:rsidRPr="00477519" w:rsidRDefault="002C3F0B" w:rsidP="002C3F0B">
      <w:pPr>
        <w:tabs>
          <w:tab w:val="left" w:pos="993"/>
        </w:tabs>
        <w:spacing w:line="17" w:lineRule="exact"/>
        <w:ind w:firstLine="560"/>
        <w:jc w:val="both"/>
        <w:rPr>
          <w:rFonts w:eastAsia="Times New Roman"/>
          <w:sz w:val="24"/>
          <w:szCs w:val="24"/>
        </w:rPr>
      </w:pPr>
    </w:p>
    <w:p w:rsidR="002C3F0B" w:rsidRPr="00477519" w:rsidRDefault="002C3F0B" w:rsidP="002C3F0B">
      <w:pPr>
        <w:tabs>
          <w:tab w:val="left" w:pos="993"/>
        </w:tabs>
        <w:spacing w:line="236" w:lineRule="auto"/>
        <w:ind w:left="7" w:firstLine="560"/>
        <w:jc w:val="both"/>
        <w:rPr>
          <w:rFonts w:eastAsia="Times New Roman"/>
          <w:sz w:val="24"/>
          <w:szCs w:val="24"/>
        </w:rPr>
      </w:pPr>
      <w:proofErr w:type="gramStart"/>
      <w:r w:rsidRPr="00477519">
        <w:rPr>
          <w:rFonts w:eastAsia="Times New Roman"/>
          <w:sz w:val="24"/>
          <w:szCs w:val="24"/>
        </w:rPr>
        <w:t>Образовательные процесс в школе ориентируется на новые образовательные потребности, его можно представить как систему педагогических действий, соответствующих поставленным целям.</w:t>
      </w:r>
      <w:proofErr w:type="gramEnd"/>
    </w:p>
    <w:p w:rsidR="002C3F0B" w:rsidRPr="00477519" w:rsidRDefault="002C3F0B" w:rsidP="00DF4BAB">
      <w:pPr>
        <w:tabs>
          <w:tab w:val="left" w:pos="993"/>
        </w:tabs>
        <w:ind w:right="-6" w:firstLine="560"/>
        <w:jc w:val="both"/>
        <w:rPr>
          <w:sz w:val="24"/>
          <w:szCs w:val="24"/>
        </w:rPr>
      </w:pPr>
      <w:r w:rsidRPr="00477519">
        <w:rPr>
          <w:sz w:val="24"/>
          <w:szCs w:val="24"/>
        </w:rPr>
        <w:t>В целях основной образовательной программы начального общего образования, основного общего образования, среднего общего образования отражена специфика образовательной программы данного вида общеобразовательного учреждения, специфика ступеней общего образования, специфика региона. Учтены потребности и запросы участников образовательного процесса.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w:t>
      </w:r>
    </w:p>
    <w:p w:rsidR="002C3F0B" w:rsidRPr="00477519" w:rsidRDefault="002C3F0B" w:rsidP="00DF4BAB">
      <w:pPr>
        <w:tabs>
          <w:tab w:val="left" w:pos="993"/>
        </w:tabs>
        <w:ind w:right="-6" w:firstLine="560"/>
        <w:jc w:val="both"/>
        <w:rPr>
          <w:sz w:val="24"/>
          <w:szCs w:val="24"/>
        </w:rPr>
      </w:pPr>
    </w:p>
    <w:p w:rsidR="002C3F0B" w:rsidRPr="00477519" w:rsidRDefault="002C3F0B" w:rsidP="00DF4BAB">
      <w:pPr>
        <w:pStyle w:val="a4"/>
        <w:ind w:left="142" w:firstLine="709"/>
        <w:jc w:val="both"/>
        <w:rPr>
          <w:szCs w:val="24"/>
        </w:rPr>
      </w:pPr>
      <w:r w:rsidRPr="00477519">
        <w:rPr>
          <w:szCs w:val="24"/>
        </w:rPr>
        <w:t xml:space="preserve">Учебный план МБОУ «ЦО № 52им. В.В. Лапина» </w:t>
      </w:r>
      <w:proofErr w:type="gramStart"/>
      <w:r w:rsidRPr="00477519">
        <w:rPr>
          <w:szCs w:val="24"/>
        </w:rPr>
        <w:t>разработан</w:t>
      </w:r>
      <w:proofErr w:type="gramEnd"/>
      <w:r w:rsidRPr="00477519">
        <w:rPr>
          <w:szCs w:val="24"/>
        </w:rPr>
        <w:t xml:space="preserve"> в соответствии с определенным Министерством образования и науки РФ содержанием образования, сохраняет все основные образовательные области, а также обеспечивает реализацию федерального, регионального компонентов и компонента ОУ,  федеральных государственных образовательных стандартов по классам и предметам.</w:t>
      </w:r>
    </w:p>
    <w:p w:rsidR="002C3F0B" w:rsidRDefault="002C3F0B" w:rsidP="00DF4BAB">
      <w:pPr>
        <w:ind w:left="142" w:firstLine="709"/>
        <w:jc w:val="both"/>
        <w:rPr>
          <w:sz w:val="24"/>
          <w:szCs w:val="24"/>
        </w:rPr>
      </w:pPr>
      <w:r w:rsidRPr="00477519">
        <w:rPr>
          <w:sz w:val="24"/>
          <w:szCs w:val="24"/>
        </w:rPr>
        <w:t>Учебный план – нормативный правовой акт, который  является одним из основных документов образовательного учреждения. План устанавливает перечень учебных предметов и объем учебного времени, отводимого на их изучение, а также общие принципы распределения учебного времени между основными образовательными областями и образовательными компонентами (предметами) по периодам обучения и с учетом запросов учащихся и их семей, а также возможностей образовательного учреждения.</w:t>
      </w:r>
    </w:p>
    <w:p w:rsidR="003D605E" w:rsidRPr="00DA3B2A" w:rsidRDefault="003D605E" w:rsidP="003D605E">
      <w:pPr>
        <w:ind w:left="142" w:firstLine="709"/>
        <w:jc w:val="both"/>
        <w:rPr>
          <w:sz w:val="24"/>
          <w:szCs w:val="24"/>
        </w:rPr>
      </w:pPr>
      <w:r w:rsidRPr="00DA3B2A">
        <w:rPr>
          <w:sz w:val="24"/>
          <w:szCs w:val="24"/>
        </w:rPr>
        <w:t>Нормативную базу Учебного плана ОУ составляют:</w:t>
      </w:r>
    </w:p>
    <w:p w:rsidR="003D605E" w:rsidRPr="00DA3B2A" w:rsidRDefault="003D605E" w:rsidP="003D605E">
      <w:pPr>
        <w:pStyle w:val="a3"/>
        <w:numPr>
          <w:ilvl w:val="0"/>
          <w:numId w:val="15"/>
        </w:numPr>
        <w:jc w:val="both"/>
        <w:rPr>
          <w:sz w:val="24"/>
          <w:szCs w:val="24"/>
        </w:rPr>
      </w:pPr>
      <w:r w:rsidRPr="00DA3B2A">
        <w:rPr>
          <w:bCs/>
          <w:sz w:val="24"/>
          <w:szCs w:val="24"/>
        </w:rPr>
        <w:t xml:space="preserve">Федеральный закон "Об образовании в Российской Федерации" от 29.12.2012 № 273-ФЗ (ред. </w:t>
      </w:r>
      <w:r w:rsidRPr="00DA3B2A">
        <w:rPr>
          <w:sz w:val="24"/>
          <w:szCs w:val="24"/>
          <w:shd w:val="clear" w:color="auto" w:fill="FFFFFF"/>
        </w:rPr>
        <w:t>от 16.04.2022</w:t>
      </w:r>
      <w:r w:rsidRPr="00DA3B2A">
        <w:rPr>
          <w:bCs/>
          <w:sz w:val="24"/>
          <w:szCs w:val="24"/>
        </w:rPr>
        <w:t>)</w:t>
      </w:r>
      <w:r w:rsidRPr="00DA3B2A">
        <w:rPr>
          <w:sz w:val="24"/>
          <w:szCs w:val="24"/>
        </w:rPr>
        <w:t xml:space="preserve">. </w:t>
      </w:r>
    </w:p>
    <w:p w:rsidR="003D605E" w:rsidRPr="00DA3B2A" w:rsidRDefault="003556F2" w:rsidP="003D605E">
      <w:pPr>
        <w:pStyle w:val="fkndoc"/>
        <w:numPr>
          <w:ilvl w:val="0"/>
          <w:numId w:val="15"/>
        </w:numPr>
        <w:shd w:val="clear" w:color="auto" w:fill="FFFFFF"/>
        <w:spacing w:before="0" w:beforeAutospacing="0" w:after="0" w:afterAutospacing="0"/>
        <w:jc w:val="both"/>
      </w:pPr>
      <w:hyperlink r:id="rId7" w:history="1">
        <w:r w:rsidR="003D605E" w:rsidRPr="00DA3B2A">
          <w:rPr>
            <w:rStyle w:val="af2"/>
            <w:color w:val="auto"/>
            <w:u w:val="none"/>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hyperlink>
      <w:r w:rsidR="003D605E" w:rsidRPr="00DA3B2A">
        <w:t>.</w:t>
      </w:r>
    </w:p>
    <w:p w:rsidR="003D605E" w:rsidRPr="00DA3B2A" w:rsidRDefault="003556F2" w:rsidP="003D605E">
      <w:pPr>
        <w:pStyle w:val="Default"/>
        <w:numPr>
          <w:ilvl w:val="0"/>
          <w:numId w:val="15"/>
        </w:numPr>
        <w:autoSpaceDE/>
        <w:autoSpaceDN/>
        <w:adjustRightInd/>
        <w:jc w:val="both"/>
        <w:rPr>
          <w:color w:val="auto"/>
        </w:rPr>
      </w:pPr>
      <w:hyperlink r:id="rId8" w:history="1">
        <w:r w:rsidR="003D605E" w:rsidRPr="00DA3B2A">
          <w:rPr>
            <w:rStyle w:val="af2"/>
            <w:color w:val="auto"/>
            <w:u w:val="none"/>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r w:rsidR="003D605E" w:rsidRPr="00DA3B2A">
        <w:rPr>
          <w:color w:val="auto"/>
        </w:rPr>
        <w:t>.</w:t>
      </w:r>
    </w:p>
    <w:p w:rsidR="003D605E" w:rsidRPr="00DA3B2A" w:rsidRDefault="003D605E" w:rsidP="003D605E">
      <w:pPr>
        <w:pStyle w:val="fkndoc"/>
        <w:numPr>
          <w:ilvl w:val="0"/>
          <w:numId w:val="15"/>
        </w:numPr>
        <w:shd w:val="clear" w:color="auto" w:fill="FFFFFF"/>
        <w:spacing w:before="0" w:beforeAutospacing="0" w:after="0" w:afterAutospacing="0"/>
        <w:jc w:val="both"/>
      </w:pPr>
      <w:r w:rsidRPr="00DA3B2A">
        <w:rPr>
          <w:shd w:val="clear" w:color="auto" w:fill="FFFFFF"/>
        </w:rPr>
        <w:t>Приказ Министерства просвещения Российской Федерации от 18.05.2023 № 372</w:t>
      </w:r>
      <w:r w:rsidRPr="00DA3B2A">
        <w:br/>
      </w:r>
      <w:r w:rsidRPr="00DA3B2A">
        <w:rPr>
          <w:shd w:val="clear" w:color="auto" w:fill="FFFFFF"/>
        </w:rPr>
        <w:t>"Об утверждении федеральной образовательной программы начального общего образования"</w:t>
      </w:r>
      <w:r w:rsidRPr="00DA3B2A">
        <w:br/>
      </w:r>
      <w:r w:rsidRPr="00DA3B2A">
        <w:rPr>
          <w:shd w:val="clear" w:color="auto" w:fill="FFFFFF"/>
        </w:rPr>
        <w:t>(Зарегистрирован 12.07.2023 № 74229)</w:t>
      </w:r>
    </w:p>
    <w:p w:rsidR="003D605E" w:rsidRPr="00DA3B2A" w:rsidRDefault="003D605E" w:rsidP="003D605E">
      <w:pPr>
        <w:pStyle w:val="fkndoc"/>
        <w:numPr>
          <w:ilvl w:val="0"/>
          <w:numId w:val="15"/>
        </w:numPr>
        <w:shd w:val="clear" w:color="auto" w:fill="FFFFFF"/>
        <w:spacing w:before="0" w:beforeAutospacing="0" w:after="0" w:afterAutospacing="0"/>
        <w:jc w:val="both"/>
      </w:pPr>
      <w:r w:rsidRPr="00DA3B2A">
        <w:rPr>
          <w:shd w:val="clear" w:color="auto" w:fill="FFFFFF"/>
        </w:rPr>
        <w:t>Приказ Министерства просвещения Российской Федерации от 18.05.2023 № 370</w:t>
      </w:r>
      <w:r w:rsidRPr="00DA3B2A">
        <w:br/>
      </w:r>
      <w:r w:rsidRPr="00DA3B2A">
        <w:rPr>
          <w:shd w:val="clear" w:color="auto" w:fill="FFFFFF"/>
        </w:rPr>
        <w:t>"Об утверждении федеральной образовательной программы основного общего образования"</w:t>
      </w:r>
    </w:p>
    <w:p w:rsidR="003D605E" w:rsidRPr="00DA3B2A" w:rsidRDefault="003D605E" w:rsidP="003D605E">
      <w:pPr>
        <w:pStyle w:val="fkndoc"/>
        <w:numPr>
          <w:ilvl w:val="0"/>
          <w:numId w:val="15"/>
        </w:numPr>
        <w:shd w:val="clear" w:color="auto" w:fill="FFFFFF"/>
        <w:spacing w:before="0" w:beforeAutospacing="0" w:after="0" w:afterAutospacing="0"/>
        <w:jc w:val="both"/>
      </w:pPr>
      <w:r w:rsidRPr="00DA3B2A">
        <w:rPr>
          <w:shd w:val="clear" w:color="auto" w:fill="FFFFFF"/>
        </w:rPr>
        <w:t>Приказ Министерства просвещения Российской Федерации от 18.05.2023 № 371</w:t>
      </w:r>
      <w:r w:rsidRPr="00DA3B2A">
        <w:br/>
      </w:r>
      <w:r w:rsidRPr="00DA3B2A">
        <w:rPr>
          <w:shd w:val="clear" w:color="auto" w:fill="FFFFFF"/>
        </w:rPr>
        <w:t>"Об утверждении федеральной образовательной программы среднего общего образования"</w:t>
      </w:r>
    </w:p>
    <w:p w:rsidR="003D605E" w:rsidRPr="00DA3B2A" w:rsidRDefault="003D605E" w:rsidP="003D605E">
      <w:pPr>
        <w:pStyle w:val="fkndoc"/>
        <w:numPr>
          <w:ilvl w:val="0"/>
          <w:numId w:val="15"/>
        </w:numPr>
        <w:shd w:val="clear" w:color="auto" w:fill="FFFFFF"/>
        <w:spacing w:before="0" w:beforeAutospacing="0" w:after="0" w:afterAutospacing="0"/>
        <w:jc w:val="both"/>
      </w:pPr>
      <w:r w:rsidRPr="00DA3B2A">
        <w:t xml:space="preserve">Постановление Главного государственного санитарного врача Российской Федерации от 28.01.2021 N 2 «Об утверждении санитарных правил и норм </w:t>
      </w:r>
      <w:proofErr w:type="spellStart"/>
      <w:r w:rsidRPr="00DA3B2A">
        <w:t>СанПиН</w:t>
      </w:r>
      <w:proofErr w:type="spellEnd"/>
      <w:r w:rsidRPr="00DA3B2A">
        <w:t xml:space="preserve"> 1.2.3685-21 "Гигиенические нормативы и требования к обеспечению безопасности и (или) безвредности для человека факторов среды обитания"». </w:t>
      </w:r>
    </w:p>
    <w:p w:rsidR="003D605E" w:rsidRPr="00DA3B2A" w:rsidRDefault="003D605E" w:rsidP="003D605E">
      <w:pPr>
        <w:pStyle w:val="fkndoc"/>
        <w:numPr>
          <w:ilvl w:val="0"/>
          <w:numId w:val="15"/>
        </w:numPr>
        <w:shd w:val="clear" w:color="auto" w:fill="FFFFFF"/>
        <w:spacing w:before="0" w:beforeAutospacing="0" w:after="0" w:afterAutospacing="0"/>
        <w:jc w:val="both"/>
      </w:pPr>
      <w:r w:rsidRPr="00DA3B2A">
        <w:t>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D605E" w:rsidRPr="00DA3B2A" w:rsidRDefault="003D605E" w:rsidP="003D605E">
      <w:pPr>
        <w:pStyle w:val="a3"/>
        <w:numPr>
          <w:ilvl w:val="0"/>
          <w:numId w:val="15"/>
        </w:numPr>
        <w:ind w:left="426" w:right="46" w:firstLine="425"/>
        <w:jc w:val="both"/>
        <w:rPr>
          <w:sz w:val="24"/>
          <w:szCs w:val="24"/>
        </w:rPr>
      </w:pPr>
      <w:r w:rsidRPr="00DA3B2A">
        <w:rPr>
          <w:sz w:val="24"/>
          <w:szCs w:val="24"/>
        </w:rPr>
        <w:t>Письмо Министерства образования и науки РФ № ТС-194/08 от 20.06.2017 года «Об организации изучения учебного предмета «Астрономия»</w:t>
      </w:r>
    </w:p>
    <w:p w:rsidR="003D605E" w:rsidRPr="00DA3B2A" w:rsidRDefault="003D605E" w:rsidP="003D605E">
      <w:pPr>
        <w:pStyle w:val="a3"/>
        <w:numPr>
          <w:ilvl w:val="0"/>
          <w:numId w:val="15"/>
        </w:numPr>
        <w:ind w:left="426" w:right="46" w:firstLine="425"/>
        <w:jc w:val="both"/>
        <w:rPr>
          <w:sz w:val="24"/>
          <w:szCs w:val="24"/>
        </w:rPr>
      </w:pPr>
      <w:r w:rsidRPr="00DA3B2A">
        <w:rPr>
          <w:sz w:val="24"/>
          <w:szCs w:val="24"/>
        </w:rPr>
        <w:t>Письмо Федеральной службы по надзору в сфере образования и науки от 20.06.2018 г. № 05-192 «О вопросах изучения родных языков из числа языков народов РФ»,</w:t>
      </w:r>
    </w:p>
    <w:p w:rsidR="003D605E" w:rsidRPr="00DA3B2A" w:rsidRDefault="003D605E" w:rsidP="003D605E">
      <w:pPr>
        <w:pStyle w:val="a3"/>
        <w:numPr>
          <w:ilvl w:val="0"/>
          <w:numId w:val="15"/>
        </w:numPr>
        <w:ind w:left="426" w:right="31" w:firstLine="567"/>
        <w:jc w:val="both"/>
        <w:rPr>
          <w:sz w:val="24"/>
          <w:szCs w:val="24"/>
        </w:rPr>
      </w:pPr>
      <w:r w:rsidRPr="00DA3B2A">
        <w:rPr>
          <w:sz w:val="24"/>
          <w:szCs w:val="24"/>
        </w:rPr>
        <w:t>Устав ОО, лицензия ОО.</w:t>
      </w:r>
    </w:p>
    <w:p w:rsidR="003D605E" w:rsidRDefault="003D605E" w:rsidP="00DF4BAB">
      <w:pPr>
        <w:ind w:left="142" w:firstLine="709"/>
        <w:jc w:val="both"/>
        <w:rPr>
          <w:sz w:val="24"/>
          <w:szCs w:val="24"/>
        </w:rPr>
      </w:pPr>
    </w:p>
    <w:p w:rsidR="003D605E" w:rsidRDefault="003D605E" w:rsidP="00DF4BAB">
      <w:pPr>
        <w:ind w:left="142" w:firstLine="709"/>
        <w:jc w:val="both"/>
        <w:rPr>
          <w:sz w:val="24"/>
          <w:szCs w:val="24"/>
        </w:rPr>
      </w:pPr>
    </w:p>
    <w:p w:rsidR="00650C91" w:rsidRPr="00DA3B2A" w:rsidRDefault="00650C91" w:rsidP="00650C91">
      <w:pPr>
        <w:ind w:left="142" w:firstLine="709"/>
        <w:jc w:val="both"/>
        <w:rPr>
          <w:sz w:val="24"/>
          <w:szCs w:val="24"/>
        </w:rPr>
      </w:pPr>
      <w:r w:rsidRPr="00DA3B2A">
        <w:rPr>
          <w:b/>
          <w:sz w:val="24"/>
          <w:szCs w:val="24"/>
        </w:rPr>
        <w:t xml:space="preserve">Внеурочная деятельность.  </w:t>
      </w:r>
      <w:r w:rsidRPr="00DA3B2A">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в МБОУ «ЦО </w:t>
      </w:r>
      <w:r w:rsidRPr="00DA3B2A">
        <w:rPr>
          <w:sz w:val="24"/>
          <w:szCs w:val="24"/>
          <w:lang w:val="en-US"/>
        </w:rPr>
        <w:t>N</w:t>
      </w:r>
      <w:r w:rsidRPr="00DA3B2A">
        <w:rPr>
          <w:sz w:val="24"/>
          <w:szCs w:val="24"/>
        </w:rPr>
        <w:t>52 им. В.В. Лапина</w:t>
      </w:r>
      <w:proofErr w:type="gramStart"/>
      <w:r w:rsidRPr="00DA3B2A">
        <w:rPr>
          <w:sz w:val="24"/>
          <w:szCs w:val="24"/>
        </w:rPr>
        <w:t>»о</w:t>
      </w:r>
      <w:proofErr w:type="gramEnd"/>
      <w:r w:rsidRPr="00DA3B2A">
        <w:rPr>
          <w:sz w:val="24"/>
          <w:szCs w:val="24"/>
        </w:rPr>
        <w:t xml:space="preserve">существляется в рамках выбранных ими курсов, занятий: </w:t>
      </w:r>
    </w:p>
    <w:p w:rsidR="00650C91" w:rsidRPr="00DA3B2A" w:rsidRDefault="00650C91" w:rsidP="00650C91">
      <w:pPr>
        <w:widowControl w:val="0"/>
        <w:numPr>
          <w:ilvl w:val="0"/>
          <w:numId w:val="20"/>
        </w:numPr>
        <w:tabs>
          <w:tab w:val="left" w:pos="851"/>
          <w:tab w:val="left" w:pos="993"/>
        </w:tabs>
        <w:ind w:left="0" w:firstLine="709"/>
        <w:jc w:val="both"/>
        <w:rPr>
          <w:sz w:val="24"/>
          <w:szCs w:val="24"/>
        </w:rPr>
      </w:pPr>
      <w:r w:rsidRPr="00DA3B2A">
        <w:rPr>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650C91" w:rsidRPr="00DA3B2A" w:rsidRDefault="00650C91" w:rsidP="00650C91">
      <w:pPr>
        <w:widowControl w:val="0"/>
        <w:numPr>
          <w:ilvl w:val="0"/>
          <w:numId w:val="20"/>
        </w:numPr>
        <w:tabs>
          <w:tab w:val="left" w:pos="851"/>
          <w:tab w:val="left" w:pos="993"/>
        </w:tabs>
        <w:ind w:left="0" w:firstLine="709"/>
        <w:jc w:val="both"/>
        <w:rPr>
          <w:sz w:val="24"/>
          <w:szCs w:val="24"/>
        </w:rPr>
      </w:pPr>
      <w:r w:rsidRPr="00DA3B2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50C91" w:rsidRPr="00DA3B2A" w:rsidRDefault="00650C91" w:rsidP="00650C91">
      <w:pPr>
        <w:widowControl w:val="0"/>
        <w:numPr>
          <w:ilvl w:val="0"/>
          <w:numId w:val="20"/>
        </w:numPr>
        <w:tabs>
          <w:tab w:val="left" w:pos="851"/>
          <w:tab w:val="left" w:pos="993"/>
        </w:tabs>
        <w:ind w:left="0" w:firstLine="709"/>
        <w:jc w:val="both"/>
        <w:rPr>
          <w:sz w:val="24"/>
          <w:szCs w:val="24"/>
        </w:rPr>
      </w:pPr>
      <w:r w:rsidRPr="00DA3B2A">
        <w:rPr>
          <w:sz w:val="24"/>
          <w:szCs w:val="24"/>
        </w:rPr>
        <w:t>курсы, занятия познавательной, научной, исследовательской, просветительской направленности;</w:t>
      </w:r>
    </w:p>
    <w:p w:rsidR="00650C91" w:rsidRPr="00DA3B2A" w:rsidRDefault="00650C91" w:rsidP="00650C91">
      <w:pPr>
        <w:widowControl w:val="0"/>
        <w:numPr>
          <w:ilvl w:val="0"/>
          <w:numId w:val="20"/>
        </w:numPr>
        <w:tabs>
          <w:tab w:val="left" w:pos="851"/>
          <w:tab w:val="left" w:pos="993"/>
        </w:tabs>
        <w:ind w:left="0" w:firstLine="709"/>
        <w:jc w:val="both"/>
        <w:rPr>
          <w:sz w:val="24"/>
          <w:szCs w:val="24"/>
        </w:rPr>
      </w:pPr>
      <w:r w:rsidRPr="00DA3B2A">
        <w:rPr>
          <w:sz w:val="24"/>
          <w:szCs w:val="24"/>
        </w:rPr>
        <w:t>курсы, занятия экологической, природоохранной направленности;</w:t>
      </w:r>
    </w:p>
    <w:p w:rsidR="00650C91" w:rsidRPr="00DA3B2A" w:rsidRDefault="00650C91" w:rsidP="00650C91">
      <w:pPr>
        <w:widowControl w:val="0"/>
        <w:numPr>
          <w:ilvl w:val="0"/>
          <w:numId w:val="20"/>
        </w:numPr>
        <w:tabs>
          <w:tab w:val="left" w:pos="851"/>
          <w:tab w:val="left" w:pos="993"/>
        </w:tabs>
        <w:ind w:left="0" w:firstLine="709"/>
        <w:jc w:val="both"/>
        <w:rPr>
          <w:sz w:val="24"/>
          <w:szCs w:val="24"/>
        </w:rPr>
      </w:pPr>
      <w:r w:rsidRPr="00DA3B2A">
        <w:rPr>
          <w:sz w:val="24"/>
          <w:szCs w:val="24"/>
        </w:rPr>
        <w:t>курсы, занятия в области искусств, художественного творчества разных видов и жанров;</w:t>
      </w:r>
    </w:p>
    <w:p w:rsidR="00650C91" w:rsidRPr="00DA3B2A" w:rsidRDefault="00650C91" w:rsidP="00650C91">
      <w:pPr>
        <w:widowControl w:val="0"/>
        <w:numPr>
          <w:ilvl w:val="0"/>
          <w:numId w:val="20"/>
        </w:numPr>
        <w:tabs>
          <w:tab w:val="left" w:pos="851"/>
          <w:tab w:val="left" w:pos="993"/>
        </w:tabs>
        <w:ind w:left="0" w:firstLine="709"/>
        <w:jc w:val="both"/>
        <w:rPr>
          <w:b/>
          <w:sz w:val="24"/>
          <w:szCs w:val="24"/>
        </w:rPr>
      </w:pPr>
      <w:r w:rsidRPr="00DA3B2A">
        <w:rPr>
          <w:sz w:val="24"/>
          <w:szCs w:val="24"/>
        </w:rPr>
        <w:t>курсы, занятия туристско-краеведческой направленности;</w:t>
      </w:r>
    </w:p>
    <w:p w:rsidR="00650C91" w:rsidRPr="00DA3B2A" w:rsidRDefault="00650C91" w:rsidP="00650C91">
      <w:pPr>
        <w:widowControl w:val="0"/>
        <w:numPr>
          <w:ilvl w:val="0"/>
          <w:numId w:val="20"/>
        </w:numPr>
        <w:tabs>
          <w:tab w:val="left" w:pos="851"/>
          <w:tab w:val="left" w:pos="993"/>
        </w:tabs>
        <w:ind w:left="0" w:firstLine="709"/>
        <w:jc w:val="both"/>
        <w:rPr>
          <w:b/>
          <w:sz w:val="24"/>
          <w:szCs w:val="24"/>
        </w:rPr>
      </w:pPr>
      <w:r w:rsidRPr="00DA3B2A">
        <w:rPr>
          <w:sz w:val="24"/>
          <w:szCs w:val="24"/>
        </w:rPr>
        <w:t>курсы, занятия оздоровительной и спортивной направленности.</w:t>
      </w:r>
    </w:p>
    <w:p w:rsidR="00650C91" w:rsidRPr="00DA3B2A" w:rsidRDefault="00650C91" w:rsidP="00650C91">
      <w:pPr>
        <w:tabs>
          <w:tab w:val="left" w:pos="851"/>
          <w:tab w:val="left" w:pos="993"/>
        </w:tabs>
        <w:rPr>
          <w:b/>
          <w:sz w:val="24"/>
          <w:szCs w:val="24"/>
        </w:rPr>
      </w:pPr>
    </w:p>
    <w:p w:rsidR="00650C91" w:rsidRPr="00DA3B2A" w:rsidRDefault="00650C91" w:rsidP="00650C91">
      <w:pPr>
        <w:tabs>
          <w:tab w:val="left" w:pos="851"/>
          <w:tab w:val="left" w:pos="993"/>
        </w:tabs>
        <w:rPr>
          <w:b/>
          <w:sz w:val="24"/>
          <w:szCs w:val="24"/>
        </w:rPr>
      </w:pPr>
      <w:r w:rsidRPr="00DA3B2A">
        <w:rPr>
          <w:b/>
          <w:sz w:val="24"/>
          <w:szCs w:val="24"/>
        </w:rPr>
        <w:t xml:space="preserve">     Распределение часов на внеурочную деятельность.</w:t>
      </w:r>
    </w:p>
    <w:p w:rsidR="00650C91" w:rsidRPr="00DA3B2A" w:rsidRDefault="00650C91" w:rsidP="00650C91">
      <w:pPr>
        <w:pStyle w:val="Default"/>
        <w:jc w:val="both"/>
        <w:rPr>
          <w:color w:val="auto"/>
        </w:rPr>
      </w:pPr>
      <w:r w:rsidRPr="00DA3B2A">
        <w:rPr>
          <w:color w:val="auto"/>
        </w:rPr>
        <w:t xml:space="preserve">      На </w:t>
      </w:r>
      <w:r w:rsidRPr="00DA3B2A">
        <w:rPr>
          <w:b/>
          <w:i/>
          <w:color w:val="auto"/>
        </w:rPr>
        <w:t xml:space="preserve">занятие «Разговор о </w:t>
      </w:r>
      <w:proofErr w:type="gramStart"/>
      <w:r w:rsidRPr="00DA3B2A">
        <w:rPr>
          <w:b/>
          <w:i/>
          <w:color w:val="auto"/>
        </w:rPr>
        <w:t>важном</w:t>
      </w:r>
      <w:proofErr w:type="gramEnd"/>
      <w:r w:rsidRPr="00DA3B2A">
        <w:rPr>
          <w:b/>
          <w:i/>
          <w:color w:val="auto"/>
        </w:rPr>
        <w:t>»</w:t>
      </w:r>
      <w:r w:rsidRPr="00DA3B2A">
        <w:rPr>
          <w:color w:val="auto"/>
        </w:rPr>
        <w:t xml:space="preserve"> отводится </w:t>
      </w:r>
      <w:r w:rsidRPr="00DA3B2A">
        <w:rPr>
          <w:b/>
          <w:i/>
          <w:color w:val="auto"/>
        </w:rPr>
        <w:t>1 час</w:t>
      </w:r>
      <w:r w:rsidRPr="00DA3B2A">
        <w:rPr>
          <w:color w:val="auto"/>
        </w:rPr>
        <w:t xml:space="preserve"> в неделю. Данные занятия направлены на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50C91" w:rsidRPr="00DA3B2A" w:rsidRDefault="00650C91" w:rsidP="00650C91">
      <w:pPr>
        <w:pStyle w:val="Default"/>
        <w:jc w:val="both"/>
        <w:rPr>
          <w:color w:val="auto"/>
        </w:rPr>
      </w:pPr>
      <w:r w:rsidRPr="00DA3B2A">
        <w:rPr>
          <w:b/>
          <w:bCs/>
          <w:i/>
          <w:iCs/>
          <w:color w:val="auto"/>
        </w:rPr>
        <w:t xml:space="preserve">         3-4 часа </w:t>
      </w:r>
      <w:r w:rsidRPr="00DA3B2A">
        <w:rPr>
          <w:color w:val="auto"/>
        </w:rPr>
        <w:t xml:space="preserve">в неделю отводится на </w:t>
      </w:r>
      <w:r w:rsidRPr="00DA3B2A">
        <w:rPr>
          <w:b/>
          <w:bCs/>
          <w:i/>
          <w:iCs/>
          <w:color w:val="auto"/>
        </w:rPr>
        <w:t xml:space="preserve">занятия, связанные с реализацией особых интеллектуальных и </w:t>
      </w:r>
      <w:proofErr w:type="spellStart"/>
      <w:r w:rsidRPr="00DA3B2A">
        <w:rPr>
          <w:b/>
          <w:bCs/>
          <w:i/>
          <w:iCs/>
          <w:color w:val="auto"/>
        </w:rPr>
        <w:t>социокультурных</w:t>
      </w:r>
      <w:proofErr w:type="spellEnd"/>
      <w:r w:rsidRPr="00DA3B2A">
        <w:rPr>
          <w:b/>
          <w:bCs/>
          <w:i/>
          <w:iCs/>
          <w:color w:val="auto"/>
        </w:rPr>
        <w:t xml:space="preserve"> потребностей обучающихся. </w:t>
      </w:r>
      <w:proofErr w:type="gramStart"/>
      <w:r w:rsidRPr="00DA3B2A">
        <w:rPr>
          <w:color w:val="auto"/>
        </w:rPr>
        <w:t>Это могут быть занятия по 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преподавания;</w:t>
      </w:r>
      <w:proofErr w:type="gramEnd"/>
      <w:r w:rsidRPr="00DA3B2A">
        <w:rPr>
          <w:color w:val="auto"/>
        </w:rPr>
        <w:t xml:space="preserve"> специальные занятия для </w:t>
      </w:r>
      <w:r w:rsidRPr="00DA3B2A">
        <w:rPr>
          <w:color w:val="auto"/>
        </w:rPr>
        <w:lastRenderedPageBreak/>
        <w:t xml:space="preserve">школьников с ограниченными возможностями здоровья или испытывающими затруднения в социальной коммуникации и т.п. </w:t>
      </w:r>
    </w:p>
    <w:p w:rsidR="00650C91" w:rsidRPr="00DA3B2A" w:rsidRDefault="00650C91" w:rsidP="00650C91">
      <w:pPr>
        <w:pStyle w:val="Default"/>
        <w:jc w:val="both"/>
        <w:rPr>
          <w:color w:val="auto"/>
        </w:rPr>
      </w:pPr>
      <w:r w:rsidRPr="00DA3B2A">
        <w:rPr>
          <w:color w:val="auto"/>
        </w:rPr>
        <w:t xml:space="preserve">     В начальной школе представлены такие курсы как «Умники и умницы», «Мастерская речевого творчества», «Учусь создавать проект», «Занимательная математика», «Спортивные игры», «Мини-футбол». На основной ступени: «Занимательная математика», «Занимательная физика», «Русская словесность», «Литературный клуб», «Секреты русского языка. О сложном увлекательно и просто», «Устойчивая грамотность», «Вокруг тебя Мир», «</w:t>
      </w:r>
      <w:proofErr w:type="gramStart"/>
      <w:r w:rsidRPr="00DA3B2A">
        <w:rPr>
          <w:color w:val="auto"/>
        </w:rPr>
        <w:t>Грамотей</w:t>
      </w:r>
      <w:proofErr w:type="gramEnd"/>
      <w:r w:rsidRPr="00DA3B2A">
        <w:rPr>
          <w:color w:val="auto"/>
        </w:rPr>
        <w:t>», «</w:t>
      </w:r>
      <w:proofErr w:type="spellStart"/>
      <w:r w:rsidRPr="00DA3B2A">
        <w:rPr>
          <w:color w:val="auto"/>
        </w:rPr>
        <w:t>Мастерушки</w:t>
      </w:r>
      <w:proofErr w:type="spellEnd"/>
      <w:r w:rsidRPr="00DA3B2A">
        <w:rPr>
          <w:color w:val="auto"/>
        </w:rPr>
        <w:t>», «Подросток и Закон», «Актуальные вопросы изучения обществознания», «История в лицах», «</w:t>
      </w:r>
      <w:proofErr w:type="spellStart"/>
      <w:r w:rsidRPr="00DA3B2A">
        <w:rPr>
          <w:color w:val="auto"/>
          <w:lang w:val="en-US"/>
        </w:rPr>
        <w:t>Englishclub</w:t>
      </w:r>
      <w:proofErr w:type="spellEnd"/>
      <w:r w:rsidRPr="00DA3B2A">
        <w:rPr>
          <w:color w:val="auto"/>
        </w:rPr>
        <w:t>», «Спортивные игры».</w:t>
      </w:r>
    </w:p>
    <w:p w:rsidR="00650C91" w:rsidRPr="00DA3B2A" w:rsidRDefault="00650C91" w:rsidP="00650C91">
      <w:pPr>
        <w:pStyle w:val="Default"/>
        <w:jc w:val="both"/>
        <w:rPr>
          <w:color w:val="auto"/>
        </w:rPr>
      </w:pPr>
      <w:r w:rsidRPr="00DA3B2A">
        <w:rPr>
          <w:b/>
          <w:bCs/>
          <w:i/>
          <w:iCs/>
          <w:color w:val="auto"/>
        </w:rPr>
        <w:t xml:space="preserve">      1-2 часа </w:t>
      </w:r>
      <w:r w:rsidRPr="00DA3B2A">
        <w:rPr>
          <w:color w:val="auto"/>
        </w:rPr>
        <w:t xml:space="preserve">в неделю отводится </w:t>
      </w:r>
      <w:r w:rsidRPr="00DA3B2A">
        <w:rPr>
          <w:b/>
          <w:bCs/>
          <w:i/>
          <w:iCs/>
          <w:color w:val="auto"/>
        </w:rPr>
        <w:t>занятиям по формированию функциональной грамотности школьников</w:t>
      </w:r>
      <w:r w:rsidRPr="00DA3B2A">
        <w:rPr>
          <w:color w:val="auto"/>
        </w:rPr>
        <w:t xml:space="preserve">: читательской, математической, естественнонаучной, финансовой, </w:t>
      </w:r>
      <w:proofErr w:type="gramStart"/>
      <w:r w:rsidRPr="00DA3B2A">
        <w:rPr>
          <w:color w:val="auto"/>
        </w:rPr>
        <w:t>направленной</w:t>
      </w:r>
      <w:proofErr w:type="gramEnd"/>
      <w:r w:rsidRPr="00DA3B2A">
        <w:rPr>
          <w:color w:val="auto"/>
        </w:rPr>
        <w:t xml:space="preserve"> в том числе и на развитие их предпринимательского мышления. Занятия могут быть организованы как специальные интегрированные курсы, </w:t>
      </w:r>
      <w:proofErr w:type="spellStart"/>
      <w:r w:rsidRPr="00DA3B2A">
        <w:rPr>
          <w:color w:val="auto"/>
        </w:rPr>
        <w:t>метапредметные</w:t>
      </w:r>
      <w:proofErr w:type="spellEnd"/>
      <w:r w:rsidRPr="00DA3B2A">
        <w:rPr>
          <w:color w:val="auto"/>
        </w:rPr>
        <w:t xml:space="preserve"> кружки или факультативы. </w:t>
      </w:r>
    </w:p>
    <w:p w:rsidR="00650C91" w:rsidRPr="00DA3B2A" w:rsidRDefault="00650C91" w:rsidP="00650C91">
      <w:pPr>
        <w:pStyle w:val="Default"/>
        <w:jc w:val="both"/>
        <w:rPr>
          <w:color w:val="auto"/>
        </w:rPr>
      </w:pPr>
      <w:r w:rsidRPr="00DA3B2A">
        <w:rPr>
          <w:color w:val="auto"/>
        </w:rPr>
        <w:t xml:space="preserve">Данные занятия направлены на развитие у школьников способности </w:t>
      </w:r>
      <w:proofErr w:type="gramStart"/>
      <w:r w:rsidRPr="00DA3B2A">
        <w:rPr>
          <w:color w:val="auto"/>
        </w:rPr>
        <w:t>применять</w:t>
      </w:r>
      <w:proofErr w:type="gramEnd"/>
      <w:r w:rsidRPr="00DA3B2A">
        <w:rPr>
          <w:color w:val="auto"/>
        </w:rPr>
        <w:t xml:space="preserve"> приобретённые на обычных уроках знания, умения и навыки для решения жизненных задач, умений синтезировать их для решения конкретной учебной проблемы и реализуют один из самых важных педагогических принципов – связь образования с жизнью. </w:t>
      </w:r>
    </w:p>
    <w:p w:rsidR="00650C91" w:rsidRPr="00DA3B2A" w:rsidRDefault="00650C91" w:rsidP="00650C91">
      <w:pPr>
        <w:pStyle w:val="Default"/>
        <w:jc w:val="both"/>
        <w:rPr>
          <w:color w:val="auto"/>
        </w:rPr>
      </w:pPr>
      <w:r w:rsidRPr="00DA3B2A">
        <w:rPr>
          <w:b/>
          <w:bCs/>
          <w:i/>
          <w:iCs/>
          <w:color w:val="auto"/>
        </w:rPr>
        <w:t xml:space="preserve">     1-2 часа </w:t>
      </w:r>
      <w:r w:rsidRPr="00DA3B2A">
        <w:rPr>
          <w:color w:val="auto"/>
        </w:rPr>
        <w:t xml:space="preserve">в неделю отводится </w:t>
      </w:r>
      <w:r w:rsidRPr="00DA3B2A">
        <w:rPr>
          <w:b/>
          <w:bCs/>
          <w:i/>
          <w:iCs/>
          <w:color w:val="auto"/>
        </w:rPr>
        <w:t xml:space="preserve">занятиям, направленным на удовлетворение </w:t>
      </w:r>
      <w:proofErr w:type="spellStart"/>
      <w:r w:rsidRPr="00DA3B2A">
        <w:rPr>
          <w:b/>
          <w:bCs/>
          <w:i/>
          <w:iCs/>
          <w:color w:val="auto"/>
        </w:rPr>
        <w:t>профориентационных</w:t>
      </w:r>
      <w:proofErr w:type="spellEnd"/>
      <w:r w:rsidRPr="00DA3B2A">
        <w:rPr>
          <w:b/>
          <w:bCs/>
          <w:i/>
          <w:iCs/>
          <w:color w:val="auto"/>
        </w:rPr>
        <w:t xml:space="preserve"> интересов и потребностей обучающихся</w:t>
      </w:r>
      <w:r w:rsidRPr="00DA3B2A">
        <w:rPr>
          <w:i/>
          <w:iCs/>
          <w:color w:val="auto"/>
        </w:rPr>
        <w:t xml:space="preserve">. </w:t>
      </w:r>
      <w:proofErr w:type="gramStart"/>
      <w:r w:rsidRPr="00DA3B2A">
        <w:rPr>
          <w:color w:val="auto"/>
        </w:rPr>
        <w:t xml:space="preserve">Данные занятия формируют готовность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w:t>
      </w:r>
      <w:proofErr w:type="spellStart"/>
      <w:r w:rsidRPr="00DA3B2A">
        <w:rPr>
          <w:color w:val="auto"/>
        </w:rPr>
        <w:t>внепрофессиональной</w:t>
      </w:r>
      <w:proofErr w:type="spellEnd"/>
      <w:r w:rsidRPr="00DA3B2A">
        <w:rPr>
          <w:color w:val="auto"/>
        </w:rPr>
        <w:t xml:space="preserve">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w:t>
      </w:r>
      <w:proofErr w:type="gramEnd"/>
      <w:r w:rsidRPr="00DA3B2A">
        <w:rPr>
          <w:color w:val="auto"/>
        </w:rPr>
        <w:t xml:space="preserve"> Они  помогают им осваивать важные </w:t>
      </w:r>
      <w:proofErr w:type="spellStart"/>
      <w:r w:rsidRPr="00DA3B2A">
        <w:rPr>
          <w:color w:val="auto"/>
        </w:rPr>
        <w:t>надпрофессиональные</w:t>
      </w:r>
      <w:proofErr w:type="spellEnd"/>
      <w:r w:rsidRPr="00DA3B2A">
        <w:rPr>
          <w:color w:val="auto"/>
        </w:rPr>
        <w:t xml:space="preserve"> навыки - общения, работы в команде, поведения в конфликтной ситуации и т.п. Владение ими позволяет ребенку в будущем реализовать себя как в профессиональной сфере, так и в личной жизни. Это  и работа, направленная на познание ребенком самого себя, своих мотивов, устремлений, склонностей. Это поможет ему стать увереннее в себе, адекватнее оценивать свои силы и возможности. </w:t>
      </w:r>
    </w:p>
    <w:p w:rsidR="00650C91" w:rsidRPr="00DA3B2A" w:rsidRDefault="00650C91" w:rsidP="00650C91">
      <w:pPr>
        <w:pStyle w:val="Default"/>
        <w:jc w:val="both"/>
        <w:rPr>
          <w:color w:val="auto"/>
        </w:rPr>
      </w:pPr>
      <w:proofErr w:type="spellStart"/>
      <w:r w:rsidRPr="00DA3B2A">
        <w:rPr>
          <w:color w:val="auto"/>
        </w:rPr>
        <w:t>Профориентационные</w:t>
      </w:r>
      <w:proofErr w:type="spellEnd"/>
      <w:r w:rsidRPr="00DA3B2A">
        <w:rPr>
          <w:color w:val="auto"/>
        </w:rPr>
        <w:t xml:space="preserve"> беседы, деловые игры и </w:t>
      </w:r>
      <w:proofErr w:type="spellStart"/>
      <w:r w:rsidRPr="00DA3B2A">
        <w:rPr>
          <w:color w:val="auto"/>
        </w:rPr>
        <w:t>квесты</w:t>
      </w:r>
      <w:proofErr w:type="spellEnd"/>
      <w:r w:rsidRPr="00DA3B2A">
        <w:rPr>
          <w:color w:val="auto"/>
        </w:rPr>
        <w:t xml:space="preserve">, решение кейсов, совместное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DA3B2A">
        <w:rPr>
          <w:color w:val="auto"/>
        </w:rPr>
        <w:t>профориентационных</w:t>
      </w:r>
      <w:proofErr w:type="spellEnd"/>
      <w:r w:rsidRPr="00DA3B2A">
        <w:rPr>
          <w:color w:val="auto"/>
        </w:rPr>
        <w:t xml:space="preserve"> парков – эти и другие формы работы помогут школьнику подготовиться к выбору своей будущей профессии. В данном направлении представлены курсы «Мир профессий», «Кем быть?», «Ярмарка профессий», «Россия – мои горизонты».</w:t>
      </w:r>
    </w:p>
    <w:p w:rsidR="00650C91" w:rsidRPr="00DA3B2A" w:rsidRDefault="00650C91" w:rsidP="00650C91">
      <w:pPr>
        <w:pStyle w:val="Default"/>
        <w:jc w:val="both"/>
        <w:rPr>
          <w:color w:val="auto"/>
        </w:rPr>
      </w:pPr>
      <w:r w:rsidRPr="00DA3B2A">
        <w:rPr>
          <w:b/>
          <w:bCs/>
          <w:i/>
          <w:iCs/>
          <w:color w:val="auto"/>
        </w:rPr>
        <w:t xml:space="preserve">     2 часа </w:t>
      </w:r>
      <w:r w:rsidRPr="00DA3B2A">
        <w:rPr>
          <w:color w:val="auto"/>
        </w:rPr>
        <w:t xml:space="preserve">отводится </w:t>
      </w:r>
      <w:r w:rsidRPr="00DA3B2A">
        <w:rPr>
          <w:b/>
          <w:bCs/>
          <w:i/>
          <w:iCs/>
          <w:color w:val="auto"/>
        </w:rPr>
        <w:t xml:space="preserve">занятиям, направленным на удовлетворение интересов и </w:t>
      </w:r>
      <w:proofErr w:type="gramStart"/>
      <w:r w:rsidRPr="00DA3B2A">
        <w:rPr>
          <w:b/>
          <w:bCs/>
          <w:i/>
          <w:iCs/>
          <w:color w:val="auto"/>
        </w:rPr>
        <w:t>потребностей</w:t>
      </w:r>
      <w:proofErr w:type="gramEnd"/>
      <w:r w:rsidRPr="00DA3B2A">
        <w:rPr>
          <w:b/>
          <w:bCs/>
          <w:i/>
          <w:iCs/>
          <w:color w:val="auto"/>
        </w:rPr>
        <w:t xml:space="preserve"> обучающихся в творческом и физическом развитии</w:t>
      </w:r>
      <w:r w:rsidRPr="00DA3B2A">
        <w:rPr>
          <w:color w:val="auto"/>
        </w:rPr>
        <w:t xml:space="preserve">, помощь в их самореализации, раскрытии и развитии их способностей и талантов. </w:t>
      </w:r>
    </w:p>
    <w:p w:rsidR="00650C91" w:rsidRPr="00DA3B2A" w:rsidRDefault="00650C91" w:rsidP="00650C91">
      <w:pPr>
        <w:pStyle w:val="Default"/>
        <w:jc w:val="both"/>
        <w:rPr>
          <w:color w:val="auto"/>
        </w:rPr>
      </w:pPr>
      <w:r w:rsidRPr="00DA3B2A">
        <w:rPr>
          <w:color w:val="auto"/>
        </w:rPr>
        <w:t>Это занятия школьников в различных творческих объединениях –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направление представлено курсами «Веселый художник», «Фольклор», «Вокальная студия», «Народный ансамбль», «Театр и дети», «Чудеса в ладошке».</w:t>
      </w:r>
    </w:p>
    <w:p w:rsidR="00650C91" w:rsidRPr="00DA3B2A" w:rsidRDefault="00650C91" w:rsidP="00650C91">
      <w:pPr>
        <w:pStyle w:val="Default"/>
        <w:jc w:val="both"/>
        <w:rPr>
          <w:color w:val="auto"/>
        </w:rPr>
      </w:pPr>
      <w:r w:rsidRPr="00DA3B2A">
        <w:rPr>
          <w:color w:val="auto"/>
        </w:rPr>
        <w:t xml:space="preserve">      Это также  занятия школьников в спортивных объединениях - секциях и клубах, организация спортивных турниров и соревнований. Их целью является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650C91" w:rsidRPr="00DA3B2A" w:rsidRDefault="00650C91" w:rsidP="00650C91">
      <w:pPr>
        <w:pStyle w:val="Default"/>
        <w:jc w:val="both"/>
        <w:rPr>
          <w:color w:val="auto"/>
        </w:rPr>
      </w:pPr>
      <w:r w:rsidRPr="00DA3B2A">
        <w:rPr>
          <w:color w:val="auto"/>
        </w:rPr>
        <w:t xml:space="preserve">А  также  занятия школьников в объединениях туристско-краеведческой направленности. Главная их цель –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DA3B2A">
        <w:rPr>
          <w:color w:val="auto"/>
        </w:rPr>
        <w:t>самообслуживающего</w:t>
      </w:r>
      <w:proofErr w:type="spellEnd"/>
      <w:r w:rsidRPr="00DA3B2A">
        <w:rPr>
          <w:color w:val="auto"/>
        </w:rPr>
        <w:t xml:space="preserve"> труда. Реализуются курсы «Умные клеточки», «Летающий мяч», «Мини-футбол», «Спортивные игры». </w:t>
      </w:r>
    </w:p>
    <w:p w:rsidR="00650C91" w:rsidRPr="00DA3B2A" w:rsidRDefault="00650C91" w:rsidP="00650C91">
      <w:pPr>
        <w:pStyle w:val="Default"/>
        <w:jc w:val="both"/>
        <w:rPr>
          <w:color w:val="auto"/>
        </w:rPr>
      </w:pPr>
      <w:r w:rsidRPr="00DA3B2A">
        <w:rPr>
          <w:b/>
          <w:bCs/>
          <w:i/>
          <w:iCs/>
          <w:color w:val="auto"/>
        </w:rPr>
        <w:t xml:space="preserve">     До 2х часов </w:t>
      </w:r>
      <w:r w:rsidRPr="00DA3B2A">
        <w:rPr>
          <w:color w:val="auto"/>
        </w:rPr>
        <w:t xml:space="preserve">в неделю отводится </w:t>
      </w:r>
      <w:r w:rsidRPr="00DA3B2A">
        <w:rPr>
          <w:b/>
          <w:bCs/>
          <w:i/>
          <w:iCs/>
          <w:color w:val="auto"/>
        </w:rPr>
        <w:t>занятиям, направленным на удовлетворение социальных интересов и потребностей обучающихся</w:t>
      </w:r>
      <w:r w:rsidRPr="00DA3B2A">
        <w:rPr>
          <w:color w:val="auto"/>
        </w:rPr>
        <w:t xml:space="preserve">,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 В данном направлении работают курсы «Лучики доброты», </w:t>
      </w:r>
      <w:r w:rsidRPr="00DA3B2A">
        <w:rPr>
          <w:color w:val="auto"/>
        </w:rPr>
        <w:lastRenderedPageBreak/>
        <w:t>«Равнение на ЮНАРМИЮ», «Отряд ПСП – Предотвращение. Спасение. Помощь», «Безопасное детство».</w:t>
      </w:r>
    </w:p>
    <w:p w:rsidR="00650C91" w:rsidRPr="00DA3B2A" w:rsidRDefault="00650C91" w:rsidP="00650C91">
      <w:pPr>
        <w:pStyle w:val="Default"/>
        <w:jc w:val="both"/>
        <w:rPr>
          <w:color w:val="auto"/>
        </w:rPr>
      </w:pPr>
      <w:r w:rsidRPr="00DA3B2A">
        <w:rPr>
          <w:color w:val="auto"/>
        </w:rPr>
        <w:t xml:space="preserve">    </w:t>
      </w:r>
      <w:proofErr w:type="gramStart"/>
      <w:r w:rsidRPr="00DA3B2A">
        <w:rPr>
          <w:color w:val="auto"/>
        </w:rPr>
        <w:t xml:space="preserve">Общие число часов внеурочной деятельности для одного класса на должно превышать 10 часов в неделю. </w:t>
      </w:r>
      <w:proofErr w:type="gramEnd"/>
    </w:p>
    <w:p w:rsidR="00650C91" w:rsidRPr="00DA3B2A" w:rsidRDefault="00650C91" w:rsidP="00650C91">
      <w:pPr>
        <w:pStyle w:val="Default"/>
        <w:jc w:val="both"/>
        <w:rPr>
          <w:color w:val="auto"/>
        </w:rPr>
      </w:pPr>
      <w:r w:rsidRPr="00DA3B2A">
        <w:rPr>
          <w:b/>
          <w:bCs/>
          <w:color w:val="auto"/>
        </w:rPr>
        <w:t>Принципы организации внеурочной деятельности</w:t>
      </w:r>
      <w:r w:rsidRPr="00DA3B2A">
        <w:rPr>
          <w:color w:val="auto"/>
        </w:rPr>
        <w:t xml:space="preserve">. Организация внеурочной деятельности школьников в МБОУ «ЦО </w:t>
      </w:r>
      <w:r w:rsidRPr="00DA3B2A">
        <w:rPr>
          <w:color w:val="auto"/>
          <w:lang w:val="en-US"/>
        </w:rPr>
        <w:t>N</w:t>
      </w:r>
      <w:r w:rsidRPr="00DA3B2A">
        <w:rPr>
          <w:color w:val="auto"/>
        </w:rPr>
        <w:t xml:space="preserve">52 им. В.В. Лапина», педагоги придерживаются следующих принципов: </w:t>
      </w:r>
    </w:p>
    <w:p w:rsidR="00650C91" w:rsidRPr="00DA3B2A" w:rsidRDefault="00650C91" w:rsidP="00650C91">
      <w:pPr>
        <w:pStyle w:val="Default"/>
        <w:jc w:val="both"/>
        <w:rPr>
          <w:color w:val="auto"/>
        </w:rPr>
      </w:pPr>
      <w:r w:rsidRPr="00DA3B2A">
        <w:rPr>
          <w:i/>
          <w:iCs/>
          <w:color w:val="auto"/>
        </w:rPr>
        <w:t>Интерес</w:t>
      </w:r>
      <w:r w:rsidRPr="00DA3B2A">
        <w:rPr>
          <w:color w:val="auto"/>
        </w:rPr>
        <w:t xml:space="preserve">. Важно, чтобы педагог помог ребенку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w:t>
      </w:r>
      <w:proofErr w:type="spellStart"/>
      <w:r w:rsidRPr="00DA3B2A">
        <w:rPr>
          <w:color w:val="auto"/>
        </w:rPr>
        <w:t>антисоциальные</w:t>
      </w:r>
      <w:proofErr w:type="spellEnd"/>
      <w:r w:rsidRPr="00DA3B2A">
        <w:rPr>
          <w:color w:val="auto"/>
        </w:rPr>
        <w:t xml:space="preserve"> виды деятельности. </w:t>
      </w:r>
    </w:p>
    <w:p w:rsidR="00650C91" w:rsidRPr="00DA3B2A" w:rsidRDefault="00650C91" w:rsidP="00650C91">
      <w:pPr>
        <w:pStyle w:val="Default"/>
        <w:jc w:val="both"/>
        <w:rPr>
          <w:color w:val="auto"/>
        </w:rPr>
      </w:pPr>
      <w:r w:rsidRPr="00DA3B2A">
        <w:rPr>
          <w:i/>
          <w:iCs/>
          <w:color w:val="auto"/>
        </w:rPr>
        <w:t>Сотрудничество</w:t>
      </w:r>
      <w:r w:rsidRPr="00DA3B2A">
        <w:rPr>
          <w:color w:val="auto"/>
        </w:rP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w:t>
      </w:r>
      <w:proofErr w:type="gramStart"/>
      <w:r w:rsidRPr="00DA3B2A">
        <w:rPr>
          <w:color w:val="auto"/>
        </w:rPr>
        <w:t>попроще</w:t>
      </w:r>
      <w:proofErr w:type="gramEnd"/>
      <w:r w:rsidRPr="00DA3B2A">
        <w:rPr>
          <w:color w:val="auto"/>
        </w:rPr>
        <w:t xml:space="preserve">, затем посложнее. Это помогает детям взрослеть, преодолевая свою инфантильность и развивая самостоятельность и ответственность. </w:t>
      </w:r>
    </w:p>
    <w:p w:rsidR="00650C91" w:rsidRPr="00DA3B2A" w:rsidRDefault="00650C91" w:rsidP="00650C91">
      <w:pPr>
        <w:pStyle w:val="Default"/>
        <w:jc w:val="both"/>
        <w:rPr>
          <w:color w:val="auto"/>
        </w:rPr>
      </w:pPr>
      <w:r w:rsidRPr="00DA3B2A">
        <w:rPr>
          <w:i/>
          <w:iCs/>
          <w:color w:val="auto"/>
        </w:rPr>
        <w:t>Доверие</w:t>
      </w:r>
      <w:r w:rsidRPr="00DA3B2A">
        <w:rPr>
          <w:color w:val="auto"/>
        </w:rPr>
        <w:t xml:space="preserve">. Во внеурочной деятельности педагогу особенно важно стремиться к установлению доверительных и доброжелательных отношений со школьниками. </w:t>
      </w:r>
      <w:proofErr w:type="gramStart"/>
      <w:r w:rsidRPr="00DA3B2A">
        <w:rPr>
          <w:color w:val="auto"/>
        </w:rPr>
        <w:t xml:space="preserve">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roofErr w:type="gramEnd"/>
    </w:p>
    <w:p w:rsidR="00650C91" w:rsidRPr="00DA3B2A" w:rsidRDefault="00650C91" w:rsidP="00650C91">
      <w:pPr>
        <w:tabs>
          <w:tab w:val="left" w:pos="851"/>
          <w:tab w:val="left" w:pos="993"/>
        </w:tabs>
        <w:jc w:val="both"/>
        <w:rPr>
          <w:sz w:val="24"/>
          <w:szCs w:val="24"/>
        </w:rPr>
      </w:pPr>
      <w:proofErr w:type="spellStart"/>
      <w:r w:rsidRPr="00DA3B2A">
        <w:rPr>
          <w:i/>
          <w:iCs/>
          <w:sz w:val="24"/>
          <w:szCs w:val="24"/>
        </w:rPr>
        <w:t>Неназидательность</w:t>
      </w:r>
      <w:proofErr w:type="spellEnd"/>
      <w:r w:rsidRPr="00DA3B2A">
        <w:rPr>
          <w:i/>
          <w:iCs/>
          <w:sz w:val="24"/>
          <w:szCs w:val="24"/>
        </w:rPr>
        <w:t xml:space="preserve">. </w:t>
      </w:r>
      <w:r w:rsidRPr="00DA3B2A">
        <w:rPr>
          <w:sz w:val="24"/>
          <w:szCs w:val="24"/>
        </w:rPr>
        <w:t>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650C91" w:rsidRPr="00DA3B2A" w:rsidRDefault="00650C91" w:rsidP="00650C91">
      <w:pPr>
        <w:ind w:left="142" w:firstLine="709"/>
        <w:jc w:val="both"/>
        <w:rPr>
          <w:sz w:val="24"/>
          <w:szCs w:val="24"/>
        </w:rPr>
      </w:pPr>
      <w:r w:rsidRPr="00DA3B2A">
        <w:rPr>
          <w:sz w:val="24"/>
          <w:szCs w:val="24"/>
        </w:rPr>
        <w:t>Для развития потенциала одарённых и талантливых детей с участием самих обучающихся и их семей предусмотрена возможность разработки индивидуальных учебных планов, в рамках которых сформируется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возможна  с помощью дистанционного образования.</w:t>
      </w:r>
    </w:p>
    <w:p w:rsidR="00FD4BEB" w:rsidRPr="00FD4BEB" w:rsidRDefault="00FD4BEB" w:rsidP="00FD4BEB">
      <w:pPr>
        <w:widowControl w:val="0"/>
        <w:tabs>
          <w:tab w:val="left" w:pos="993"/>
        </w:tabs>
        <w:ind w:left="142" w:right="709" w:firstLine="709"/>
        <w:jc w:val="both"/>
        <w:rPr>
          <w:b/>
          <w:sz w:val="24"/>
          <w:szCs w:val="24"/>
          <w:highlight w:val="yellow"/>
          <w:u w:val="single"/>
        </w:rPr>
      </w:pPr>
      <w:r w:rsidRPr="00FD4BEB">
        <w:rPr>
          <w:b/>
          <w:sz w:val="24"/>
          <w:szCs w:val="24"/>
          <w:u w:val="single"/>
        </w:rPr>
        <w:t>Оценка образовательной деятельности в дошкольном отделении.</w:t>
      </w:r>
    </w:p>
    <w:p w:rsidR="00FD4BEB" w:rsidRPr="00FD4BEB" w:rsidRDefault="00FD4BEB" w:rsidP="00FD4BEB">
      <w:pPr>
        <w:widowControl w:val="0"/>
        <w:tabs>
          <w:tab w:val="left" w:pos="993"/>
        </w:tabs>
        <w:ind w:left="142" w:right="709" w:firstLine="709"/>
        <w:jc w:val="both"/>
        <w:rPr>
          <w:b/>
          <w:sz w:val="24"/>
          <w:szCs w:val="24"/>
          <w:highlight w:val="yellow"/>
        </w:rPr>
      </w:pPr>
    </w:p>
    <w:p w:rsidR="00FD4BEB" w:rsidRPr="00FD4BEB" w:rsidRDefault="00FD4BEB" w:rsidP="00FD4BEB">
      <w:pPr>
        <w:widowControl w:val="0"/>
        <w:tabs>
          <w:tab w:val="left" w:pos="0"/>
        </w:tabs>
        <w:ind w:left="142" w:right="709" w:firstLine="567"/>
        <w:jc w:val="both"/>
        <w:rPr>
          <w:rFonts w:eastAsia="Times New Roman"/>
          <w:sz w:val="24"/>
          <w:szCs w:val="24"/>
        </w:rPr>
      </w:pPr>
      <w:r w:rsidRPr="00FD4BEB">
        <w:rPr>
          <w:rFonts w:eastAsia="Times New Roman"/>
          <w:sz w:val="24"/>
          <w:szCs w:val="24"/>
        </w:rPr>
        <w:t xml:space="preserve">Образовательная деятельность в дошкольных отделениях организована в соответствии с Федеральным законом от 29.12.2012 № 273-ФЗ «Об образовании в Российской Федерации», ФГОС дошкольного образования. Детские сады функционируют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proofErr w:type="spellStart"/>
      <w:r w:rsidRPr="00FD4BEB">
        <w:rPr>
          <w:rFonts w:eastAsia="Times New Roman"/>
          <w:sz w:val="24"/>
          <w:szCs w:val="24"/>
        </w:rPr>
        <w:t>СанПиН</w:t>
      </w:r>
      <w:proofErr w:type="spellEnd"/>
      <w:r w:rsidRPr="00FD4BEB">
        <w:rPr>
          <w:rFonts w:eastAsia="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D4BEB" w:rsidRPr="00FD4BEB" w:rsidRDefault="00FD4BEB" w:rsidP="00FD4BEB">
      <w:pPr>
        <w:widowControl w:val="0"/>
        <w:tabs>
          <w:tab w:val="left" w:pos="0"/>
          <w:tab w:val="left" w:pos="993"/>
        </w:tabs>
        <w:ind w:left="142" w:right="709" w:firstLine="709"/>
        <w:jc w:val="both"/>
        <w:rPr>
          <w:rFonts w:eastAsia="Times New Roman"/>
          <w:sz w:val="24"/>
          <w:szCs w:val="24"/>
        </w:rPr>
      </w:pPr>
      <w:r w:rsidRPr="00FD4BEB">
        <w:rPr>
          <w:rFonts w:eastAsia="Times New Roman"/>
          <w:sz w:val="24"/>
          <w:szCs w:val="24"/>
        </w:rPr>
        <w:t xml:space="preserve">Образовательная деятельность ведется на основании утвержденной образовательной программы дошкольного образования (ОП ДО), которая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w:t>
      </w:r>
      <w:proofErr w:type="gramStart"/>
      <w:r w:rsidRPr="00FD4BEB">
        <w:rPr>
          <w:rFonts w:eastAsia="Times New Roman"/>
          <w:sz w:val="24"/>
          <w:szCs w:val="24"/>
        </w:rPr>
        <w:t>ДО</w:t>
      </w:r>
      <w:proofErr w:type="gramEnd"/>
      <w:r w:rsidRPr="00FD4BEB">
        <w:rPr>
          <w:rFonts w:eastAsia="Times New Roman"/>
          <w:sz w:val="24"/>
          <w:szCs w:val="24"/>
        </w:rPr>
        <w:t>) и санитарно-эпидемиологическими правилами и нормативами.</w:t>
      </w:r>
    </w:p>
    <w:p w:rsidR="00FD4BEB" w:rsidRPr="00FD4BEB" w:rsidRDefault="00FD4BEB" w:rsidP="00FD4BEB">
      <w:pPr>
        <w:widowControl w:val="0"/>
        <w:tabs>
          <w:tab w:val="left" w:pos="0"/>
          <w:tab w:val="left" w:pos="993"/>
        </w:tabs>
        <w:ind w:left="142" w:right="709" w:firstLine="709"/>
        <w:jc w:val="both"/>
        <w:rPr>
          <w:rFonts w:eastAsia="Times New Roman"/>
          <w:sz w:val="24"/>
          <w:szCs w:val="24"/>
        </w:rPr>
      </w:pPr>
      <w:r w:rsidRPr="00FD4BEB">
        <w:rPr>
          <w:rFonts w:eastAsia="Times New Roman"/>
          <w:b/>
          <w:sz w:val="24"/>
          <w:szCs w:val="24"/>
        </w:rPr>
        <w:t xml:space="preserve">Переход на ФОП </w:t>
      </w:r>
      <w:proofErr w:type="gramStart"/>
      <w:r w:rsidRPr="00FD4BEB">
        <w:rPr>
          <w:rFonts w:eastAsia="Times New Roman"/>
          <w:b/>
          <w:sz w:val="24"/>
          <w:szCs w:val="24"/>
        </w:rPr>
        <w:t>ДО</w:t>
      </w:r>
      <w:proofErr w:type="gramEnd"/>
    </w:p>
    <w:p w:rsidR="00FD4BEB" w:rsidRPr="00FD4BEB" w:rsidRDefault="00FD4BEB" w:rsidP="00FD4BEB">
      <w:pPr>
        <w:widowControl w:val="0"/>
        <w:tabs>
          <w:tab w:val="left" w:pos="0"/>
          <w:tab w:val="left" w:pos="993"/>
        </w:tabs>
        <w:ind w:left="142" w:right="709" w:firstLine="709"/>
        <w:jc w:val="both"/>
        <w:rPr>
          <w:rFonts w:eastAsia="Times New Roman"/>
          <w:bCs/>
          <w:sz w:val="24"/>
          <w:szCs w:val="24"/>
        </w:rPr>
      </w:pPr>
      <w:r w:rsidRPr="00FD4BEB">
        <w:rPr>
          <w:rFonts w:eastAsia="Times New Roman"/>
          <w:bCs/>
          <w:sz w:val="24"/>
          <w:szCs w:val="24"/>
        </w:rPr>
        <w:t xml:space="preserve">Образовательная программа муниципального </w:t>
      </w:r>
      <w:proofErr w:type="spellStart"/>
      <w:r w:rsidRPr="00FD4BEB">
        <w:rPr>
          <w:rFonts w:eastAsia="Times New Roman"/>
          <w:bCs/>
          <w:sz w:val="24"/>
          <w:szCs w:val="24"/>
        </w:rPr>
        <w:t>бюджетногообщеобразовательного</w:t>
      </w:r>
      <w:proofErr w:type="spellEnd"/>
      <w:r w:rsidRPr="00FD4BEB">
        <w:rPr>
          <w:rFonts w:eastAsia="Times New Roman"/>
          <w:bCs/>
          <w:sz w:val="24"/>
          <w:szCs w:val="24"/>
        </w:rPr>
        <w:t xml:space="preserve"> учреждения</w:t>
      </w:r>
      <w:proofErr w:type="gramStart"/>
      <w:r w:rsidRPr="00FD4BEB">
        <w:rPr>
          <w:rFonts w:eastAsia="Times New Roman"/>
          <w:bCs/>
          <w:sz w:val="24"/>
          <w:szCs w:val="24"/>
        </w:rPr>
        <w:t>«Ц</w:t>
      </w:r>
      <w:proofErr w:type="gramEnd"/>
      <w:r w:rsidRPr="00FD4BEB">
        <w:rPr>
          <w:rFonts w:eastAsia="Times New Roman"/>
          <w:bCs/>
          <w:sz w:val="24"/>
          <w:szCs w:val="24"/>
        </w:rPr>
        <w:t xml:space="preserve">ентр образования № 52 им. В. В. Лапина»(дошкольное образование) утверждена приказом 62-4-о от 31 августа 2023 года и разработана в соответствии с Федеральным законом «Об образовании в Российской Федерации» от 29 декабря 2012 г. № 273ФЗ (далее – Федеральный закон «Об образовании в Российской Федерации»); Федеральным государственным образовательным стандартом дошкольного образования, утвержденного </w:t>
      </w:r>
    </w:p>
    <w:p w:rsidR="00FD4BEB" w:rsidRPr="00FD4BEB" w:rsidRDefault="00FD4BEB" w:rsidP="00FD4BEB">
      <w:pPr>
        <w:widowControl w:val="0"/>
        <w:tabs>
          <w:tab w:val="left" w:pos="0"/>
          <w:tab w:val="left" w:pos="993"/>
        </w:tabs>
        <w:ind w:left="142" w:right="709"/>
        <w:jc w:val="both"/>
        <w:rPr>
          <w:rFonts w:eastAsia="Times New Roman"/>
          <w:bCs/>
          <w:sz w:val="24"/>
          <w:szCs w:val="24"/>
        </w:rPr>
      </w:pPr>
      <w:r w:rsidRPr="00FD4BEB">
        <w:rPr>
          <w:rFonts w:eastAsia="Times New Roman"/>
          <w:bCs/>
          <w:sz w:val="24"/>
          <w:szCs w:val="24"/>
        </w:rPr>
        <w:t xml:space="preserve">приказом Министерства образования и науки Российской Федерации от 17 октября 2013 г. № 1155 (далее – ФГОС ДО, Стандарт);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w:t>
      </w:r>
      <w:r w:rsidRPr="00FD4BEB">
        <w:rPr>
          <w:rFonts w:eastAsia="Times New Roman"/>
          <w:bCs/>
          <w:sz w:val="24"/>
          <w:szCs w:val="24"/>
        </w:rPr>
        <w:lastRenderedPageBreak/>
        <w:t xml:space="preserve">№ 70809); Приказом Министерства просвещения РФ от 25 ноября 2022 г. № 1028 "Об утверждении федеральной образовательной программы дошкольного образования" (далее – ФОП ДО); </w:t>
      </w:r>
      <w:proofErr w:type="gramStart"/>
      <w:r w:rsidRPr="00FD4BEB">
        <w:rPr>
          <w:rFonts w:eastAsia="Times New Roman"/>
          <w:bCs/>
          <w:sz w:val="24"/>
          <w:szCs w:val="24"/>
        </w:rPr>
        <w:t xml:space="preserve">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января 2021 г. № 2 " Об утверждении санитарных правил и норм </w:t>
      </w:r>
      <w:proofErr w:type="spellStart"/>
      <w:r w:rsidRPr="00FD4BEB">
        <w:rPr>
          <w:rFonts w:eastAsia="Times New Roman"/>
          <w:bCs/>
          <w:sz w:val="24"/>
          <w:szCs w:val="24"/>
        </w:rPr>
        <w:t>СанПиН</w:t>
      </w:r>
      <w:proofErr w:type="spellEnd"/>
      <w:r w:rsidRPr="00FD4BEB">
        <w:rPr>
          <w:rFonts w:eastAsia="Times New Roman"/>
          <w:bCs/>
          <w:sz w:val="24"/>
          <w:szCs w:val="24"/>
        </w:rPr>
        <w:t xml:space="preserve"> 1.2.368521 "Гигиенические нормативы и требования к обеспечению безопасности и (или</w:t>
      </w:r>
      <w:proofErr w:type="gramEnd"/>
      <w:r w:rsidRPr="00FD4BEB">
        <w:rPr>
          <w:rFonts w:eastAsia="Times New Roman"/>
          <w:bCs/>
          <w:sz w:val="24"/>
          <w:szCs w:val="24"/>
        </w:rPr>
        <w:t>) безвредности для человека факторов среды обитания".</w:t>
      </w:r>
    </w:p>
    <w:p w:rsidR="00FD4BEB" w:rsidRPr="00FD4BEB" w:rsidRDefault="00FD4BEB" w:rsidP="00FD4BEB">
      <w:pPr>
        <w:widowControl w:val="0"/>
        <w:tabs>
          <w:tab w:val="left" w:pos="993"/>
        </w:tabs>
        <w:ind w:left="142" w:right="709" w:firstLine="709"/>
        <w:jc w:val="both"/>
        <w:rPr>
          <w:b/>
          <w:sz w:val="24"/>
          <w:szCs w:val="24"/>
        </w:rPr>
      </w:pPr>
      <w:r w:rsidRPr="00FD4BEB">
        <w:rPr>
          <w:b/>
          <w:sz w:val="24"/>
          <w:szCs w:val="24"/>
        </w:rPr>
        <w:t>Вариативная часть образовательной программы</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 xml:space="preserve">Вариативная часть программы реализуется на основе парциальных программ «Развивающая педагогика оздоровления (дошкольный возраст)» Кудрявцев В. Т., Егоров Б. Б. и «Приобщение детей к истокам русской народной культуры», О.Л.Князева, </w:t>
      </w:r>
      <w:proofErr w:type="spellStart"/>
      <w:r w:rsidRPr="00FD4BEB">
        <w:rPr>
          <w:sz w:val="24"/>
          <w:szCs w:val="24"/>
        </w:rPr>
        <w:t>М.Д.Маханева</w:t>
      </w:r>
      <w:proofErr w:type="spellEnd"/>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 xml:space="preserve"> Дошкольные группы принимают участие в реализации проекта «Современные дети». В 2024 году занятия по дополнительному образованию посещали дети 4 групп: 3 подготовительные группы по адресу п. Рассвет, д.77, 1 группа по адресу с. Зайцево, ул. Школьная 12б.</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 xml:space="preserve">Дополнительное образование представлено реализацией программ физкультурно-оздоровительной направленности «Флиппер» (дети 5-6 лет), под руководством инструктора по физической культуре </w:t>
      </w:r>
      <w:proofErr w:type="spellStart"/>
      <w:r w:rsidRPr="00FD4BEB">
        <w:rPr>
          <w:sz w:val="24"/>
          <w:szCs w:val="24"/>
        </w:rPr>
        <w:t>Догуевой</w:t>
      </w:r>
      <w:proofErr w:type="spellEnd"/>
      <w:r w:rsidRPr="00FD4BEB">
        <w:rPr>
          <w:sz w:val="24"/>
          <w:szCs w:val="24"/>
        </w:rPr>
        <w:t xml:space="preserve"> Т. В.</w:t>
      </w:r>
    </w:p>
    <w:p w:rsidR="00FD4BEB" w:rsidRPr="00FD4BEB" w:rsidRDefault="00FD4BEB" w:rsidP="00FD4BEB">
      <w:pPr>
        <w:widowControl w:val="0"/>
        <w:tabs>
          <w:tab w:val="left" w:pos="993"/>
        </w:tabs>
        <w:ind w:right="709"/>
        <w:jc w:val="both"/>
        <w:rPr>
          <w:sz w:val="24"/>
          <w:szCs w:val="24"/>
        </w:rPr>
      </w:pPr>
    </w:p>
    <w:p w:rsidR="00FD4BEB" w:rsidRPr="00FD4BEB" w:rsidRDefault="00FD4BEB" w:rsidP="00FD4BEB">
      <w:pPr>
        <w:widowControl w:val="0"/>
        <w:tabs>
          <w:tab w:val="left" w:pos="993"/>
        </w:tabs>
        <w:ind w:left="284" w:right="709" w:firstLine="709"/>
        <w:jc w:val="both"/>
        <w:rPr>
          <w:b/>
          <w:sz w:val="24"/>
          <w:szCs w:val="24"/>
        </w:rPr>
      </w:pPr>
      <w:r w:rsidRPr="00FD4BEB">
        <w:rPr>
          <w:b/>
          <w:sz w:val="24"/>
          <w:szCs w:val="24"/>
        </w:rPr>
        <w:t>Оценка организации учебного процесса (воспитательно-образовательного процесса)</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 xml:space="preserve">В основе образовательного процесса в детском саду лежит взаимодействие </w:t>
      </w:r>
      <w:proofErr w:type="gramStart"/>
      <w:r w:rsidRPr="00FD4BEB">
        <w:rPr>
          <w:sz w:val="24"/>
          <w:szCs w:val="24"/>
        </w:rPr>
        <w:t>педагогических</w:t>
      </w:r>
      <w:proofErr w:type="gramEnd"/>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работников, администрации и родителей. Основными участниками образовательного процесса являются дети, родители, педагоги.</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Основные форма организации образовательного процесса:</w:t>
      </w:r>
    </w:p>
    <w:p w:rsidR="00FD4BEB" w:rsidRPr="00FD4BEB" w:rsidRDefault="00FD4BEB" w:rsidP="00896858">
      <w:pPr>
        <w:pStyle w:val="a3"/>
        <w:widowControl w:val="0"/>
        <w:numPr>
          <w:ilvl w:val="1"/>
          <w:numId w:val="18"/>
        </w:numPr>
        <w:tabs>
          <w:tab w:val="left" w:pos="710"/>
        </w:tabs>
        <w:ind w:left="0" w:right="709" w:firstLine="709"/>
        <w:jc w:val="both"/>
        <w:rPr>
          <w:sz w:val="24"/>
          <w:szCs w:val="24"/>
        </w:rPr>
      </w:pPr>
      <w:r w:rsidRPr="00FD4BEB">
        <w:rPr>
          <w:sz w:val="24"/>
          <w:szCs w:val="24"/>
        </w:rPr>
        <w:t>совместная деятельность педагогического работника и воспитанников в рамках</w:t>
      </w:r>
    </w:p>
    <w:p w:rsidR="00FD4BEB" w:rsidRPr="00FD4BEB" w:rsidRDefault="00FD4BEB" w:rsidP="00FD4BEB">
      <w:pPr>
        <w:widowControl w:val="0"/>
        <w:tabs>
          <w:tab w:val="left" w:pos="710"/>
        </w:tabs>
        <w:ind w:right="709" w:firstLine="709"/>
        <w:jc w:val="both"/>
        <w:rPr>
          <w:sz w:val="24"/>
          <w:szCs w:val="24"/>
        </w:rPr>
      </w:pPr>
      <w:r w:rsidRPr="00FD4BEB">
        <w:rPr>
          <w:sz w:val="24"/>
          <w:szCs w:val="24"/>
        </w:rPr>
        <w:t>организованной образовательной деятельности по освоению основной</w:t>
      </w:r>
    </w:p>
    <w:p w:rsidR="00FD4BEB" w:rsidRPr="00FD4BEB" w:rsidRDefault="00FD4BEB" w:rsidP="00FD4BEB">
      <w:pPr>
        <w:widowControl w:val="0"/>
        <w:tabs>
          <w:tab w:val="left" w:pos="710"/>
        </w:tabs>
        <w:ind w:right="709" w:firstLine="709"/>
        <w:jc w:val="both"/>
        <w:rPr>
          <w:sz w:val="24"/>
          <w:szCs w:val="24"/>
        </w:rPr>
      </w:pPr>
      <w:r w:rsidRPr="00FD4BEB">
        <w:rPr>
          <w:sz w:val="24"/>
          <w:szCs w:val="24"/>
        </w:rPr>
        <w:t>общеобразовательной программы;</w:t>
      </w:r>
    </w:p>
    <w:p w:rsidR="00FD4BEB" w:rsidRPr="00FD4BEB" w:rsidRDefault="00FD4BEB" w:rsidP="00896858">
      <w:pPr>
        <w:pStyle w:val="a3"/>
        <w:widowControl w:val="0"/>
        <w:numPr>
          <w:ilvl w:val="0"/>
          <w:numId w:val="18"/>
        </w:numPr>
        <w:tabs>
          <w:tab w:val="left" w:pos="710"/>
        </w:tabs>
        <w:ind w:left="0" w:right="709" w:firstLine="709"/>
        <w:jc w:val="both"/>
        <w:rPr>
          <w:sz w:val="24"/>
          <w:szCs w:val="24"/>
        </w:rPr>
      </w:pPr>
      <w:r w:rsidRPr="00FD4BEB">
        <w:rPr>
          <w:sz w:val="24"/>
          <w:szCs w:val="24"/>
        </w:rPr>
        <w:t xml:space="preserve">самостоятельная деятельность воспитанников под наблюдением </w:t>
      </w:r>
      <w:proofErr w:type="gramStart"/>
      <w:r w:rsidRPr="00FD4BEB">
        <w:rPr>
          <w:sz w:val="24"/>
          <w:szCs w:val="24"/>
        </w:rPr>
        <w:t>педагогического</w:t>
      </w:r>
      <w:proofErr w:type="gramEnd"/>
    </w:p>
    <w:p w:rsidR="00FD4BEB" w:rsidRPr="00FD4BEB" w:rsidRDefault="00FD4BEB" w:rsidP="00FD4BEB">
      <w:pPr>
        <w:widowControl w:val="0"/>
        <w:tabs>
          <w:tab w:val="left" w:pos="710"/>
        </w:tabs>
        <w:ind w:right="709" w:firstLine="709"/>
        <w:jc w:val="both"/>
        <w:rPr>
          <w:sz w:val="24"/>
          <w:szCs w:val="24"/>
        </w:rPr>
      </w:pPr>
      <w:r w:rsidRPr="00FD4BEB">
        <w:rPr>
          <w:sz w:val="24"/>
          <w:szCs w:val="24"/>
        </w:rPr>
        <w:t>работника.</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Занятия в рамках образовательной деятельности ведутся по подгруппам. Продолжительность</w:t>
      </w:r>
    </w:p>
    <w:p w:rsidR="00FD4BEB" w:rsidRPr="00FD4BEB" w:rsidRDefault="00FD4BEB" w:rsidP="00FD4BEB">
      <w:pPr>
        <w:widowControl w:val="0"/>
        <w:tabs>
          <w:tab w:val="left" w:pos="993"/>
        </w:tabs>
        <w:ind w:left="284" w:right="709" w:firstLine="709"/>
        <w:jc w:val="both"/>
        <w:rPr>
          <w:sz w:val="24"/>
          <w:szCs w:val="24"/>
        </w:rPr>
      </w:pPr>
      <w:r w:rsidRPr="00FD4BEB">
        <w:rPr>
          <w:sz w:val="24"/>
          <w:szCs w:val="24"/>
        </w:rPr>
        <w:t xml:space="preserve">занятий соответствует </w:t>
      </w:r>
      <w:proofErr w:type="spellStart"/>
      <w:r w:rsidRPr="00FD4BEB">
        <w:rPr>
          <w:sz w:val="24"/>
          <w:szCs w:val="24"/>
        </w:rPr>
        <w:t>СанПиН</w:t>
      </w:r>
      <w:proofErr w:type="spellEnd"/>
      <w:r w:rsidRPr="00FD4BEB">
        <w:rPr>
          <w:sz w:val="24"/>
          <w:szCs w:val="24"/>
        </w:rPr>
        <w:t xml:space="preserve"> 1.2.3685-21 и составляет:</w:t>
      </w:r>
    </w:p>
    <w:p w:rsidR="00FD4BEB" w:rsidRPr="00FD4BEB" w:rsidRDefault="00FD4BEB" w:rsidP="00896858">
      <w:pPr>
        <w:pStyle w:val="a3"/>
        <w:widowControl w:val="0"/>
        <w:numPr>
          <w:ilvl w:val="1"/>
          <w:numId w:val="19"/>
        </w:numPr>
        <w:tabs>
          <w:tab w:val="left" w:pos="993"/>
        </w:tabs>
        <w:ind w:right="709" w:firstLine="709"/>
        <w:jc w:val="both"/>
        <w:rPr>
          <w:sz w:val="24"/>
          <w:szCs w:val="24"/>
        </w:rPr>
      </w:pPr>
      <w:r w:rsidRPr="00FD4BEB">
        <w:rPr>
          <w:sz w:val="24"/>
          <w:szCs w:val="24"/>
        </w:rPr>
        <w:t>в группах с детьми от 1,5 до 3 лет – до 10 мин;</w:t>
      </w:r>
    </w:p>
    <w:p w:rsidR="00FD4BEB" w:rsidRPr="00FD4BEB" w:rsidRDefault="00FD4BEB" w:rsidP="00896858">
      <w:pPr>
        <w:pStyle w:val="a3"/>
        <w:widowControl w:val="0"/>
        <w:numPr>
          <w:ilvl w:val="1"/>
          <w:numId w:val="19"/>
        </w:numPr>
        <w:tabs>
          <w:tab w:val="left" w:pos="993"/>
        </w:tabs>
        <w:ind w:right="709" w:firstLine="709"/>
        <w:jc w:val="both"/>
        <w:rPr>
          <w:sz w:val="24"/>
          <w:szCs w:val="24"/>
        </w:rPr>
      </w:pPr>
      <w:r w:rsidRPr="00FD4BEB">
        <w:rPr>
          <w:sz w:val="24"/>
          <w:szCs w:val="24"/>
        </w:rPr>
        <w:t>в группах с детьми от 3 до 4 лет – до 15 мин;</w:t>
      </w:r>
    </w:p>
    <w:p w:rsidR="00FD4BEB" w:rsidRPr="00FD4BEB" w:rsidRDefault="00FD4BEB" w:rsidP="00896858">
      <w:pPr>
        <w:pStyle w:val="a3"/>
        <w:widowControl w:val="0"/>
        <w:numPr>
          <w:ilvl w:val="1"/>
          <w:numId w:val="19"/>
        </w:numPr>
        <w:tabs>
          <w:tab w:val="left" w:pos="993"/>
        </w:tabs>
        <w:ind w:right="709" w:firstLine="709"/>
        <w:jc w:val="both"/>
        <w:rPr>
          <w:sz w:val="24"/>
          <w:szCs w:val="24"/>
        </w:rPr>
      </w:pPr>
      <w:r w:rsidRPr="00FD4BEB">
        <w:rPr>
          <w:sz w:val="24"/>
          <w:szCs w:val="24"/>
        </w:rPr>
        <w:t>в группах с детьми от 4 до 5 лет – до 20 мин;</w:t>
      </w:r>
    </w:p>
    <w:p w:rsidR="00FD4BEB" w:rsidRPr="00FD4BEB" w:rsidRDefault="00FD4BEB" w:rsidP="00896858">
      <w:pPr>
        <w:pStyle w:val="a3"/>
        <w:widowControl w:val="0"/>
        <w:numPr>
          <w:ilvl w:val="1"/>
          <w:numId w:val="19"/>
        </w:numPr>
        <w:tabs>
          <w:tab w:val="left" w:pos="993"/>
        </w:tabs>
        <w:ind w:right="709" w:firstLine="709"/>
        <w:jc w:val="both"/>
        <w:rPr>
          <w:sz w:val="24"/>
          <w:szCs w:val="24"/>
        </w:rPr>
      </w:pPr>
      <w:r w:rsidRPr="00FD4BEB">
        <w:rPr>
          <w:sz w:val="24"/>
          <w:szCs w:val="24"/>
        </w:rPr>
        <w:t>в группах с детьми от 5 до 6 лет – до 25 мин;</w:t>
      </w:r>
    </w:p>
    <w:p w:rsidR="00FD4BEB" w:rsidRPr="00FD4BEB" w:rsidRDefault="00FD4BEB" w:rsidP="00896858">
      <w:pPr>
        <w:pStyle w:val="a3"/>
        <w:widowControl w:val="0"/>
        <w:numPr>
          <w:ilvl w:val="1"/>
          <w:numId w:val="19"/>
        </w:numPr>
        <w:tabs>
          <w:tab w:val="left" w:pos="993"/>
        </w:tabs>
        <w:ind w:right="709" w:firstLine="709"/>
        <w:jc w:val="both"/>
        <w:rPr>
          <w:sz w:val="24"/>
          <w:szCs w:val="24"/>
        </w:rPr>
      </w:pPr>
      <w:r w:rsidRPr="00FD4BEB">
        <w:rPr>
          <w:sz w:val="24"/>
          <w:szCs w:val="24"/>
        </w:rPr>
        <w:t>в группах с детьми от 6 до 7 лет – до 30 мин.</w:t>
      </w:r>
    </w:p>
    <w:p w:rsidR="00FD4BEB" w:rsidRPr="00FD4BEB" w:rsidRDefault="00FD4BEB" w:rsidP="00FD4BEB">
      <w:pPr>
        <w:widowControl w:val="0"/>
        <w:tabs>
          <w:tab w:val="left" w:pos="993"/>
        </w:tabs>
        <w:ind w:right="709" w:firstLine="709"/>
        <w:jc w:val="both"/>
        <w:rPr>
          <w:sz w:val="24"/>
          <w:szCs w:val="24"/>
        </w:rPr>
      </w:pPr>
      <w:r w:rsidRPr="00FD4BEB">
        <w:rPr>
          <w:sz w:val="24"/>
          <w:szCs w:val="24"/>
        </w:rPr>
        <w:t>Между занятиями в рамках образовательной деятельности предусмотрены перерывы</w:t>
      </w:r>
    </w:p>
    <w:p w:rsidR="00FD4BEB" w:rsidRPr="00FD4BEB" w:rsidRDefault="00FD4BEB" w:rsidP="00FD4BEB">
      <w:pPr>
        <w:widowControl w:val="0"/>
        <w:tabs>
          <w:tab w:val="left" w:pos="993"/>
        </w:tabs>
        <w:ind w:right="709" w:firstLine="709"/>
        <w:jc w:val="both"/>
        <w:rPr>
          <w:sz w:val="24"/>
          <w:szCs w:val="24"/>
        </w:rPr>
      </w:pPr>
      <w:r w:rsidRPr="00FD4BEB">
        <w:rPr>
          <w:sz w:val="24"/>
          <w:szCs w:val="24"/>
        </w:rPr>
        <w:t>продолжительностью не менее 10 минут.</w:t>
      </w:r>
    </w:p>
    <w:p w:rsidR="00FD4BEB" w:rsidRDefault="00FD4BEB" w:rsidP="00FD4BEB">
      <w:pPr>
        <w:widowControl w:val="0"/>
        <w:tabs>
          <w:tab w:val="left" w:pos="993"/>
        </w:tabs>
        <w:ind w:right="709" w:firstLine="709"/>
        <w:jc w:val="both"/>
        <w:rPr>
          <w:sz w:val="24"/>
          <w:szCs w:val="24"/>
        </w:rPr>
      </w:pPr>
      <w:r w:rsidRPr="00FD4BEB">
        <w:rPr>
          <w:sz w:val="24"/>
          <w:szCs w:val="24"/>
        </w:rPr>
        <w:t xml:space="preserve">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roofErr w:type="gramStart"/>
      <w:r w:rsidRPr="00FD4BEB">
        <w:rPr>
          <w:sz w:val="24"/>
          <w:szCs w:val="24"/>
        </w:rPr>
        <w:t>В дошкольных отделениях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FD4BEB">
        <w:rPr>
          <w:sz w:val="24"/>
          <w:szCs w:val="24"/>
        </w:rPr>
        <w:t xml:space="preserve">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D4BEB" w:rsidRDefault="00FD4BEB" w:rsidP="00FD4BEB">
      <w:pPr>
        <w:widowControl w:val="0"/>
        <w:tabs>
          <w:tab w:val="left" w:pos="993"/>
        </w:tabs>
        <w:ind w:right="709" w:firstLine="709"/>
        <w:jc w:val="both"/>
        <w:rPr>
          <w:sz w:val="24"/>
          <w:szCs w:val="24"/>
        </w:rPr>
      </w:pPr>
    </w:p>
    <w:p w:rsidR="00FD4BEB" w:rsidRPr="00FD4BEB" w:rsidRDefault="00FD4BEB" w:rsidP="00FD4BEB">
      <w:pPr>
        <w:widowControl w:val="0"/>
        <w:tabs>
          <w:tab w:val="left" w:pos="993"/>
        </w:tabs>
        <w:ind w:right="709" w:firstLine="709"/>
        <w:jc w:val="both"/>
        <w:rPr>
          <w:sz w:val="24"/>
          <w:szCs w:val="24"/>
        </w:rPr>
      </w:pPr>
    </w:p>
    <w:p w:rsidR="00F953EF" w:rsidRDefault="00F953EF" w:rsidP="00F953EF">
      <w:pPr>
        <w:widowControl w:val="0"/>
        <w:tabs>
          <w:tab w:val="left" w:pos="993"/>
        </w:tabs>
        <w:ind w:right="709" w:firstLine="709"/>
        <w:rPr>
          <w:sz w:val="24"/>
          <w:szCs w:val="24"/>
        </w:rPr>
      </w:pPr>
    </w:p>
    <w:p w:rsidR="00F953EF" w:rsidRDefault="00F953EF" w:rsidP="00F953EF">
      <w:pPr>
        <w:widowControl w:val="0"/>
        <w:tabs>
          <w:tab w:val="left" w:pos="993"/>
        </w:tabs>
        <w:ind w:right="709" w:firstLine="709"/>
        <w:rPr>
          <w:b/>
          <w:sz w:val="24"/>
          <w:szCs w:val="24"/>
        </w:rPr>
      </w:pPr>
      <w:r w:rsidRPr="00F953EF">
        <w:rPr>
          <w:b/>
          <w:sz w:val="24"/>
          <w:szCs w:val="24"/>
        </w:rPr>
        <w:t>Учебный план НОО, ООО. СОО</w:t>
      </w:r>
    </w:p>
    <w:p w:rsidR="00F953EF" w:rsidRDefault="00F953EF" w:rsidP="004B7A19">
      <w:pPr>
        <w:widowControl w:val="0"/>
        <w:tabs>
          <w:tab w:val="left" w:pos="993"/>
        </w:tabs>
        <w:ind w:right="709" w:firstLine="709"/>
        <w:jc w:val="both"/>
        <w:rPr>
          <w:rFonts w:eastAsia="Times New Roman"/>
          <w:sz w:val="24"/>
          <w:szCs w:val="24"/>
        </w:rPr>
      </w:pPr>
      <w:r w:rsidRPr="00F953EF">
        <w:rPr>
          <w:rFonts w:eastAsia="Times New Roman"/>
          <w:b/>
          <w:sz w:val="24"/>
          <w:szCs w:val="24"/>
        </w:rPr>
        <w:t>Переход на ФО</w:t>
      </w:r>
      <w:r>
        <w:rPr>
          <w:rFonts w:eastAsia="Times New Roman"/>
          <w:b/>
          <w:sz w:val="24"/>
          <w:szCs w:val="24"/>
        </w:rPr>
        <w:t>О</w:t>
      </w:r>
      <w:r w:rsidRPr="00F953EF">
        <w:rPr>
          <w:rFonts w:eastAsia="Times New Roman"/>
          <w:b/>
          <w:sz w:val="24"/>
          <w:szCs w:val="24"/>
        </w:rPr>
        <w:t xml:space="preserve">П </w:t>
      </w:r>
      <w:r>
        <w:rPr>
          <w:rFonts w:eastAsia="Times New Roman"/>
          <w:b/>
          <w:sz w:val="24"/>
          <w:szCs w:val="24"/>
        </w:rPr>
        <w:t>НО</w:t>
      </w:r>
      <w:r w:rsidRPr="00F953EF">
        <w:rPr>
          <w:rFonts w:eastAsia="Times New Roman"/>
          <w:b/>
          <w:sz w:val="24"/>
          <w:szCs w:val="24"/>
        </w:rPr>
        <w:t>О</w:t>
      </w:r>
      <w:r>
        <w:rPr>
          <w:rFonts w:eastAsia="Times New Roman"/>
          <w:b/>
          <w:sz w:val="24"/>
          <w:szCs w:val="24"/>
        </w:rPr>
        <w:t>, ООО, СОО</w:t>
      </w:r>
      <w:r w:rsidRPr="00F953EF">
        <w:rPr>
          <w:rFonts w:eastAsia="Times New Roman"/>
          <w:sz w:val="24"/>
          <w:szCs w:val="24"/>
        </w:rPr>
        <w:t>. Согласно дорожной карте внедрения ФО</w:t>
      </w:r>
      <w:r>
        <w:rPr>
          <w:rFonts w:eastAsia="Times New Roman"/>
          <w:sz w:val="24"/>
          <w:szCs w:val="24"/>
        </w:rPr>
        <w:t>О</w:t>
      </w:r>
      <w:r w:rsidRPr="00F953EF">
        <w:rPr>
          <w:rFonts w:eastAsia="Times New Roman"/>
          <w:sz w:val="24"/>
          <w:szCs w:val="24"/>
        </w:rPr>
        <w:t xml:space="preserve">П в образовательный процесс был составлен план-график по переходу </w:t>
      </w:r>
      <w:r>
        <w:rPr>
          <w:rFonts w:eastAsia="Times New Roman"/>
          <w:sz w:val="24"/>
          <w:szCs w:val="24"/>
        </w:rPr>
        <w:t>ОО</w:t>
      </w:r>
      <w:r w:rsidRPr="00F953EF">
        <w:rPr>
          <w:rFonts w:eastAsia="Times New Roman"/>
          <w:sz w:val="24"/>
          <w:szCs w:val="24"/>
        </w:rPr>
        <w:t xml:space="preserve"> на реализацию ФО</w:t>
      </w:r>
      <w:r>
        <w:rPr>
          <w:rFonts w:eastAsia="Times New Roman"/>
          <w:sz w:val="24"/>
          <w:szCs w:val="24"/>
        </w:rPr>
        <w:t>ОП</w:t>
      </w:r>
      <w:proofErr w:type="gramStart"/>
      <w:r>
        <w:rPr>
          <w:rFonts w:eastAsia="Times New Roman"/>
          <w:sz w:val="24"/>
          <w:szCs w:val="24"/>
        </w:rPr>
        <w:t xml:space="preserve">.. </w:t>
      </w:r>
      <w:proofErr w:type="gramEnd"/>
      <w:r w:rsidRPr="00F953EF">
        <w:rPr>
          <w:rFonts w:eastAsia="Times New Roman"/>
          <w:sz w:val="24"/>
          <w:szCs w:val="24"/>
        </w:rPr>
        <w:t xml:space="preserve">В план-график были включены мероприятия, рекомендованные </w:t>
      </w:r>
      <w:proofErr w:type="spellStart"/>
      <w:r w:rsidRPr="00F953EF">
        <w:rPr>
          <w:rFonts w:eastAsia="Times New Roman"/>
          <w:sz w:val="24"/>
          <w:szCs w:val="24"/>
        </w:rPr>
        <w:t>Минпросвещения</w:t>
      </w:r>
      <w:proofErr w:type="spellEnd"/>
      <w:r w:rsidRPr="00F953EF">
        <w:rPr>
          <w:rFonts w:eastAsia="Times New Roman"/>
          <w:sz w:val="24"/>
          <w:szCs w:val="24"/>
        </w:rPr>
        <w:t xml:space="preserve">. На базе </w:t>
      </w:r>
      <w:r>
        <w:rPr>
          <w:rFonts w:eastAsia="Times New Roman"/>
          <w:sz w:val="24"/>
          <w:szCs w:val="24"/>
        </w:rPr>
        <w:t>ОО</w:t>
      </w:r>
      <w:r w:rsidRPr="00F953EF">
        <w:rPr>
          <w:rFonts w:eastAsia="Times New Roman"/>
          <w:sz w:val="24"/>
          <w:szCs w:val="24"/>
        </w:rPr>
        <w:t xml:space="preserve"> была создана рабочая группа по приведению ОП в соответствие с ФО</w:t>
      </w:r>
      <w:r>
        <w:rPr>
          <w:rFonts w:eastAsia="Times New Roman"/>
          <w:sz w:val="24"/>
          <w:szCs w:val="24"/>
        </w:rPr>
        <w:t>О</w:t>
      </w:r>
      <w:r w:rsidRPr="00F953EF">
        <w:rPr>
          <w:rFonts w:eastAsia="Times New Roman"/>
          <w:sz w:val="24"/>
          <w:szCs w:val="24"/>
        </w:rPr>
        <w:t>П.</w:t>
      </w:r>
    </w:p>
    <w:p w:rsidR="00F953EF" w:rsidRPr="00F953EF" w:rsidRDefault="00F953EF" w:rsidP="004B7A19">
      <w:pPr>
        <w:widowControl w:val="0"/>
        <w:tabs>
          <w:tab w:val="left" w:pos="993"/>
        </w:tabs>
        <w:ind w:right="709" w:firstLine="709"/>
        <w:jc w:val="both"/>
        <w:rPr>
          <w:b/>
          <w:sz w:val="24"/>
          <w:szCs w:val="24"/>
        </w:rPr>
      </w:pPr>
    </w:p>
    <w:p w:rsidR="0030016C" w:rsidRPr="00AB039F" w:rsidRDefault="0030016C" w:rsidP="004B7A19">
      <w:pPr>
        <w:pStyle w:val="af4"/>
        <w:ind w:firstLine="567"/>
        <w:jc w:val="both"/>
        <w:rPr>
          <w:sz w:val="24"/>
          <w:szCs w:val="24"/>
        </w:rPr>
      </w:pPr>
      <w:r w:rsidRPr="00AB039F">
        <w:rPr>
          <w:bCs/>
          <w:sz w:val="24"/>
          <w:szCs w:val="24"/>
        </w:rPr>
        <w:t>Учебный план начального</w:t>
      </w:r>
      <w:r>
        <w:rPr>
          <w:bCs/>
          <w:sz w:val="24"/>
          <w:szCs w:val="24"/>
        </w:rPr>
        <w:t xml:space="preserve"> и</w:t>
      </w:r>
      <w:r w:rsidRPr="00AB039F">
        <w:rPr>
          <w:bCs/>
          <w:sz w:val="24"/>
          <w:szCs w:val="24"/>
        </w:rPr>
        <w:t xml:space="preserve"> основного общего образования МБОУ «ЦО № 52 им. В.В. Лапина» составлен на основе федерального учебного плана начального</w:t>
      </w:r>
      <w:r>
        <w:rPr>
          <w:bCs/>
          <w:sz w:val="24"/>
          <w:szCs w:val="24"/>
        </w:rPr>
        <w:t xml:space="preserve"> и</w:t>
      </w:r>
      <w:r w:rsidRPr="00AB039F">
        <w:rPr>
          <w:bCs/>
          <w:sz w:val="24"/>
          <w:szCs w:val="24"/>
        </w:rPr>
        <w:t xml:space="preserve"> основного общего образования.</w:t>
      </w:r>
      <w:r>
        <w:rPr>
          <w:bCs/>
          <w:sz w:val="24"/>
          <w:szCs w:val="24"/>
        </w:rPr>
        <w:t xml:space="preserve"> Учебный план 10</w:t>
      </w:r>
      <w:r w:rsidR="00F541C8">
        <w:rPr>
          <w:bCs/>
          <w:sz w:val="24"/>
          <w:szCs w:val="24"/>
        </w:rPr>
        <w:t>-11 классов</w:t>
      </w:r>
      <w:r>
        <w:rPr>
          <w:bCs/>
          <w:sz w:val="24"/>
          <w:szCs w:val="24"/>
        </w:rPr>
        <w:t xml:space="preserve"> на уровне среднего общего образования так же составлен </w:t>
      </w:r>
      <w:r w:rsidRPr="00AB039F">
        <w:rPr>
          <w:bCs/>
          <w:sz w:val="24"/>
          <w:szCs w:val="24"/>
        </w:rPr>
        <w:t>на основе федерального учебного плана</w:t>
      </w:r>
      <w:r>
        <w:rPr>
          <w:bCs/>
          <w:sz w:val="24"/>
          <w:szCs w:val="24"/>
        </w:rPr>
        <w:t xml:space="preserve"> среднего общего образования. </w:t>
      </w:r>
    </w:p>
    <w:p w:rsidR="0030016C" w:rsidRPr="0030016C" w:rsidRDefault="0030016C" w:rsidP="0030016C">
      <w:pPr>
        <w:pStyle w:val="a6"/>
        <w:ind w:firstLine="993"/>
        <w:jc w:val="both"/>
        <w:rPr>
          <w:rFonts w:ascii="Times New Roman" w:hAnsi="Times New Roman"/>
          <w:sz w:val="24"/>
          <w:szCs w:val="24"/>
        </w:rPr>
      </w:pPr>
      <w:r>
        <w:t> </w:t>
      </w:r>
      <w:r w:rsidRPr="0030016C">
        <w:rPr>
          <w:rFonts w:ascii="Times New Roman" w:hAnsi="Times New Roman"/>
          <w:sz w:val="24"/>
          <w:szCs w:val="24"/>
        </w:rPr>
        <w:t xml:space="preserve">Вариативность содержания образовательных программ начального, основного и среднего общего образования реализуется через возможность </w:t>
      </w:r>
      <w:proofErr w:type="gramStart"/>
      <w:r w:rsidRPr="0030016C">
        <w:rPr>
          <w:rFonts w:ascii="Times New Roman" w:hAnsi="Times New Roman"/>
          <w:sz w:val="24"/>
          <w:szCs w:val="24"/>
        </w:rPr>
        <w:t>формирования программ общего образования различного уровня сложности</w:t>
      </w:r>
      <w:proofErr w:type="gramEnd"/>
      <w:r w:rsidRPr="0030016C">
        <w:rPr>
          <w:rFonts w:ascii="Times New Roman" w:hAnsi="Times New Roman"/>
          <w:sz w:val="24"/>
          <w:szCs w:val="24"/>
        </w:rPr>
        <w:t xml:space="preserve"> и направленности с учетом образовательных потребностей и способностей обучающихся,</w:t>
      </w:r>
      <w:r w:rsidRPr="0030016C">
        <w:rPr>
          <w:rFonts w:ascii="Times New Roman" w:hAnsi="Times New Roman"/>
          <w:color w:val="000000"/>
          <w:sz w:val="23"/>
          <w:szCs w:val="23"/>
          <w:shd w:val="clear" w:color="auto" w:fill="FFFFFF"/>
        </w:rPr>
        <w:t xml:space="preserve">  </w:t>
      </w:r>
      <w:r w:rsidRPr="0030016C">
        <w:rPr>
          <w:rFonts w:ascii="Times New Roman" w:hAnsi="Times New Roman"/>
          <w:color w:val="000000"/>
          <w:sz w:val="24"/>
          <w:szCs w:val="24"/>
          <w:shd w:val="clear" w:color="auto" w:fill="FFFFFF"/>
        </w:rPr>
        <w:t>включая одаренных детей и детей с ОВЗ</w:t>
      </w:r>
      <w:r w:rsidRPr="0030016C">
        <w:rPr>
          <w:rFonts w:ascii="Times New Roman" w:hAnsi="Times New Roman"/>
          <w:sz w:val="24"/>
          <w:szCs w:val="24"/>
        </w:rPr>
        <w:t>.</w:t>
      </w:r>
    </w:p>
    <w:p w:rsidR="0030016C" w:rsidRPr="0030016C" w:rsidRDefault="0030016C" w:rsidP="0030016C">
      <w:pPr>
        <w:pStyle w:val="a6"/>
        <w:ind w:firstLine="993"/>
        <w:jc w:val="both"/>
        <w:rPr>
          <w:rFonts w:ascii="Times New Roman" w:hAnsi="Times New Roman"/>
          <w:sz w:val="24"/>
          <w:szCs w:val="24"/>
        </w:rPr>
      </w:pPr>
      <w:bookmarkStart w:id="0" w:name="101886"/>
      <w:bookmarkEnd w:id="0"/>
      <w:r w:rsidRPr="0030016C">
        <w:rPr>
          <w:rFonts w:ascii="Times New Roman" w:hAnsi="Times New Roman"/>
          <w:sz w:val="24"/>
          <w:szCs w:val="24"/>
        </w:rPr>
        <w:t>Учебный план МБОУ «ЦО №52 им. В.В. Лапина» состоит из двух частей - обязательной части и части, формируемой участниками образовательных отношений.</w:t>
      </w:r>
    </w:p>
    <w:p w:rsidR="0030016C" w:rsidRPr="0030016C" w:rsidRDefault="0030016C" w:rsidP="0030016C">
      <w:pPr>
        <w:pStyle w:val="a6"/>
        <w:ind w:firstLine="993"/>
        <w:jc w:val="both"/>
        <w:rPr>
          <w:rFonts w:ascii="Times New Roman" w:hAnsi="Times New Roman"/>
          <w:sz w:val="24"/>
          <w:szCs w:val="24"/>
        </w:rPr>
      </w:pPr>
      <w:bookmarkStart w:id="1" w:name="101887"/>
      <w:bookmarkStart w:id="2" w:name="101888"/>
      <w:bookmarkEnd w:id="1"/>
      <w:bookmarkEnd w:id="2"/>
      <w:r w:rsidRPr="0030016C">
        <w:rPr>
          <w:rFonts w:ascii="Times New Roman" w:hAnsi="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ООО, СОО, и учебное время, отводимое на их изучение по классам (годам) обучения.</w:t>
      </w:r>
    </w:p>
    <w:p w:rsidR="0030016C" w:rsidRPr="0030016C" w:rsidRDefault="0030016C" w:rsidP="0030016C">
      <w:pPr>
        <w:pStyle w:val="a6"/>
        <w:ind w:firstLine="993"/>
        <w:jc w:val="both"/>
        <w:rPr>
          <w:rFonts w:ascii="Times New Roman" w:hAnsi="Times New Roman"/>
          <w:sz w:val="24"/>
          <w:szCs w:val="24"/>
        </w:rPr>
      </w:pPr>
      <w:bookmarkStart w:id="3" w:name="101889"/>
      <w:bookmarkEnd w:id="3"/>
      <w:r w:rsidRPr="0030016C">
        <w:rPr>
          <w:rFonts w:ascii="Times New Roman" w:hAnsi="Times New Roman"/>
          <w:sz w:val="24"/>
          <w:szCs w:val="24"/>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p w:rsidR="0030016C" w:rsidRPr="0030016C" w:rsidRDefault="0030016C" w:rsidP="0030016C">
      <w:pPr>
        <w:pStyle w:val="a6"/>
        <w:ind w:firstLine="993"/>
        <w:jc w:val="both"/>
        <w:rPr>
          <w:rFonts w:ascii="Times New Roman" w:hAnsi="Times New Roman"/>
          <w:sz w:val="24"/>
          <w:szCs w:val="24"/>
        </w:rPr>
      </w:pPr>
      <w:bookmarkStart w:id="4" w:name="101890"/>
      <w:bookmarkEnd w:id="4"/>
      <w:r w:rsidRPr="0030016C">
        <w:rPr>
          <w:rFonts w:ascii="Times New Roman" w:hAnsi="Times New Roman"/>
          <w:sz w:val="24"/>
          <w:szCs w:val="24"/>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30016C">
        <w:rPr>
          <w:rFonts w:ascii="Times New Roman" w:hAnsi="Times New Roman"/>
          <w:sz w:val="24"/>
          <w:szCs w:val="24"/>
        </w:rPr>
        <w:t>другое</w:t>
      </w:r>
      <w:proofErr w:type="gramEnd"/>
      <w:r w:rsidRPr="0030016C">
        <w:rPr>
          <w:rFonts w:ascii="Times New Roman" w:hAnsi="Times New Roman"/>
          <w:sz w:val="24"/>
          <w:szCs w:val="24"/>
        </w:rPr>
        <w:t>). Во время занятий необходим перерыв для гимнастики не менее 2 минут.</w:t>
      </w:r>
    </w:p>
    <w:p w:rsidR="0030016C" w:rsidRPr="0030016C" w:rsidRDefault="0030016C" w:rsidP="0030016C">
      <w:pPr>
        <w:pStyle w:val="a6"/>
        <w:ind w:firstLine="993"/>
        <w:jc w:val="both"/>
        <w:rPr>
          <w:rFonts w:ascii="Times New Roman" w:hAnsi="Times New Roman"/>
          <w:sz w:val="24"/>
          <w:szCs w:val="24"/>
        </w:rPr>
      </w:pPr>
      <w:bookmarkStart w:id="5" w:name="101891"/>
      <w:bookmarkEnd w:id="5"/>
      <w:r w:rsidRPr="0030016C">
        <w:rPr>
          <w:rFonts w:ascii="Times New Roman" w:hAnsi="Times New Roman"/>
          <w:sz w:val="24"/>
          <w:szCs w:val="24"/>
        </w:rPr>
        <w:t xml:space="preserve">Урочная деятельность направлена на достижение </w:t>
      </w:r>
      <w:proofErr w:type="gramStart"/>
      <w:r w:rsidRPr="0030016C">
        <w:rPr>
          <w:rFonts w:ascii="Times New Roman" w:hAnsi="Times New Roman"/>
          <w:sz w:val="24"/>
          <w:szCs w:val="24"/>
        </w:rPr>
        <w:t>обучающимися</w:t>
      </w:r>
      <w:proofErr w:type="gramEnd"/>
      <w:r w:rsidRPr="0030016C">
        <w:rPr>
          <w:rFonts w:ascii="Times New Roman" w:hAnsi="Times New Roman"/>
          <w:sz w:val="24"/>
          <w:szCs w:val="24"/>
        </w:rPr>
        <w:t xml:space="preserve"> планируемых результатов освоения программы общего образования с учетом обязательных для изучения учебных предметов.</w:t>
      </w:r>
    </w:p>
    <w:p w:rsidR="0030016C" w:rsidRPr="0030016C" w:rsidRDefault="0030016C" w:rsidP="0030016C">
      <w:pPr>
        <w:pStyle w:val="a6"/>
        <w:ind w:firstLine="993"/>
        <w:jc w:val="both"/>
        <w:rPr>
          <w:rFonts w:ascii="Times New Roman" w:hAnsi="Times New Roman"/>
          <w:sz w:val="24"/>
          <w:szCs w:val="24"/>
        </w:rPr>
      </w:pPr>
      <w:bookmarkStart w:id="6" w:name="101892"/>
      <w:bookmarkEnd w:id="6"/>
      <w:proofErr w:type="gramStart"/>
      <w:r w:rsidRPr="0030016C">
        <w:rPr>
          <w:rFonts w:ascii="Times New Roman" w:hAnsi="Times New Roman"/>
          <w:color w:val="000000"/>
          <w:sz w:val="24"/>
          <w:szCs w:val="24"/>
          <w:shd w:val="clear" w:color="auto" w:fill="FFFFFF"/>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30016C" w:rsidRPr="00E84029" w:rsidRDefault="0030016C" w:rsidP="0030016C">
      <w:pPr>
        <w:spacing w:line="334" w:lineRule="exact"/>
        <w:ind w:left="426" w:right="173" w:firstLine="567"/>
        <w:jc w:val="both"/>
        <w:rPr>
          <w:sz w:val="24"/>
          <w:szCs w:val="24"/>
        </w:rPr>
      </w:pPr>
    </w:p>
    <w:p w:rsidR="0030016C" w:rsidRDefault="0030016C" w:rsidP="0030016C">
      <w:pPr>
        <w:spacing w:line="237" w:lineRule="auto"/>
        <w:ind w:left="426" w:right="173" w:firstLine="567"/>
        <w:jc w:val="both"/>
        <w:rPr>
          <w:rFonts w:eastAsia="Times New Roman"/>
          <w:sz w:val="24"/>
          <w:szCs w:val="24"/>
        </w:rPr>
      </w:pPr>
      <w:r w:rsidRPr="00E84029">
        <w:rPr>
          <w:rFonts w:eastAsia="Times New Roman"/>
          <w:sz w:val="24"/>
          <w:szCs w:val="24"/>
        </w:rPr>
        <w:t>Учебный план реализует сбалансированный подход в распределении учебного времени по учебным предметам и учитывает рекомендации министерства образования Тульской области о необходимости увеличения часов на преподавание учебных предметов.</w:t>
      </w:r>
    </w:p>
    <w:p w:rsidR="0030016C" w:rsidRPr="00E84029" w:rsidRDefault="0030016C" w:rsidP="0030016C">
      <w:pPr>
        <w:spacing w:line="18" w:lineRule="exact"/>
        <w:ind w:left="426" w:right="173" w:firstLine="567"/>
        <w:jc w:val="both"/>
        <w:rPr>
          <w:sz w:val="24"/>
          <w:szCs w:val="24"/>
        </w:rPr>
      </w:pPr>
    </w:p>
    <w:p w:rsidR="0030016C" w:rsidRDefault="0030016C" w:rsidP="00896858">
      <w:pPr>
        <w:numPr>
          <w:ilvl w:val="0"/>
          <w:numId w:val="10"/>
        </w:numPr>
        <w:tabs>
          <w:tab w:val="left" w:pos="830"/>
        </w:tabs>
        <w:spacing w:line="237" w:lineRule="auto"/>
        <w:ind w:left="426" w:right="173" w:firstLine="567"/>
        <w:jc w:val="both"/>
        <w:rPr>
          <w:rFonts w:eastAsia="Times New Roman"/>
          <w:sz w:val="24"/>
          <w:szCs w:val="24"/>
        </w:rPr>
      </w:pPr>
      <w:r>
        <w:rPr>
          <w:rFonts w:eastAsia="Times New Roman"/>
          <w:sz w:val="24"/>
          <w:szCs w:val="24"/>
        </w:rPr>
        <w:t>Учебный план основного общего образования в обязательную часть включена предметная область «Основы духовно-нравственной культуры народов России» (по 1 часу в 5 – 6 классах).</w:t>
      </w:r>
    </w:p>
    <w:p w:rsidR="003C60F1" w:rsidRPr="00B673AD" w:rsidRDefault="007A57AD" w:rsidP="003C60F1">
      <w:pPr>
        <w:pStyle w:val="a6"/>
        <w:ind w:left="284" w:firstLine="425"/>
        <w:jc w:val="both"/>
        <w:rPr>
          <w:sz w:val="24"/>
          <w:szCs w:val="24"/>
        </w:rPr>
      </w:pPr>
      <w:r>
        <w:rPr>
          <w:sz w:val="24"/>
          <w:szCs w:val="24"/>
        </w:rPr>
        <w:t>В 7 – 11</w:t>
      </w:r>
      <w:r w:rsidR="0030016C">
        <w:rPr>
          <w:sz w:val="24"/>
          <w:szCs w:val="24"/>
        </w:rPr>
        <w:t xml:space="preserve"> классах с целью реализации обновленных ФГОС ООО, СОО в предметную область «Математика и информатика» введен модуль  «Вероятность и статистика» (по 1 часу в неделю).</w:t>
      </w:r>
      <w:r w:rsidR="003C60F1">
        <w:rPr>
          <w:sz w:val="24"/>
          <w:szCs w:val="24"/>
        </w:rPr>
        <w:t xml:space="preserve"> </w:t>
      </w:r>
    </w:p>
    <w:p w:rsidR="003C60F1" w:rsidRPr="00E84029" w:rsidRDefault="003C60F1" w:rsidP="003C60F1">
      <w:pPr>
        <w:ind w:left="284" w:firstLine="425"/>
        <w:rPr>
          <w:rFonts w:eastAsia="Times New Roman"/>
          <w:sz w:val="24"/>
          <w:szCs w:val="24"/>
        </w:rPr>
      </w:pPr>
      <w:r w:rsidRPr="00E84029">
        <w:rPr>
          <w:rFonts w:eastAsia="Times New Roman"/>
          <w:i/>
          <w:iCs/>
          <w:sz w:val="24"/>
          <w:szCs w:val="24"/>
        </w:rPr>
        <w:t>Часть, формируемая участниками образовательного процесса:</w:t>
      </w:r>
    </w:p>
    <w:p w:rsidR="003C60F1" w:rsidRPr="00E84029" w:rsidRDefault="003C60F1" w:rsidP="003C60F1">
      <w:pPr>
        <w:spacing w:line="15" w:lineRule="exact"/>
        <w:ind w:left="284" w:firstLine="425"/>
        <w:rPr>
          <w:rFonts w:eastAsia="Times New Roman"/>
          <w:sz w:val="24"/>
          <w:szCs w:val="24"/>
        </w:rPr>
      </w:pPr>
    </w:p>
    <w:p w:rsidR="003C60F1" w:rsidRDefault="003C60F1" w:rsidP="003C60F1">
      <w:pPr>
        <w:spacing w:line="238" w:lineRule="auto"/>
        <w:ind w:left="426" w:right="173" w:firstLine="567"/>
        <w:jc w:val="both"/>
        <w:rPr>
          <w:rFonts w:eastAsia="Times New Roman"/>
          <w:sz w:val="24"/>
          <w:szCs w:val="24"/>
        </w:rPr>
      </w:pPr>
      <w:r w:rsidRPr="00E84029">
        <w:rPr>
          <w:rFonts w:eastAsia="Times New Roman"/>
          <w:sz w:val="24"/>
          <w:szCs w:val="24"/>
        </w:rPr>
        <w:t>Часть учебного плана, формируемая участниками образовательного процесса</w:t>
      </w:r>
      <w:proofErr w:type="gramStart"/>
      <w:r w:rsidRPr="00E84029">
        <w:rPr>
          <w:rFonts w:eastAsia="Times New Roman"/>
          <w:sz w:val="24"/>
          <w:szCs w:val="24"/>
        </w:rPr>
        <w:t>.</w:t>
      </w:r>
      <w:proofErr w:type="gramEnd"/>
      <w:r w:rsidRPr="00E84029">
        <w:rPr>
          <w:rFonts w:eastAsia="Times New Roman"/>
          <w:sz w:val="24"/>
          <w:szCs w:val="24"/>
        </w:rPr>
        <w:t xml:space="preserve"> </w:t>
      </w:r>
      <w:proofErr w:type="gramStart"/>
      <w:r w:rsidRPr="00E84029">
        <w:rPr>
          <w:rFonts w:eastAsia="Times New Roman"/>
          <w:sz w:val="24"/>
          <w:szCs w:val="24"/>
        </w:rPr>
        <w:t>и</w:t>
      </w:r>
      <w:proofErr w:type="gramEnd"/>
      <w:r w:rsidRPr="00E84029">
        <w:rPr>
          <w:rFonts w:eastAsia="Times New Roman"/>
          <w:sz w:val="24"/>
          <w:szCs w:val="24"/>
        </w:rPr>
        <w:t xml:space="preserve">спользована для расширенного изучения отдельных учебных предметов федерального компонента, для введения новых предметов, развивающих курсов, для проведения индивидуальных и групповых занятий, консультаций. В 8 - 9 классах часть учебного плана, формируемая участниками образовательного процесса, </w:t>
      </w:r>
      <w:proofErr w:type="gramStart"/>
      <w:r w:rsidRPr="00E84029">
        <w:rPr>
          <w:rFonts w:eastAsia="Times New Roman"/>
          <w:sz w:val="24"/>
          <w:szCs w:val="24"/>
        </w:rPr>
        <w:t>использован</w:t>
      </w:r>
      <w:proofErr w:type="gramEnd"/>
      <w:r w:rsidRPr="00E84029">
        <w:rPr>
          <w:rFonts w:eastAsia="Times New Roman"/>
          <w:sz w:val="24"/>
          <w:szCs w:val="24"/>
        </w:rPr>
        <w:t xml:space="preserve"> для подготовки к ГИА и для </w:t>
      </w:r>
      <w:proofErr w:type="spellStart"/>
      <w:r w:rsidRPr="00E84029">
        <w:rPr>
          <w:rFonts w:eastAsia="Times New Roman"/>
          <w:sz w:val="24"/>
          <w:szCs w:val="24"/>
        </w:rPr>
        <w:t>предпрофильной</w:t>
      </w:r>
      <w:proofErr w:type="spellEnd"/>
      <w:r w:rsidRPr="00E84029">
        <w:rPr>
          <w:rFonts w:eastAsia="Times New Roman"/>
          <w:sz w:val="24"/>
          <w:szCs w:val="24"/>
        </w:rPr>
        <w:t xml:space="preserve"> подготовки.</w:t>
      </w:r>
      <w:r>
        <w:rPr>
          <w:rFonts w:eastAsia="Times New Roman"/>
          <w:sz w:val="24"/>
          <w:szCs w:val="24"/>
        </w:rPr>
        <w:t xml:space="preserve"> В 10 – 11 классах введены курсы с целью подготовки к ГИА.</w:t>
      </w:r>
    </w:p>
    <w:p w:rsidR="003C60F1" w:rsidRDefault="003C60F1" w:rsidP="003C60F1">
      <w:pPr>
        <w:spacing w:line="234" w:lineRule="auto"/>
        <w:ind w:left="284" w:firstLine="425"/>
        <w:rPr>
          <w:rFonts w:eastAsia="Times New Roman"/>
          <w:sz w:val="24"/>
          <w:szCs w:val="24"/>
        </w:rPr>
      </w:pPr>
      <w:r w:rsidRPr="00E84029">
        <w:rPr>
          <w:rFonts w:eastAsia="Times New Roman"/>
          <w:sz w:val="24"/>
          <w:szCs w:val="24"/>
        </w:rPr>
        <w:lastRenderedPageBreak/>
        <w:t>Для реализации образовательных программ выделяются часы на преподавание учебных предметов</w:t>
      </w:r>
      <w:r w:rsidR="00A114E2">
        <w:rPr>
          <w:rFonts w:eastAsia="Times New Roman"/>
          <w:sz w:val="24"/>
          <w:szCs w:val="24"/>
        </w:rPr>
        <w:t xml:space="preserve">, в том числе и </w:t>
      </w:r>
      <w:r w:rsidR="00786690">
        <w:rPr>
          <w:rFonts w:eastAsia="Times New Roman"/>
          <w:sz w:val="24"/>
          <w:szCs w:val="24"/>
        </w:rPr>
        <w:t>в качестве подготовки к ГИА в 9-11 классах</w:t>
      </w:r>
      <w:r w:rsidRPr="00E84029">
        <w:rPr>
          <w:rFonts w:eastAsia="Times New Roman"/>
          <w:sz w:val="24"/>
          <w:szCs w:val="24"/>
        </w:rPr>
        <w:t>:</w:t>
      </w:r>
    </w:p>
    <w:p w:rsidR="003C60F1" w:rsidRPr="00E84029" w:rsidRDefault="003C60F1" w:rsidP="003C60F1">
      <w:pPr>
        <w:spacing w:line="15" w:lineRule="exact"/>
        <w:ind w:left="284" w:firstLine="425"/>
        <w:rPr>
          <w:rFonts w:eastAsia="Times New Roman"/>
          <w:sz w:val="24"/>
          <w:szCs w:val="24"/>
        </w:rPr>
      </w:pPr>
    </w:p>
    <w:p w:rsidR="003C60F1" w:rsidRDefault="003C60F1" w:rsidP="003C60F1">
      <w:pPr>
        <w:spacing w:line="234" w:lineRule="auto"/>
        <w:ind w:left="284" w:right="-96" w:firstLine="425"/>
        <w:rPr>
          <w:rFonts w:eastAsia="Times New Roman"/>
          <w:sz w:val="24"/>
          <w:szCs w:val="24"/>
        </w:rPr>
      </w:pPr>
      <w:r>
        <w:rPr>
          <w:rFonts w:eastAsia="Times New Roman"/>
          <w:sz w:val="24"/>
          <w:szCs w:val="24"/>
        </w:rPr>
        <w:t>- Биология –  1 час в неделю (7 классы)</w:t>
      </w:r>
    </w:p>
    <w:p w:rsidR="003C60F1" w:rsidRDefault="003C60F1" w:rsidP="003C60F1">
      <w:pPr>
        <w:spacing w:line="234" w:lineRule="auto"/>
        <w:ind w:left="284" w:right="-96" w:firstLine="425"/>
        <w:rPr>
          <w:rFonts w:eastAsia="Times New Roman"/>
          <w:sz w:val="24"/>
          <w:szCs w:val="24"/>
        </w:rPr>
      </w:pPr>
      <w:r>
        <w:rPr>
          <w:rFonts w:eastAsia="Times New Roman"/>
          <w:sz w:val="24"/>
          <w:szCs w:val="24"/>
        </w:rPr>
        <w:t>-История – 0.5 часа (9 класс)</w:t>
      </w:r>
      <w:r w:rsidR="000E7359">
        <w:rPr>
          <w:rFonts w:eastAsia="Times New Roman"/>
          <w:sz w:val="24"/>
          <w:szCs w:val="24"/>
        </w:rPr>
        <w:t>, итого за год по 2,5 часа</w:t>
      </w:r>
    </w:p>
    <w:p w:rsidR="003C60F1" w:rsidRDefault="003C60F1" w:rsidP="003C60F1">
      <w:pPr>
        <w:spacing w:line="234" w:lineRule="auto"/>
        <w:ind w:left="284" w:right="-96" w:firstLine="425"/>
        <w:rPr>
          <w:rFonts w:eastAsia="Times New Roman"/>
          <w:sz w:val="24"/>
          <w:szCs w:val="24"/>
        </w:rPr>
      </w:pPr>
      <w:r>
        <w:rPr>
          <w:rFonts w:eastAsia="Times New Roman"/>
          <w:sz w:val="24"/>
          <w:szCs w:val="24"/>
        </w:rPr>
        <w:t xml:space="preserve">- </w:t>
      </w:r>
      <w:proofErr w:type="gramStart"/>
      <w:r>
        <w:rPr>
          <w:rFonts w:eastAsia="Times New Roman"/>
          <w:sz w:val="24"/>
          <w:szCs w:val="24"/>
        </w:rPr>
        <w:t>ЭК</w:t>
      </w:r>
      <w:proofErr w:type="gramEnd"/>
      <w:r>
        <w:rPr>
          <w:rFonts w:eastAsia="Times New Roman"/>
          <w:sz w:val="24"/>
          <w:szCs w:val="24"/>
        </w:rPr>
        <w:t xml:space="preserve"> по русскому языку «Учись писать грамотно» - по 1 часу в неделю  (5, 7 и 8 классы)</w:t>
      </w:r>
    </w:p>
    <w:p w:rsidR="003C60F1" w:rsidRDefault="003C60F1" w:rsidP="003C60F1">
      <w:pPr>
        <w:spacing w:line="234" w:lineRule="auto"/>
        <w:ind w:left="284" w:right="-96" w:firstLine="425"/>
        <w:rPr>
          <w:rFonts w:eastAsia="Times New Roman"/>
          <w:sz w:val="24"/>
          <w:szCs w:val="24"/>
        </w:rPr>
      </w:pPr>
      <w:r>
        <w:rPr>
          <w:rFonts w:eastAsia="Times New Roman"/>
          <w:sz w:val="24"/>
          <w:szCs w:val="24"/>
        </w:rPr>
        <w:t xml:space="preserve"> «Практикум по решению математических задач» - 1 час в неделю (</w:t>
      </w:r>
      <w:r w:rsidR="00A114E2">
        <w:rPr>
          <w:rFonts w:eastAsia="Times New Roman"/>
          <w:sz w:val="24"/>
          <w:szCs w:val="24"/>
        </w:rPr>
        <w:t>5,</w:t>
      </w:r>
      <w:r>
        <w:rPr>
          <w:rFonts w:eastAsia="Times New Roman"/>
          <w:sz w:val="24"/>
          <w:szCs w:val="24"/>
        </w:rPr>
        <w:t>6, 8 классы)</w:t>
      </w:r>
    </w:p>
    <w:p w:rsidR="003C60F1" w:rsidRDefault="00CF7F00" w:rsidP="003C60F1">
      <w:pPr>
        <w:spacing w:line="236" w:lineRule="auto"/>
        <w:ind w:firstLine="709"/>
        <w:rPr>
          <w:rFonts w:eastAsia="Times New Roman"/>
          <w:sz w:val="24"/>
          <w:szCs w:val="24"/>
        </w:rPr>
      </w:pPr>
      <w:r>
        <w:rPr>
          <w:rFonts w:eastAsia="Times New Roman"/>
          <w:sz w:val="24"/>
          <w:szCs w:val="24"/>
        </w:rPr>
        <w:t>-Трудные вопросы химии</w:t>
      </w:r>
      <w:r w:rsidR="003C60F1">
        <w:rPr>
          <w:rFonts w:eastAsia="Times New Roman"/>
          <w:sz w:val="24"/>
          <w:szCs w:val="24"/>
        </w:rPr>
        <w:t xml:space="preserve"> – по 1 часу (10-11 классы),</w:t>
      </w:r>
    </w:p>
    <w:p w:rsidR="003C60F1" w:rsidRDefault="003C60F1" w:rsidP="003C60F1">
      <w:pPr>
        <w:spacing w:line="236" w:lineRule="auto"/>
        <w:ind w:firstLine="709"/>
        <w:rPr>
          <w:rFonts w:eastAsia="Times New Roman"/>
          <w:sz w:val="24"/>
          <w:szCs w:val="24"/>
        </w:rPr>
      </w:pPr>
      <w:r>
        <w:rPr>
          <w:rFonts w:eastAsia="Times New Roman"/>
          <w:sz w:val="24"/>
          <w:szCs w:val="24"/>
        </w:rPr>
        <w:t xml:space="preserve">- </w:t>
      </w:r>
      <w:r w:rsidR="00CF7F00">
        <w:rPr>
          <w:rFonts w:eastAsia="Times New Roman"/>
          <w:sz w:val="24"/>
          <w:szCs w:val="24"/>
        </w:rPr>
        <w:t>Избранный вопросы биологии</w:t>
      </w:r>
      <w:r>
        <w:rPr>
          <w:rFonts w:eastAsia="Times New Roman"/>
          <w:sz w:val="24"/>
          <w:szCs w:val="24"/>
        </w:rPr>
        <w:t xml:space="preserve"> - по 1 часу (10-11 классы),</w:t>
      </w:r>
    </w:p>
    <w:p w:rsidR="003C60F1" w:rsidRDefault="003C60F1" w:rsidP="00CF7F00">
      <w:pPr>
        <w:spacing w:line="236" w:lineRule="auto"/>
        <w:ind w:firstLine="709"/>
        <w:rPr>
          <w:rFonts w:eastAsia="Times New Roman"/>
          <w:sz w:val="24"/>
          <w:szCs w:val="24"/>
        </w:rPr>
      </w:pPr>
      <w:r>
        <w:rPr>
          <w:rFonts w:eastAsia="Times New Roman"/>
          <w:sz w:val="24"/>
          <w:szCs w:val="24"/>
        </w:rPr>
        <w:t xml:space="preserve">- </w:t>
      </w:r>
      <w:r w:rsidR="00A114E2">
        <w:rPr>
          <w:rFonts w:eastAsia="Times New Roman"/>
          <w:sz w:val="24"/>
          <w:szCs w:val="24"/>
        </w:rPr>
        <w:t>Право и экономика-1 час в 11 классе</w:t>
      </w:r>
    </w:p>
    <w:p w:rsidR="003C60F1" w:rsidRPr="00E84029" w:rsidRDefault="003C60F1" w:rsidP="003C60F1">
      <w:pPr>
        <w:spacing w:line="19" w:lineRule="exact"/>
        <w:ind w:firstLine="709"/>
        <w:rPr>
          <w:sz w:val="24"/>
          <w:szCs w:val="24"/>
        </w:rPr>
      </w:pPr>
    </w:p>
    <w:p w:rsidR="003C60F1" w:rsidRDefault="003C60F1" w:rsidP="003C60F1">
      <w:pPr>
        <w:spacing w:line="236" w:lineRule="auto"/>
        <w:ind w:firstLine="709"/>
        <w:rPr>
          <w:rFonts w:eastAsia="Times New Roman"/>
          <w:sz w:val="24"/>
          <w:szCs w:val="24"/>
        </w:rPr>
      </w:pPr>
      <w:r>
        <w:rPr>
          <w:rFonts w:eastAsia="Times New Roman"/>
          <w:sz w:val="24"/>
          <w:szCs w:val="24"/>
        </w:rPr>
        <w:t>В 10 класс «</w:t>
      </w:r>
      <w:proofErr w:type="gramStart"/>
      <w:r>
        <w:rPr>
          <w:rFonts w:eastAsia="Times New Roman"/>
          <w:sz w:val="24"/>
          <w:szCs w:val="24"/>
        </w:rPr>
        <w:t>Индивидуальный проект</w:t>
      </w:r>
      <w:proofErr w:type="gramEnd"/>
      <w:r>
        <w:rPr>
          <w:rFonts w:eastAsia="Times New Roman"/>
          <w:sz w:val="24"/>
          <w:szCs w:val="24"/>
        </w:rPr>
        <w:t xml:space="preserve"> представлен в обязательной части учебного плана в количестве 1 часа в неделю, 34 часа за год.</w:t>
      </w:r>
    </w:p>
    <w:p w:rsidR="003C60F1" w:rsidRPr="000E7359" w:rsidRDefault="003C60F1" w:rsidP="003C60F1">
      <w:pPr>
        <w:ind w:firstLine="709"/>
        <w:rPr>
          <w:i/>
          <w:sz w:val="24"/>
          <w:szCs w:val="24"/>
        </w:rPr>
      </w:pPr>
      <w:r w:rsidRPr="000E7359">
        <w:rPr>
          <w:i/>
          <w:sz w:val="24"/>
          <w:szCs w:val="24"/>
        </w:rPr>
        <w:t xml:space="preserve"> В 10</w:t>
      </w:r>
      <w:r w:rsidR="00786690">
        <w:rPr>
          <w:i/>
          <w:sz w:val="24"/>
          <w:szCs w:val="24"/>
        </w:rPr>
        <w:t>-11 класс</w:t>
      </w:r>
      <w:r w:rsidRPr="000E7359">
        <w:rPr>
          <w:i/>
          <w:sz w:val="24"/>
          <w:szCs w:val="24"/>
        </w:rPr>
        <w:t xml:space="preserve"> реализуется социально-экономический профиль (вариант 1), в связи с этим на углубленном уровне изучаются следующие предметы:</w:t>
      </w:r>
    </w:p>
    <w:p w:rsidR="003C60F1" w:rsidRPr="000E7359" w:rsidRDefault="003C60F1" w:rsidP="003C60F1">
      <w:pPr>
        <w:ind w:firstLine="709"/>
        <w:rPr>
          <w:i/>
          <w:sz w:val="24"/>
          <w:szCs w:val="24"/>
        </w:rPr>
      </w:pPr>
      <w:r w:rsidRPr="000E7359">
        <w:rPr>
          <w:i/>
          <w:sz w:val="24"/>
          <w:szCs w:val="24"/>
        </w:rPr>
        <w:t>- Обществознание – 4 часа в неделю,</w:t>
      </w:r>
    </w:p>
    <w:p w:rsidR="003C60F1" w:rsidRPr="000E7359" w:rsidRDefault="003C60F1" w:rsidP="003C60F1">
      <w:pPr>
        <w:ind w:firstLine="709"/>
        <w:rPr>
          <w:i/>
          <w:sz w:val="24"/>
          <w:szCs w:val="24"/>
        </w:rPr>
      </w:pPr>
      <w:r w:rsidRPr="000E7359">
        <w:rPr>
          <w:i/>
          <w:sz w:val="24"/>
          <w:szCs w:val="24"/>
        </w:rPr>
        <w:t>- Алгебра и начала анализа – 4 часа в неделю,</w:t>
      </w:r>
    </w:p>
    <w:p w:rsidR="003C60F1" w:rsidRPr="000E7359" w:rsidRDefault="003C60F1" w:rsidP="003C60F1">
      <w:pPr>
        <w:ind w:firstLine="709"/>
        <w:rPr>
          <w:i/>
          <w:sz w:val="24"/>
          <w:szCs w:val="24"/>
        </w:rPr>
      </w:pPr>
      <w:r w:rsidRPr="000E7359">
        <w:rPr>
          <w:i/>
          <w:sz w:val="24"/>
          <w:szCs w:val="24"/>
        </w:rPr>
        <w:t>- Геометрия – 3 часа в неделю,</w:t>
      </w:r>
    </w:p>
    <w:p w:rsidR="003C60F1" w:rsidRPr="000E7359" w:rsidRDefault="003C60F1" w:rsidP="003C60F1">
      <w:pPr>
        <w:ind w:firstLine="709"/>
        <w:rPr>
          <w:i/>
          <w:sz w:val="24"/>
          <w:szCs w:val="24"/>
        </w:rPr>
      </w:pPr>
      <w:r w:rsidRPr="000E7359">
        <w:rPr>
          <w:i/>
          <w:sz w:val="24"/>
          <w:szCs w:val="24"/>
        </w:rPr>
        <w:t>Вероятность и статистика – 1 час в неделю</w:t>
      </w:r>
    </w:p>
    <w:p w:rsidR="003C60F1" w:rsidRPr="00E84029" w:rsidRDefault="003C60F1" w:rsidP="003C60F1">
      <w:pPr>
        <w:spacing w:line="234" w:lineRule="auto"/>
        <w:ind w:left="426" w:right="520" w:firstLine="425"/>
        <w:rPr>
          <w:rFonts w:eastAsia="Times New Roman"/>
          <w:sz w:val="24"/>
          <w:szCs w:val="24"/>
        </w:rPr>
      </w:pPr>
      <w:r w:rsidRPr="00E84029">
        <w:rPr>
          <w:rFonts w:eastAsia="Times New Roman"/>
          <w:sz w:val="24"/>
          <w:szCs w:val="24"/>
        </w:rPr>
        <w:t xml:space="preserve">Для реализации </w:t>
      </w:r>
      <w:proofErr w:type="spellStart"/>
      <w:r w:rsidRPr="00E84029">
        <w:rPr>
          <w:rFonts w:eastAsia="Times New Roman"/>
          <w:sz w:val="24"/>
          <w:szCs w:val="24"/>
        </w:rPr>
        <w:t>предпрофильного</w:t>
      </w:r>
      <w:proofErr w:type="spellEnd"/>
      <w:r w:rsidRPr="00E84029">
        <w:rPr>
          <w:rFonts w:eastAsia="Times New Roman"/>
          <w:sz w:val="24"/>
          <w:szCs w:val="24"/>
        </w:rPr>
        <w:t xml:space="preserve"> обучения </w:t>
      </w:r>
      <w:r>
        <w:rPr>
          <w:rFonts w:eastAsia="Times New Roman"/>
          <w:sz w:val="24"/>
          <w:szCs w:val="24"/>
        </w:rPr>
        <w:t xml:space="preserve">в 9 классах </w:t>
      </w:r>
      <w:proofErr w:type="gramStart"/>
      <w:r>
        <w:rPr>
          <w:rFonts w:eastAsia="Times New Roman"/>
          <w:sz w:val="24"/>
          <w:szCs w:val="24"/>
        </w:rPr>
        <w:t>введен</w:t>
      </w:r>
      <w:proofErr w:type="gramEnd"/>
      <w:r>
        <w:rPr>
          <w:rFonts w:eastAsia="Times New Roman"/>
          <w:sz w:val="24"/>
          <w:szCs w:val="24"/>
        </w:rPr>
        <w:t xml:space="preserve"> </w:t>
      </w:r>
      <w:proofErr w:type="spellStart"/>
      <w:r>
        <w:rPr>
          <w:rFonts w:eastAsia="Times New Roman"/>
          <w:sz w:val="24"/>
          <w:szCs w:val="24"/>
        </w:rPr>
        <w:t>электив</w:t>
      </w:r>
      <w:proofErr w:type="spellEnd"/>
      <w:r w:rsidRPr="00E84029">
        <w:rPr>
          <w:rFonts w:eastAsia="Times New Roman"/>
          <w:sz w:val="24"/>
          <w:szCs w:val="24"/>
        </w:rPr>
        <w:t>:</w:t>
      </w:r>
    </w:p>
    <w:p w:rsidR="0030016C" w:rsidRPr="006F0BDD" w:rsidRDefault="003C60F1" w:rsidP="006F0BDD">
      <w:pPr>
        <w:pStyle w:val="a3"/>
        <w:tabs>
          <w:tab w:val="left" w:pos="1134"/>
        </w:tabs>
        <w:spacing w:line="234" w:lineRule="auto"/>
        <w:ind w:left="851" w:right="-94"/>
        <w:rPr>
          <w:sz w:val="24"/>
          <w:szCs w:val="24"/>
        </w:rPr>
      </w:pPr>
      <w:r w:rsidRPr="00E84029">
        <w:rPr>
          <w:sz w:val="24"/>
          <w:szCs w:val="24"/>
        </w:rPr>
        <w:t xml:space="preserve"> «</w:t>
      </w:r>
      <w:r>
        <w:rPr>
          <w:sz w:val="24"/>
          <w:szCs w:val="24"/>
        </w:rPr>
        <w:t>Избранные вопросы математики. Подготовка к ОГЭ</w:t>
      </w:r>
      <w:r w:rsidRPr="00E84029">
        <w:rPr>
          <w:sz w:val="24"/>
          <w:szCs w:val="24"/>
        </w:rPr>
        <w:t>» -0,5 часа в неделю (17 часов в год)</w:t>
      </w:r>
    </w:p>
    <w:p w:rsidR="0030016C" w:rsidRPr="00E84029" w:rsidRDefault="0030016C" w:rsidP="0030016C">
      <w:pPr>
        <w:spacing w:line="17" w:lineRule="exact"/>
        <w:ind w:left="426" w:right="173" w:firstLine="567"/>
        <w:jc w:val="both"/>
        <w:rPr>
          <w:rFonts w:eastAsia="Times New Roman"/>
          <w:sz w:val="24"/>
          <w:szCs w:val="24"/>
        </w:rPr>
      </w:pPr>
    </w:p>
    <w:p w:rsidR="003C60F1" w:rsidRPr="00CF4F4B" w:rsidRDefault="003C60F1" w:rsidP="00CF4F4B">
      <w:pPr>
        <w:spacing w:line="236" w:lineRule="auto"/>
        <w:ind w:left="567" w:right="173" w:firstLine="567"/>
        <w:jc w:val="both"/>
        <w:rPr>
          <w:sz w:val="24"/>
          <w:szCs w:val="24"/>
        </w:rPr>
      </w:pPr>
      <w:r w:rsidRPr="00E84029">
        <w:rPr>
          <w:rFonts w:eastAsia="Times New Roman"/>
          <w:sz w:val="24"/>
          <w:szCs w:val="24"/>
        </w:rPr>
        <w:t xml:space="preserve">            Из части учебного плана, формируемого участниками образовательного процесса, 1 час добавлен на изучение математики</w:t>
      </w:r>
      <w:r>
        <w:rPr>
          <w:rFonts w:eastAsia="Times New Roman"/>
          <w:sz w:val="24"/>
          <w:szCs w:val="24"/>
        </w:rPr>
        <w:t xml:space="preserve"> (1-3 классы)</w:t>
      </w:r>
    </w:p>
    <w:p w:rsidR="0030016C" w:rsidRPr="00E84029" w:rsidRDefault="0030016C" w:rsidP="0030016C">
      <w:pPr>
        <w:spacing w:line="16" w:lineRule="exact"/>
        <w:ind w:left="426" w:right="173" w:firstLine="567"/>
        <w:jc w:val="both"/>
        <w:rPr>
          <w:rFonts w:eastAsia="Times New Roman"/>
          <w:sz w:val="24"/>
          <w:szCs w:val="24"/>
        </w:rPr>
      </w:pPr>
    </w:p>
    <w:p w:rsidR="0030016C" w:rsidRPr="00E84029" w:rsidRDefault="0030016C" w:rsidP="0030016C">
      <w:pPr>
        <w:spacing w:line="14" w:lineRule="exact"/>
        <w:ind w:left="426" w:right="173" w:firstLine="567"/>
        <w:jc w:val="both"/>
        <w:rPr>
          <w:rFonts w:eastAsia="Times New Roman"/>
          <w:sz w:val="24"/>
          <w:szCs w:val="24"/>
        </w:rPr>
      </w:pPr>
    </w:p>
    <w:p w:rsidR="0030016C" w:rsidRDefault="0030016C" w:rsidP="0030016C">
      <w:pPr>
        <w:spacing w:line="234" w:lineRule="auto"/>
        <w:ind w:left="426" w:right="173" w:firstLine="567"/>
        <w:jc w:val="both"/>
        <w:rPr>
          <w:rFonts w:eastAsia="Times New Roman"/>
          <w:sz w:val="24"/>
          <w:szCs w:val="24"/>
        </w:rPr>
      </w:pPr>
      <w:r w:rsidRPr="00E84029">
        <w:rPr>
          <w:rFonts w:eastAsia="Times New Roman"/>
          <w:sz w:val="24"/>
          <w:szCs w:val="24"/>
        </w:rPr>
        <w:t>Обязательная нагрузка учащихся по всем классам не превышает предельно допустимой и соответствует норме при 5-дневной рабочей неделе.</w:t>
      </w:r>
    </w:p>
    <w:p w:rsidR="00870A4C" w:rsidRDefault="00870A4C" w:rsidP="0030016C">
      <w:pPr>
        <w:spacing w:line="234" w:lineRule="auto"/>
        <w:ind w:left="426" w:right="173" w:firstLine="567"/>
        <w:jc w:val="both"/>
        <w:rPr>
          <w:rFonts w:eastAsia="Times New Roman"/>
          <w:sz w:val="24"/>
          <w:szCs w:val="24"/>
        </w:rPr>
      </w:pPr>
    </w:p>
    <w:p w:rsidR="00870A4C" w:rsidRDefault="00870A4C" w:rsidP="00870A4C">
      <w:pPr>
        <w:jc w:val="center"/>
        <w:rPr>
          <w:b/>
          <w:sz w:val="24"/>
          <w:szCs w:val="24"/>
        </w:rPr>
      </w:pPr>
      <w:r>
        <w:rPr>
          <w:b/>
          <w:sz w:val="24"/>
          <w:szCs w:val="24"/>
        </w:rPr>
        <w:t>Организация элективных курсов</w:t>
      </w:r>
    </w:p>
    <w:tbl>
      <w:tblPr>
        <w:tblStyle w:val="aa"/>
        <w:tblW w:w="0" w:type="auto"/>
        <w:tblLook w:val="04A0"/>
      </w:tblPr>
      <w:tblGrid>
        <w:gridCol w:w="7621"/>
        <w:gridCol w:w="1701"/>
        <w:gridCol w:w="1488"/>
      </w:tblGrid>
      <w:tr w:rsidR="00870A4C" w:rsidTr="00650C91">
        <w:tc>
          <w:tcPr>
            <w:tcW w:w="7621" w:type="dxa"/>
          </w:tcPr>
          <w:p w:rsidR="00870A4C" w:rsidRPr="003C60F1" w:rsidRDefault="00870A4C" w:rsidP="00650C91">
            <w:pPr>
              <w:jc w:val="center"/>
              <w:rPr>
                <w:b/>
                <w:sz w:val="24"/>
                <w:szCs w:val="24"/>
              </w:rPr>
            </w:pPr>
            <w:r w:rsidRPr="003C60F1">
              <w:rPr>
                <w:rFonts w:eastAsia="Calibri"/>
                <w:b/>
                <w:sz w:val="24"/>
                <w:szCs w:val="24"/>
              </w:rPr>
              <w:t>Элективные учебные предметы</w:t>
            </w:r>
          </w:p>
        </w:tc>
        <w:tc>
          <w:tcPr>
            <w:tcW w:w="1701" w:type="dxa"/>
          </w:tcPr>
          <w:p w:rsidR="00870A4C" w:rsidRPr="003C60F1" w:rsidRDefault="00870A4C" w:rsidP="00650C91">
            <w:pPr>
              <w:jc w:val="center"/>
              <w:rPr>
                <w:b/>
                <w:sz w:val="24"/>
                <w:szCs w:val="24"/>
              </w:rPr>
            </w:pPr>
            <w:r w:rsidRPr="003C60F1">
              <w:rPr>
                <w:b/>
                <w:sz w:val="24"/>
                <w:szCs w:val="24"/>
              </w:rPr>
              <w:t>Класс</w:t>
            </w:r>
          </w:p>
        </w:tc>
        <w:tc>
          <w:tcPr>
            <w:tcW w:w="1488" w:type="dxa"/>
          </w:tcPr>
          <w:p w:rsidR="00870A4C" w:rsidRPr="003C60F1" w:rsidRDefault="00870A4C" w:rsidP="00650C91">
            <w:pPr>
              <w:jc w:val="center"/>
              <w:rPr>
                <w:b/>
                <w:sz w:val="24"/>
                <w:szCs w:val="24"/>
              </w:rPr>
            </w:pPr>
            <w:r w:rsidRPr="003C60F1">
              <w:rPr>
                <w:b/>
                <w:sz w:val="24"/>
                <w:szCs w:val="24"/>
              </w:rPr>
              <w:t>Кол-во часов</w:t>
            </w:r>
          </w:p>
        </w:tc>
      </w:tr>
      <w:tr w:rsidR="00870A4C" w:rsidTr="00650C91">
        <w:tc>
          <w:tcPr>
            <w:tcW w:w="7621" w:type="dxa"/>
          </w:tcPr>
          <w:p w:rsidR="00870A4C" w:rsidRPr="003C60F1" w:rsidRDefault="00870A4C" w:rsidP="00650C91">
            <w:pPr>
              <w:jc w:val="center"/>
              <w:rPr>
                <w:sz w:val="24"/>
                <w:szCs w:val="24"/>
              </w:rPr>
            </w:pPr>
            <w:r>
              <w:rPr>
                <w:sz w:val="24"/>
                <w:szCs w:val="24"/>
              </w:rPr>
              <w:t xml:space="preserve">Математика для </w:t>
            </w:r>
            <w:proofErr w:type="gramStart"/>
            <w:r>
              <w:rPr>
                <w:sz w:val="24"/>
                <w:szCs w:val="24"/>
              </w:rPr>
              <w:t>любознательных</w:t>
            </w:r>
            <w:proofErr w:type="gramEnd"/>
          </w:p>
        </w:tc>
        <w:tc>
          <w:tcPr>
            <w:tcW w:w="1701" w:type="dxa"/>
          </w:tcPr>
          <w:p w:rsidR="00870A4C" w:rsidRPr="003C60F1" w:rsidRDefault="00870A4C" w:rsidP="00650C91">
            <w:pPr>
              <w:jc w:val="center"/>
              <w:rPr>
                <w:sz w:val="24"/>
                <w:szCs w:val="24"/>
              </w:rPr>
            </w:pPr>
            <w:r>
              <w:rPr>
                <w:sz w:val="24"/>
                <w:szCs w:val="24"/>
              </w:rPr>
              <w:t>1-3</w:t>
            </w:r>
          </w:p>
        </w:tc>
        <w:tc>
          <w:tcPr>
            <w:tcW w:w="1488" w:type="dxa"/>
          </w:tcPr>
          <w:p w:rsidR="00870A4C" w:rsidRPr="003C60F1" w:rsidRDefault="00870A4C" w:rsidP="00650C91">
            <w:pPr>
              <w:jc w:val="center"/>
              <w:rPr>
                <w:sz w:val="24"/>
                <w:szCs w:val="24"/>
              </w:rPr>
            </w:pPr>
            <w:r>
              <w:rPr>
                <w:sz w:val="24"/>
                <w:szCs w:val="24"/>
              </w:rPr>
              <w:t>1</w:t>
            </w:r>
          </w:p>
        </w:tc>
      </w:tr>
      <w:tr w:rsidR="00870A4C" w:rsidTr="00650C91">
        <w:tc>
          <w:tcPr>
            <w:tcW w:w="7621" w:type="dxa"/>
          </w:tcPr>
          <w:p w:rsidR="00870A4C" w:rsidRPr="003C60F1" w:rsidRDefault="00870A4C" w:rsidP="00650C91">
            <w:pPr>
              <w:jc w:val="center"/>
              <w:rPr>
                <w:sz w:val="24"/>
                <w:szCs w:val="24"/>
              </w:rPr>
            </w:pPr>
            <w:r>
              <w:rPr>
                <w:color w:val="231F20"/>
                <w:spacing w:val="-2"/>
                <w:sz w:val="24"/>
                <w:szCs w:val="24"/>
              </w:rPr>
              <w:t>Учись писать грамотно</w:t>
            </w:r>
          </w:p>
        </w:tc>
        <w:tc>
          <w:tcPr>
            <w:tcW w:w="1701" w:type="dxa"/>
          </w:tcPr>
          <w:p w:rsidR="00870A4C" w:rsidRPr="003C60F1" w:rsidRDefault="00870A4C" w:rsidP="00650C91">
            <w:pPr>
              <w:jc w:val="center"/>
              <w:rPr>
                <w:sz w:val="24"/>
                <w:szCs w:val="24"/>
              </w:rPr>
            </w:pPr>
            <w:r>
              <w:rPr>
                <w:sz w:val="24"/>
                <w:szCs w:val="24"/>
              </w:rPr>
              <w:t>5, 7-8</w:t>
            </w:r>
          </w:p>
        </w:tc>
        <w:tc>
          <w:tcPr>
            <w:tcW w:w="1488" w:type="dxa"/>
          </w:tcPr>
          <w:p w:rsidR="00870A4C" w:rsidRPr="003C60F1" w:rsidRDefault="00870A4C" w:rsidP="00650C91">
            <w:pPr>
              <w:jc w:val="center"/>
              <w:rPr>
                <w:sz w:val="24"/>
                <w:szCs w:val="24"/>
              </w:rPr>
            </w:pPr>
            <w:r>
              <w:rPr>
                <w:sz w:val="24"/>
                <w:szCs w:val="24"/>
              </w:rPr>
              <w:t>1</w:t>
            </w:r>
          </w:p>
        </w:tc>
      </w:tr>
      <w:tr w:rsidR="00870A4C" w:rsidTr="00650C91">
        <w:tc>
          <w:tcPr>
            <w:tcW w:w="7621" w:type="dxa"/>
          </w:tcPr>
          <w:p w:rsidR="00870A4C" w:rsidRPr="003C60F1" w:rsidRDefault="00870A4C" w:rsidP="00650C91">
            <w:pPr>
              <w:jc w:val="center"/>
              <w:rPr>
                <w:sz w:val="24"/>
                <w:szCs w:val="24"/>
              </w:rPr>
            </w:pPr>
            <w:r>
              <w:rPr>
                <w:color w:val="231F20"/>
                <w:spacing w:val="-2"/>
                <w:sz w:val="24"/>
                <w:szCs w:val="24"/>
              </w:rPr>
              <w:t>Практикум по решению математических задач</w:t>
            </w:r>
          </w:p>
        </w:tc>
        <w:tc>
          <w:tcPr>
            <w:tcW w:w="1701" w:type="dxa"/>
          </w:tcPr>
          <w:p w:rsidR="00870A4C" w:rsidRPr="003C60F1" w:rsidRDefault="00870A4C" w:rsidP="00650C91">
            <w:pPr>
              <w:jc w:val="center"/>
              <w:rPr>
                <w:sz w:val="24"/>
                <w:szCs w:val="24"/>
              </w:rPr>
            </w:pPr>
            <w:r>
              <w:rPr>
                <w:sz w:val="24"/>
                <w:szCs w:val="24"/>
              </w:rPr>
              <w:t>5, 6,8</w:t>
            </w:r>
          </w:p>
        </w:tc>
        <w:tc>
          <w:tcPr>
            <w:tcW w:w="1488" w:type="dxa"/>
          </w:tcPr>
          <w:p w:rsidR="00870A4C" w:rsidRPr="003C60F1" w:rsidRDefault="00870A4C" w:rsidP="00650C91">
            <w:pPr>
              <w:jc w:val="center"/>
              <w:rPr>
                <w:sz w:val="24"/>
                <w:szCs w:val="24"/>
              </w:rPr>
            </w:pPr>
            <w:r>
              <w:rPr>
                <w:sz w:val="24"/>
                <w:szCs w:val="24"/>
              </w:rPr>
              <w:t>1</w:t>
            </w:r>
          </w:p>
        </w:tc>
      </w:tr>
    </w:tbl>
    <w:p w:rsidR="00870A4C" w:rsidRPr="003C60F1" w:rsidRDefault="00870A4C" w:rsidP="00870A4C">
      <w:pPr>
        <w:jc w:val="both"/>
        <w:rPr>
          <w:sz w:val="24"/>
          <w:szCs w:val="24"/>
        </w:rPr>
      </w:pPr>
    </w:p>
    <w:p w:rsidR="00870A4C" w:rsidRPr="005D6D70" w:rsidRDefault="00870A4C" w:rsidP="00870A4C">
      <w:pPr>
        <w:jc w:val="center"/>
        <w:rPr>
          <w:b/>
          <w:sz w:val="24"/>
          <w:szCs w:val="24"/>
        </w:rPr>
      </w:pPr>
      <w:r w:rsidRPr="005D6D70">
        <w:rPr>
          <w:b/>
          <w:sz w:val="24"/>
          <w:szCs w:val="24"/>
        </w:rPr>
        <w:t xml:space="preserve">Организация </w:t>
      </w:r>
      <w:proofErr w:type="spellStart"/>
      <w:r w:rsidRPr="005D6D70">
        <w:rPr>
          <w:b/>
          <w:sz w:val="24"/>
          <w:szCs w:val="24"/>
        </w:rPr>
        <w:t>предпрофильной</w:t>
      </w:r>
      <w:proofErr w:type="spellEnd"/>
      <w:r>
        <w:rPr>
          <w:b/>
          <w:sz w:val="24"/>
          <w:szCs w:val="24"/>
        </w:rPr>
        <w:t xml:space="preserve"> и профильной </w:t>
      </w:r>
      <w:r w:rsidRPr="005D6D70">
        <w:rPr>
          <w:b/>
          <w:sz w:val="24"/>
          <w:szCs w:val="24"/>
        </w:rPr>
        <w:t xml:space="preserve"> подготовки</w:t>
      </w:r>
    </w:p>
    <w:p w:rsidR="00870A4C" w:rsidRPr="005D6D70" w:rsidRDefault="00870A4C" w:rsidP="00870A4C">
      <w:pPr>
        <w:jc w:val="center"/>
        <w:rPr>
          <w:b/>
          <w:i/>
          <w:sz w:val="24"/>
          <w:szCs w:val="24"/>
        </w:rPr>
      </w:pPr>
    </w:p>
    <w:p w:rsidR="00870A4C" w:rsidRPr="005D6D70" w:rsidRDefault="00870A4C" w:rsidP="00870A4C">
      <w:pPr>
        <w:jc w:val="both"/>
        <w:rPr>
          <w:sz w:val="24"/>
          <w:szCs w:val="24"/>
        </w:rPr>
      </w:pPr>
      <w:r w:rsidRPr="005D6D70">
        <w:rPr>
          <w:sz w:val="24"/>
          <w:szCs w:val="24"/>
        </w:rPr>
        <w:t xml:space="preserve">Организация элективных курсов для обучающихся </w:t>
      </w:r>
      <w:r>
        <w:rPr>
          <w:sz w:val="24"/>
          <w:szCs w:val="24"/>
        </w:rPr>
        <w:t>9</w:t>
      </w:r>
      <w:r w:rsidRPr="005D6D70">
        <w:rPr>
          <w:sz w:val="24"/>
          <w:szCs w:val="24"/>
        </w:rPr>
        <w:t>-11 классов (</w:t>
      </w:r>
      <w:proofErr w:type="gramStart"/>
      <w:r w:rsidRPr="005D6D70">
        <w:rPr>
          <w:sz w:val="24"/>
          <w:szCs w:val="24"/>
        </w:rPr>
        <w:t>включены</w:t>
      </w:r>
      <w:proofErr w:type="gramEnd"/>
      <w:r w:rsidRPr="005D6D70">
        <w:rPr>
          <w:sz w:val="24"/>
          <w:szCs w:val="24"/>
        </w:rPr>
        <w:t xml:space="preserve"> в Учебный план):</w:t>
      </w:r>
    </w:p>
    <w:p w:rsidR="00870A4C" w:rsidRPr="005D6D70" w:rsidRDefault="00870A4C" w:rsidP="00870A4C">
      <w:pPr>
        <w:jc w:val="both"/>
        <w:rPr>
          <w:sz w:val="24"/>
          <w:szCs w:val="24"/>
        </w:rPr>
      </w:pPr>
    </w:p>
    <w:tbl>
      <w:tblPr>
        <w:tblW w:w="1063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528"/>
        <w:gridCol w:w="1559"/>
        <w:gridCol w:w="1701"/>
        <w:gridCol w:w="1842"/>
      </w:tblGrid>
      <w:tr w:rsidR="00870A4C" w:rsidRPr="005D6D70" w:rsidTr="00650C91">
        <w:trPr>
          <w:cantSplit/>
          <w:trHeight w:val="390"/>
        </w:trPr>
        <w:tc>
          <w:tcPr>
            <w:tcW w:w="5528" w:type="dxa"/>
            <w:vMerge w:val="restart"/>
            <w:tcBorders>
              <w:top w:val="single" w:sz="4" w:space="0" w:color="auto"/>
              <w:left w:val="single" w:sz="4" w:space="0" w:color="auto"/>
              <w:right w:val="single" w:sz="4" w:space="0" w:color="auto"/>
            </w:tcBorders>
            <w:shd w:val="clear" w:color="auto" w:fill="auto"/>
            <w:vAlign w:val="center"/>
          </w:tcPr>
          <w:p w:rsidR="00870A4C" w:rsidRPr="005D6D70" w:rsidRDefault="00870A4C" w:rsidP="00650C91">
            <w:pPr>
              <w:pStyle w:val="a6"/>
              <w:ind w:left="1065" w:hanging="1065"/>
              <w:jc w:val="center"/>
              <w:rPr>
                <w:rFonts w:ascii="Times New Roman" w:eastAsia="Calibri" w:hAnsi="Times New Roman"/>
                <w:b/>
                <w:sz w:val="24"/>
                <w:szCs w:val="24"/>
              </w:rPr>
            </w:pPr>
            <w:r w:rsidRPr="005D6D70">
              <w:rPr>
                <w:rFonts w:ascii="Times New Roman" w:eastAsia="Calibri" w:hAnsi="Times New Roman"/>
                <w:b/>
                <w:sz w:val="24"/>
                <w:szCs w:val="24"/>
              </w:rPr>
              <w:t>Элективные учебные предметы</w:t>
            </w:r>
          </w:p>
        </w:tc>
        <w:tc>
          <w:tcPr>
            <w:tcW w:w="326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b/>
                <w:sz w:val="24"/>
                <w:szCs w:val="24"/>
              </w:rPr>
            </w:pPr>
            <w:r w:rsidRPr="005D6D70">
              <w:rPr>
                <w:rFonts w:ascii="Times New Roman" w:hAnsi="Times New Roman"/>
                <w:b/>
                <w:sz w:val="24"/>
                <w:szCs w:val="24"/>
              </w:rPr>
              <w:t>класс</w:t>
            </w:r>
          </w:p>
        </w:tc>
        <w:tc>
          <w:tcPr>
            <w:tcW w:w="1842" w:type="dxa"/>
            <w:tcBorders>
              <w:top w:val="single" w:sz="4"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hAnsi="Times New Roman"/>
                <w:b/>
                <w:sz w:val="24"/>
                <w:szCs w:val="24"/>
              </w:rPr>
            </w:pPr>
          </w:p>
        </w:tc>
      </w:tr>
      <w:tr w:rsidR="00870A4C" w:rsidRPr="005D6D70" w:rsidTr="00650C91">
        <w:trPr>
          <w:cantSplit/>
          <w:trHeight w:val="390"/>
        </w:trPr>
        <w:tc>
          <w:tcPr>
            <w:tcW w:w="5528" w:type="dxa"/>
            <w:vMerge/>
            <w:tcBorders>
              <w:left w:val="single" w:sz="4"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hAnsi="Times New Roman"/>
                <w:b/>
                <w:sz w:val="24"/>
                <w:szCs w:val="24"/>
              </w:rPr>
            </w:pPr>
          </w:p>
        </w:tc>
        <w:tc>
          <w:tcPr>
            <w:tcW w:w="1559" w:type="dxa"/>
            <w:tcBorders>
              <w:top w:val="single" w:sz="4" w:space="0" w:color="auto"/>
              <w:left w:val="single" w:sz="4"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hAnsi="Times New Roman"/>
                <w:b/>
                <w:sz w:val="24"/>
                <w:szCs w:val="24"/>
              </w:rPr>
            </w:pPr>
            <w:r w:rsidRPr="005D6D70">
              <w:rPr>
                <w:rFonts w:ascii="Times New Roman" w:hAnsi="Times New Roman"/>
                <w:b/>
                <w:sz w:val="24"/>
                <w:szCs w:val="24"/>
              </w:rPr>
              <w:t>10 класс</w:t>
            </w:r>
          </w:p>
          <w:p w:rsidR="00870A4C" w:rsidRPr="005D6D70" w:rsidRDefault="00870A4C" w:rsidP="00650C91">
            <w:pPr>
              <w:pStyle w:val="a6"/>
              <w:jc w:val="center"/>
              <w:rPr>
                <w:rFonts w:ascii="Times New Roman" w:hAnsi="Times New Roman"/>
                <w:b/>
                <w:sz w:val="24"/>
                <w:szCs w:val="24"/>
              </w:rPr>
            </w:pPr>
            <w:r w:rsidRPr="005D6D70">
              <w:rPr>
                <w:rFonts w:ascii="Times New Roman" w:hAnsi="Times New Roman"/>
                <w:b/>
                <w:sz w:val="24"/>
                <w:szCs w:val="24"/>
              </w:rPr>
              <w:t xml:space="preserve">(кол-во часов в </w:t>
            </w:r>
            <w:proofErr w:type="spellStart"/>
            <w:r w:rsidRPr="005D6D70">
              <w:rPr>
                <w:rFonts w:ascii="Times New Roman" w:hAnsi="Times New Roman"/>
                <w:b/>
                <w:sz w:val="24"/>
                <w:szCs w:val="24"/>
              </w:rPr>
              <w:t>нед.\</w:t>
            </w:r>
            <w:proofErr w:type="spellEnd"/>
            <w:r w:rsidRPr="005D6D70">
              <w:rPr>
                <w:rFonts w:ascii="Times New Roman" w:hAnsi="Times New Roman"/>
                <w:b/>
                <w:sz w:val="24"/>
                <w:szCs w:val="24"/>
              </w:rPr>
              <w:t xml:space="preserve"> за год)</w:t>
            </w:r>
          </w:p>
        </w:tc>
        <w:tc>
          <w:tcPr>
            <w:tcW w:w="1701" w:type="dxa"/>
            <w:tcBorders>
              <w:top w:val="single" w:sz="4"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hAnsi="Times New Roman"/>
                <w:b/>
                <w:sz w:val="24"/>
                <w:szCs w:val="24"/>
              </w:rPr>
            </w:pPr>
            <w:r w:rsidRPr="005D6D70">
              <w:rPr>
                <w:rFonts w:ascii="Times New Roman" w:hAnsi="Times New Roman"/>
                <w:b/>
                <w:sz w:val="24"/>
                <w:szCs w:val="24"/>
              </w:rPr>
              <w:t>11 класс</w:t>
            </w:r>
          </w:p>
          <w:p w:rsidR="00870A4C" w:rsidRPr="005D6D70" w:rsidRDefault="00870A4C" w:rsidP="00650C91">
            <w:pPr>
              <w:pStyle w:val="a6"/>
              <w:jc w:val="center"/>
              <w:rPr>
                <w:rFonts w:ascii="Times New Roman" w:hAnsi="Times New Roman"/>
                <w:b/>
                <w:sz w:val="24"/>
                <w:szCs w:val="24"/>
              </w:rPr>
            </w:pPr>
            <w:r w:rsidRPr="005D6D70">
              <w:rPr>
                <w:rFonts w:ascii="Times New Roman" w:hAnsi="Times New Roman"/>
                <w:b/>
                <w:sz w:val="24"/>
                <w:szCs w:val="24"/>
              </w:rPr>
              <w:t xml:space="preserve">(кол-во часов в </w:t>
            </w:r>
            <w:proofErr w:type="spellStart"/>
            <w:r w:rsidRPr="005D6D70">
              <w:rPr>
                <w:rFonts w:ascii="Times New Roman" w:hAnsi="Times New Roman"/>
                <w:b/>
                <w:sz w:val="24"/>
                <w:szCs w:val="24"/>
              </w:rPr>
              <w:t>нед.\</w:t>
            </w:r>
            <w:proofErr w:type="spellEnd"/>
            <w:r w:rsidRPr="005D6D70">
              <w:rPr>
                <w:rFonts w:ascii="Times New Roman" w:hAnsi="Times New Roman"/>
                <w:b/>
                <w:sz w:val="24"/>
                <w:szCs w:val="24"/>
              </w:rPr>
              <w:t xml:space="preserve"> за год)</w:t>
            </w:r>
          </w:p>
        </w:tc>
        <w:tc>
          <w:tcPr>
            <w:tcW w:w="1842" w:type="dxa"/>
            <w:tcBorders>
              <w:top w:val="single" w:sz="4" w:space="0" w:color="auto"/>
              <w:left w:val="single" w:sz="4" w:space="0" w:color="auto"/>
              <w:bottom w:val="single" w:sz="6" w:space="0" w:color="auto"/>
              <w:right w:val="single" w:sz="6" w:space="0" w:color="auto"/>
            </w:tcBorders>
          </w:tcPr>
          <w:p w:rsidR="00870A4C" w:rsidRDefault="00870A4C" w:rsidP="00650C91">
            <w:pPr>
              <w:pStyle w:val="a6"/>
              <w:jc w:val="center"/>
              <w:rPr>
                <w:rFonts w:ascii="Times New Roman" w:hAnsi="Times New Roman"/>
                <w:b/>
                <w:sz w:val="24"/>
                <w:szCs w:val="24"/>
              </w:rPr>
            </w:pPr>
            <w:r>
              <w:rPr>
                <w:rFonts w:ascii="Times New Roman" w:hAnsi="Times New Roman"/>
                <w:b/>
                <w:sz w:val="24"/>
                <w:szCs w:val="24"/>
              </w:rPr>
              <w:t xml:space="preserve">9 класс </w:t>
            </w:r>
          </w:p>
          <w:p w:rsidR="00870A4C" w:rsidRPr="005D6D70" w:rsidRDefault="00870A4C" w:rsidP="00650C91">
            <w:pPr>
              <w:pStyle w:val="a6"/>
              <w:jc w:val="center"/>
              <w:rPr>
                <w:rFonts w:ascii="Times New Roman" w:hAnsi="Times New Roman"/>
                <w:b/>
                <w:sz w:val="24"/>
                <w:szCs w:val="24"/>
              </w:rPr>
            </w:pPr>
            <w:r w:rsidRPr="005D6D70">
              <w:rPr>
                <w:rFonts w:ascii="Times New Roman" w:hAnsi="Times New Roman"/>
                <w:b/>
                <w:sz w:val="24"/>
                <w:szCs w:val="24"/>
              </w:rPr>
              <w:t xml:space="preserve">(кол-во часов в </w:t>
            </w:r>
            <w:proofErr w:type="spellStart"/>
            <w:r w:rsidRPr="005D6D70">
              <w:rPr>
                <w:rFonts w:ascii="Times New Roman" w:hAnsi="Times New Roman"/>
                <w:b/>
                <w:sz w:val="24"/>
                <w:szCs w:val="24"/>
              </w:rPr>
              <w:t>нед.\</w:t>
            </w:r>
            <w:proofErr w:type="spellEnd"/>
            <w:r w:rsidRPr="005D6D70">
              <w:rPr>
                <w:rFonts w:ascii="Times New Roman" w:hAnsi="Times New Roman"/>
                <w:b/>
                <w:sz w:val="24"/>
                <w:szCs w:val="24"/>
              </w:rPr>
              <w:t xml:space="preserve"> за год)</w:t>
            </w:r>
          </w:p>
        </w:tc>
      </w:tr>
      <w:tr w:rsidR="00870A4C" w:rsidRPr="005D6D70" w:rsidTr="00650C91">
        <w:trPr>
          <w:cantSplit/>
          <w:trHeight w:val="311"/>
        </w:trPr>
        <w:tc>
          <w:tcPr>
            <w:tcW w:w="5528"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8763D4" w:rsidRDefault="00870A4C" w:rsidP="00650C91">
            <w:pPr>
              <w:pStyle w:val="TableParagraph"/>
              <w:spacing w:before="2" w:after="2"/>
              <w:ind w:left="57" w:right="57"/>
              <w:rPr>
                <w:color w:val="231F20"/>
                <w:spacing w:val="-2"/>
                <w:sz w:val="24"/>
                <w:szCs w:val="24"/>
              </w:rPr>
            </w:pPr>
            <w:r>
              <w:rPr>
                <w:color w:val="231F20"/>
                <w:spacing w:val="-2"/>
                <w:sz w:val="24"/>
                <w:szCs w:val="24"/>
              </w:rPr>
              <w:t>Трудные вопросы химии</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842" w:type="dxa"/>
            <w:tcBorders>
              <w:top w:val="single" w:sz="6"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eastAsia="Calibri" w:hAnsi="Times New Roman"/>
                <w:sz w:val="24"/>
                <w:szCs w:val="24"/>
              </w:rPr>
            </w:pPr>
          </w:p>
        </w:tc>
      </w:tr>
      <w:tr w:rsidR="00870A4C" w:rsidRPr="005D6D70" w:rsidTr="00650C91">
        <w:trPr>
          <w:cantSplit/>
          <w:trHeight w:val="311"/>
        </w:trPr>
        <w:tc>
          <w:tcPr>
            <w:tcW w:w="5528"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8763D4" w:rsidRDefault="00870A4C" w:rsidP="00650C91">
            <w:pPr>
              <w:pStyle w:val="TableParagraph"/>
              <w:spacing w:before="2" w:after="2"/>
              <w:ind w:left="57" w:right="57"/>
              <w:rPr>
                <w:color w:val="231F20"/>
                <w:spacing w:val="-2"/>
                <w:sz w:val="24"/>
                <w:szCs w:val="24"/>
              </w:rPr>
            </w:pPr>
            <w:r>
              <w:rPr>
                <w:color w:val="231F20"/>
                <w:spacing w:val="-2"/>
                <w:sz w:val="24"/>
                <w:szCs w:val="24"/>
              </w:rPr>
              <w:t>Право и экономика</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842" w:type="dxa"/>
            <w:tcBorders>
              <w:top w:val="single" w:sz="6"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eastAsia="Calibri" w:hAnsi="Times New Roman"/>
                <w:sz w:val="24"/>
                <w:szCs w:val="24"/>
              </w:rPr>
            </w:pPr>
          </w:p>
        </w:tc>
      </w:tr>
      <w:tr w:rsidR="00870A4C" w:rsidRPr="005D6D70" w:rsidTr="00650C91">
        <w:trPr>
          <w:cantSplit/>
          <w:trHeight w:val="311"/>
        </w:trPr>
        <w:tc>
          <w:tcPr>
            <w:tcW w:w="5528"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8763D4" w:rsidRDefault="00870A4C" w:rsidP="00650C91">
            <w:pPr>
              <w:pStyle w:val="TableParagraph"/>
              <w:spacing w:before="2" w:after="2"/>
              <w:ind w:left="57" w:right="57"/>
              <w:rPr>
                <w:color w:val="231F20"/>
                <w:spacing w:val="-2"/>
                <w:sz w:val="24"/>
                <w:szCs w:val="24"/>
              </w:rPr>
            </w:pPr>
            <w:proofErr w:type="gramStart"/>
            <w:r w:rsidRPr="008763D4">
              <w:rPr>
                <w:color w:val="231F20"/>
                <w:spacing w:val="-2"/>
                <w:sz w:val="24"/>
                <w:szCs w:val="24"/>
              </w:rPr>
              <w:t>Индивидуальный проект</w:t>
            </w:r>
            <w:proofErr w:type="gramEnd"/>
            <w:r w:rsidRPr="008763D4">
              <w:rPr>
                <w:color w:val="231F20"/>
                <w:spacing w:val="-2"/>
                <w:sz w:val="24"/>
                <w:szCs w:val="24"/>
              </w:rPr>
              <w:t xml:space="preserve"> </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p>
        </w:tc>
        <w:tc>
          <w:tcPr>
            <w:tcW w:w="1842" w:type="dxa"/>
            <w:tcBorders>
              <w:top w:val="single" w:sz="6"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eastAsia="Calibri" w:hAnsi="Times New Roman"/>
                <w:sz w:val="24"/>
                <w:szCs w:val="24"/>
              </w:rPr>
            </w:pPr>
          </w:p>
        </w:tc>
      </w:tr>
      <w:tr w:rsidR="00870A4C" w:rsidRPr="005D6D70" w:rsidTr="00650C91">
        <w:trPr>
          <w:cantSplit/>
          <w:trHeight w:val="311"/>
        </w:trPr>
        <w:tc>
          <w:tcPr>
            <w:tcW w:w="5528"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8763D4" w:rsidRDefault="00870A4C" w:rsidP="00650C91">
            <w:pPr>
              <w:pStyle w:val="TableParagraph"/>
              <w:spacing w:before="2" w:after="2"/>
              <w:ind w:left="57" w:right="57"/>
              <w:rPr>
                <w:color w:val="231F20"/>
                <w:spacing w:val="-2"/>
                <w:sz w:val="24"/>
                <w:szCs w:val="24"/>
              </w:rPr>
            </w:pPr>
            <w:r>
              <w:rPr>
                <w:color w:val="231F20"/>
                <w:spacing w:val="-2"/>
                <w:sz w:val="24"/>
                <w:szCs w:val="24"/>
              </w:rPr>
              <w:t>Избранные вопросы биологии</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870A4C"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1\34</w:t>
            </w:r>
          </w:p>
        </w:tc>
        <w:tc>
          <w:tcPr>
            <w:tcW w:w="1842" w:type="dxa"/>
            <w:tcBorders>
              <w:top w:val="single" w:sz="6"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eastAsia="Calibri" w:hAnsi="Times New Roman"/>
                <w:sz w:val="24"/>
                <w:szCs w:val="24"/>
              </w:rPr>
            </w:pPr>
          </w:p>
        </w:tc>
      </w:tr>
      <w:tr w:rsidR="00870A4C" w:rsidRPr="005D6D70" w:rsidTr="00650C91">
        <w:trPr>
          <w:cantSplit/>
          <w:trHeight w:val="311"/>
        </w:trPr>
        <w:tc>
          <w:tcPr>
            <w:tcW w:w="5528"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r w:rsidRPr="00861AA0">
              <w:rPr>
                <w:rFonts w:ascii="Times New Roman" w:hAnsi="Times New Roman"/>
                <w:color w:val="231F20"/>
                <w:spacing w:val="-2"/>
                <w:sz w:val="24"/>
                <w:szCs w:val="24"/>
              </w:rPr>
              <w:t>Избранные вопросы математики. Подготовка к ОГЭ.</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rsidR="00870A4C" w:rsidRPr="005D6D70" w:rsidRDefault="00870A4C" w:rsidP="00650C91">
            <w:pPr>
              <w:pStyle w:val="a6"/>
              <w:jc w:val="center"/>
              <w:rPr>
                <w:rFonts w:ascii="Times New Roman" w:eastAsia="Calibri" w:hAnsi="Times New Roman"/>
                <w:sz w:val="24"/>
                <w:szCs w:val="24"/>
              </w:rPr>
            </w:pPr>
          </w:p>
        </w:tc>
        <w:tc>
          <w:tcPr>
            <w:tcW w:w="1842" w:type="dxa"/>
            <w:tcBorders>
              <w:top w:val="single" w:sz="6" w:space="0" w:color="auto"/>
              <w:left w:val="single" w:sz="4" w:space="0" w:color="auto"/>
              <w:bottom w:val="single" w:sz="6" w:space="0" w:color="auto"/>
              <w:right w:val="single" w:sz="6" w:space="0" w:color="auto"/>
            </w:tcBorders>
          </w:tcPr>
          <w:p w:rsidR="00870A4C" w:rsidRPr="005D6D70" w:rsidRDefault="00870A4C" w:rsidP="00650C91">
            <w:pPr>
              <w:pStyle w:val="a6"/>
              <w:jc w:val="center"/>
              <w:rPr>
                <w:rFonts w:ascii="Times New Roman" w:eastAsia="Calibri" w:hAnsi="Times New Roman"/>
                <w:sz w:val="24"/>
                <w:szCs w:val="24"/>
              </w:rPr>
            </w:pPr>
            <w:r>
              <w:rPr>
                <w:rFonts w:ascii="Times New Roman" w:eastAsia="Calibri" w:hAnsi="Times New Roman"/>
                <w:sz w:val="24"/>
                <w:szCs w:val="24"/>
              </w:rPr>
              <w:t>0,5 \17</w:t>
            </w:r>
          </w:p>
        </w:tc>
      </w:tr>
    </w:tbl>
    <w:p w:rsidR="00870A4C" w:rsidRPr="005D6D70" w:rsidRDefault="00870A4C" w:rsidP="00870A4C">
      <w:pPr>
        <w:jc w:val="both"/>
        <w:rPr>
          <w:sz w:val="24"/>
          <w:szCs w:val="24"/>
        </w:rPr>
      </w:pPr>
    </w:p>
    <w:p w:rsidR="00870A4C" w:rsidRPr="005D6D70" w:rsidRDefault="00870A4C" w:rsidP="00870A4C">
      <w:pPr>
        <w:jc w:val="both"/>
        <w:rPr>
          <w:sz w:val="24"/>
          <w:szCs w:val="24"/>
        </w:rPr>
      </w:pPr>
      <w:r w:rsidRPr="005D6D70">
        <w:rPr>
          <w:sz w:val="24"/>
          <w:szCs w:val="24"/>
        </w:rPr>
        <w:t xml:space="preserve">Организация </w:t>
      </w:r>
      <w:proofErr w:type="spellStart"/>
      <w:r w:rsidRPr="005D6D70">
        <w:rPr>
          <w:sz w:val="24"/>
          <w:szCs w:val="24"/>
        </w:rPr>
        <w:t>предпрофильной</w:t>
      </w:r>
      <w:proofErr w:type="spellEnd"/>
      <w:r w:rsidRPr="005D6D70">
        <w:rPr>
          <w:sz w:val="24"/>
          <w:szCs w:val="24"/>
        </w:rPr>
        <w:t xml:space="preserve"> подготовки в рамках дополнительного образования для обучающихся 9-11 классов:</w:t>
      </w:r>
    </w:p>
    <w:p w:rsidR="00870A4C" w:rsidRDefault="00870A4C" w:rsidP="00870A4C">
      <w:pPr>
        <w:jc w:val="both"/>
        <w:rPr>
          <w:sz w:val="24"/>
          <w:szCs w:val="24"/>
        </w:rPr>
      </w:pPr>
      <w:r>
        <w:rPr>
          <w:sz w:val="24"/>
          <w:szCs w:val="24"/>
        </w:rPr>
        <w:t>- Компьютерная грамотность</w:t>
      </w:r>
    </w:p>
    <w:p w:rsidR="00870A4C" w:rsidRPr="00870A4C" w:rsidRDefault="00870A4C" w:rsidP="00870A4C">
      <w:pPr>
        <w:jc w:val="both"/>
        <w:rPr>
          <w:sz w:val="24"/>
          <w:szCs w:val="24"/>
        </w:rPr>
      </w:pPr>
      <w:r>
        <w:rPr>
          <w:sz w:val="24"/>
          <w:szCs w:val="24"/>
        </w:rPr>
        <w:t>- Наглядная геометрия</w:t>
      </w:r>
    </w:p>
    <w:p w:rsidR="0030016C" w:rsidRPr="003D482B" w:rsidRDefault="0030016C" w:rsidP="0030016C">
      <w:pPr>
        <w:spacing w:line="234" w:lineRule="auto"/>
        <w:ind w:left="426" w:right="173" w:firstLine="567"/>
        <w:jc w:val="both"/>
        <w:rPr>
          <w:rFonts w:eastAsia="Times New Roman"/>
          <w:sz w:val="24"/>
          <w:szCs w:val="24"/>
        </w:rPr>
      </w:pPr>
    </w:p>
    <w:p w:rsidR="00CF4F4B" w:rsidRPr="00CF4F4B" w:rsidRDefault="00CF4F4B" w:rsidP="00CF4F4B">
      <w:pPr>
        <w:ind w:left="426" w:right="606" w:firstLine="567"/>
        <w:rPr>
          <w:sz w:val="24"/>
          <w:szCs w:val="24"/>
        </w:rPr>
      </w:pPr>
      <w:r w:rsidRPr="00CF4F4B">
        <w:rPr>
          <w:rFonts w:eastAsia="Times New Roman"/>
          <w:b/>
          <w:bCs/>
          <w:sz w:val="24"/>
          <w:szCs w:val="24"/>
        </w:rPr>
        <w:t>Организация промежуточной и государственной итоговой аттестации</w:t>
      </w:r>
    </w:p>
    <w:p w:rsidR="00CF4F4B" w:rsidRPr="00CF4F4B" w:rsidRDefault="00CF4F4B" w:rsidP="00CF4F4B">
      <w:pPr>
        <w:ind w:left="426" w:right="173" w:firstLine="567"/>
        <w:jc w:val="both"/>
        <w:rPr>
          <w:sz w:val="24"/>
          <w:szCs w:val="24"/>
        </w:rPr>
      </w:pPr>
      <w:proofErr w:type="gramStart"/>
      <w:r w:rsidRPr="00CF4F4B">
        <w:rPr>
          <w:rFonts w:eastAsia="Times New Roman"/>
          <w:sz w:val="24"/>
          <w:szCs w:val="24"/>
        </w:rPr>
        <w:t>Обучающиеся подлежат текущему контролю и промежуточной аттестации только по предметам, включенным в учебный план.</w:t>
      </w:r>
      <w:proofErr w:type="gramEnd"/>
      <w:r w:rsidRPr="00CF4F4B">
        <w:rPr>
          <w:rFonts w:eastAsia="Times New Roman"/>
          <w:sz w:val="24"/>
          <w:szCs w:val="24"/>
        </w:rPr>
        <w:t xml:space="preserve"> Текущий контроль успеваемости и промежуточную аттестацию </w:t>
      </w:r>
      <w:proofErr w:type="gramStart"/>
      <w:r w:rsidRPr="00CF4F4B">
        <w:rPr>
          <w:rFonts w:eastAsia="Times New Roman"/>
          <w:sz w:val="24"/>
          <w:szCs w:val="24"/>
        </w:rPr>
        <w:t>обучающихся</w:t>
      </w:r>
      <w:proofErr w:type="gramEnd"/>
      <w:r w:rsidRPr="00CF4F4B">
        <w:rPr>
          <w:rFonts w:eastAsia="Times New Roman"/>
          <w:sz w:val="24"/>
          <w:szCs w:val="24"/>
        </w:rPr>
        <w:t xml:space="preserve"> осуществляют педагогические работники в соответствии с должностными обязанностями и инструкциями. ОО </w:t>
      </w:r>
      <w:proofErr w:type="gramStart"/>
      <w:r w:rsidRPr="00CF4F4B">
        <w:rPr>
          <w:rFonts w:eastAsia="Times New Roman"/>
          <w:sz w:val="24"/>
          <w:szCs w:val="24"/>
        </w:rPr>
        <w:t>самостоятельна</w:t>
      </w:r>
      <w:proofErr w:type="gramEnd"/>
      <w:r w:rsidRPr="00CF4F4B">
        <w:rPr>
          <w:rFonts w:eastAsia="Times New Roman"/>
          <w:sz w:val="24"/>
          <w:szCs w:val="24"/>
        </w:rPr>
        <w:t xml:space="preserve"> в выборе системы оценок, </w:t>
      </w:r>
      <w:r w:rsidRPr="00CF4F4B">
        <w:rPr>
          <w:rFonts w:eastAsia="Times New Roman"/>
          <w:sz w:val="24"/>
          <w:szCs w:val="24"/>
        </w:rPr>
        <w:lastRenderedPageBreak/>
        <w:t xml:space="preserve">формы, порядка и проведения промежуточной аттестации обучающихся. В течение учебного года проводятся контрольные работы, диагностические работы, защита рефератов, тестирование, зачеты и другие формы проверки и учета УУД обучающихся. Промежуточная аттестация осуществляется в конце полугодий </w:t>
      </w:r>
      <w:proofErr w:type="spellStart"/>
      <w:r w:rsidRPr="00CF4F4B">
        <w:rPr>
          <w:rFonts w:eastAsia="Times New Roman"/>
          <w:sz w:val="24"/>
          <w:szCs w:val="24"/>
        </w:rPr>
        <w:t>и\или</w:t>
      </w:r>
      <w:proofErr w:type="spellEnd"/>
      <w:r w:rsidRPr="00CF4F4B">
        <w:rPr>
          <w:rFonts w:eastAsia="Times New Roman"/>
          <w:sz w:val="24"/>
          <w:szCs w:val="24"/>
        </w:rPr>
        <w:t xml:space="preserve"> учебного года (т.е</w:t>
      </w:r>
      <w:proofErr w:type="gramStart"/>
      <w:r w:rsidRPr="00CF4F4B">
        <w:rPr>
          <w:rFonts w:eastAsia="Times New Roman"/>
          <w:sz w:val="24"/>
          <w:szCs w:val="24"/>
        </w:rPr>
        <w:t>.в</w:t>
      </w:r>
      <w:proofErr w:type="gramEnd"/>
      <w:r w:rsidRPr="00CF4F4B">
        <w:rPr>
          <w:rFonts w:eastAsia="Times New Roman"/>
          <w:sz w:val="24"/>
          <w:szCs w:val="24"/>
        </w:rPr>
        <w:t xml:space="preserve"> декабре </w:t>
      </w:r>
      <w:proofErr w:type="spellStart"/>
      <w:r w:rsidRPr="00CF4F4B">
        <w:rPr>
          <w:rFonts w:eastAsia="Times New Roman"/>
          <w:sz w:val="24"/>
          <w:szCs w:val="24"/>
        </w:rPr>
        <w:t>и\или</w:t>
      </w:r>
      <w:proofErr w:type="spellEnd"/>
      <w:r w:rsidRPr="00CF4F4B">
        <w:rPr>
          <w:rFonts w:eastAsia="Times New Roman"/>
          <w:sz w:val="24"/>
          <w:szCs w:val="24"/>
        </w:rPr>
        <w:t xml:space="preserve"> мае). В конце учебного года возможны либо переводные </w:t>
      </w:r>
      <w:proofErr w:type="gramStart"/>
      <w:r w:rsidRPr="00CF4F4B">
        <w:rPr>
          <w:rFonts w:eastAsia="Times New Roman"/>
          <w:sz w:val="24"/>
          <w:szCs w:val="24"/>
        </w:rPr>
        <w:t>экзамены</w:t>
      </w:r>
      <w:proofErr w:type="gramEnd"/>
      <w:r w:rsidRPr="00CF4F4B">
        <w:rPr>
          <w:rFonts w:eastAsia="Times New Roman"/>
          <w:sz w:val="24"/>
          <w:szCs w:val="24"/>
        </w:rPr>
        <w:t xml:space="preserve"> либо Всероссийские проверочные работы в качестве промежуточной аттестации в соответствии с утвержденным графиком.</w:t>
      </w:r>
    </w:p>
    <w:p w:rsidR="00CF4F4B" w:rsidRPr="00CF4F4B" w:rsidRDefault="00CF4F4B" w:rsidP="00CF4F4B">
      <w:pPr>
        <w:ind w:left="426" w:right="173" w:firstLine="567"/>
        <w:rPr>
          <w:sz w:val="24"/>
          <w:szCs w:val="24"/>
        </w:rPr>
      </w:pPr>
    </w:p>
    <w:p w:rsidR="00CF4F4B" w:rsidRPr="00CF4F4B" w:rsidRDefault="00CF4F4B" w:rsidP="00CF4F4B">
      <w:pPr>
        <w:ind w:left="426" w:right="173" w:firstLine="567"/>
        <w:jc w:val="both"/>
        <w:rPr>
          <w:sz w:val="24"/>
          <w:szCs w:val="24"/>
        </w:rPr>
      </w:pPr>
      <w:r w:rsidRPr="00CF4F4B">
        <w:rPr>
          <w:rFonts w:eastAsia="Times New Roman"/>
          <w:b/>
          <w:sz w:val="24"/>
          <w:szCs w:val="24"/>
          <w:u w:val="single"/>
        </w:rPr>
        <w:t>Промежуточная аттестация</w:t>
      </w:r>
      <w:r w:rsidRPr="00CF4F4B">
        <w:rPr>
          <w:rFonts w:eastAsia="Times New Roman"/>
          <w:sz w:val="24"/>
          <w:szCs w:val="24"/>
        </w:rPr>
        <w:t xml:space="preserve"> </w:t>
      </w:r>
      <w:proofErr w:type="gramStart"/>
      <w:r w:rsidRPr="00CF4F4B">
        <w:rPr>
          <w:rFonts w:eastAsia="Times New Roman"/>
          <w:sz w:val="24"/>
          <w:szCs w:val="24"/>
        </w:rPr>
        <w:t>обучающихся</w:t>
      </w:r>
      <w:proofErr w:type="gramEnd"/>
      <w:r w:rsidRPr="00CF4F4B">
        <w:rPr>
          <w:rFonts w:eastAsia="Times New Roman"/>
          <w:sz w:val="24"/>
          <w:szCs w:val="24"/>
        </w:rPr>
        <w:t xml:space="preserve"> организуется следующим образом:</w:t>
      </w:r>
    </w:p>
    <w:p w:rsidR="00CF4F4B" w:rsidRPr="00CF4F4B" w:rsidRDefault="00CF4F4B" w:rsidP="00CF4F4B">
      <w:pPr>
        <w:spacing w:line="20" w:lineRule="exact"/>
        <w:ind w:left="426" w:right="173" w:firstLine="567"/>
        <w:jc w:val="both"/>
        <w:rPr>
          <w:sz w:val="24"/>
          <w:szCs w:val="24"/>
        </w:rPr>
      </w:pPr>
      <w:r w:rsidRPr="00CF4F4B">
        <w:rPr>
          <w:noProof/>
          <w:sz w:val="24"/>
          <w:szCs w:val="24"/>
        </w:rPr>
        <w:drawing>
          <wp:anchor distT="0" distB="0" distL="114300" distR="114300" simplePos="0" relativeHeight="251659264" behindDoc="1" locked="0" layoutInCell="0" allowOverlap="1">
            <wp:simplePos x="0" y="0"/>
            <wp:positionH relativeFrom="column">
              <wp:posOffset>452120</wp:posOffset>
            </wp:positionH>
            <wp:positionV relativeFrom="paragraph">
              <wp:posOffset>-635</wp:posOffset>
            </wp:positionV>
            <wp:extent cx="164465" cy="21780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64465" cy="217805"/>
                    </a:xfrm>
                    <a:prstGeom prst="rect">
                      <a:avLst/>
                    </a:prstGeom>
                    <a:noFill/>
                  </pic:spPr>
                </pic:pic>
              </a:graphicData>
            </a:graphic>
          </wp:anchor>
        </w:drawing>
      </w:r>
    </w:p>
    <w:p w:rsidR="00CF4F4B" w:rsidRPr="00CF4F4B" w:rsidRDefault="00CF4F4B" w:rsidP="00896858">
      <w:pPr>
        <w:pStyle w:val="a3"/>
        <w:numPr>
          <w:ilvl w:val="0"/>
          <w:numId w:val="12"/>
        </w:numPr>
        <w:tabs>
          <w:tab w:val="left" w:pos="556"/>
        </w:tabs>
        <w:ind w:left="426" w:right="173" w:firstLine="567"/>
        <w:jc w:val="both"/>
        <w:rPr>
          <w:rFonts w:eastAsia="Times New Roman"/>
          <w:sz w:val="24"/>
          <w:szCs w:val="24"/>
        </w:rPr>
      </w:pPr>
      <w:r w:rsidRPr="00CF4F4B">
        <w:rPr>
          <w:rFonts w:eastAsia="Times New Roman"/>
          <w:sz w:val="24"/>
          <w:szCs w:val="24"/>
        </w:rPr>
        <w:t>в 1 –</w:t>
      </w:r>
      <w:proofErr w:type="spellStart"/>
      <w:r w:rsidRPr="00CF4F4B">
        <w:rPr>
          <w:rFonts w:eastAsia="Times New Roman"/>
          <w:sz w:val="24"/>
          <w:szCs w:val="24"/>
        </w:rPr>
        <w:t>х</w:t>
      </w:r>
      <w:proofErr w:type="spellEnd"/>
      <w:r w:rsidRPr="00CF4F4B">
        <w:rPr>
          <w:rFonts w:eastAsia="Times New Roman"/>
          <w:sz w:val="24"/>
          <w:szCs w:val="24"/>
        </w:rPr>
        <w:t xml:space="preserve"> классах: балльное оценивание знаний обучающихся не проводится, Используется </w:t>
      </w:r>
      <w:proofErr w:type="spellStart"/>
      <w:r w:rsidRPr="00CF4F4B">
        <w:rPr>
          <w:rFonts w:eastAsia="Times New Roman"/>
          <w:sz w:val="24"/>
          <w:szCs w:val="24"/>
        </w:rPr>
        <w:t>безотметочная</w:t>
      </w:r>
      <w:proofErr w:type="spellEnd"/>
      <w:r w:rsidRPr="00CF4F4B">
        <w:rPr>
          <w:rFonts w:eastAsia="Times New Roman"/>
          <w:sz w:val="24"/>
          <w:szCs w:val="24"/>
        </w:rPr>
        <w:t xml:space="preserve">, уровневая шкала оценивания (критический, низкий, средний, высокий уровни </w:t>
      </w:r>
      <w:proofErr w:type="spellStart"/>
      <w:r w:rsidRPr="00CF4F4B">
        <w:rPr>
          <w:rFonts w:eastAsia="Times New Roman"/>
          <w:sz w:val="24"/>
          <w:szCs w:val="24"/>
        </w:rPr>
        <w:t>и\или</w:t>
      </w:r>
      <w:proofErr w:type="spellEnd"/>
      <w:r w:rsidRPr="00CF4F4B">
        <w:rPr>
          <w:rFonts w:eastAsia="Times New Roman"/>
          <w:sz w:val="24"/>
          <w:szCs w:val="24"/>
        </w:rPr>
        <w:t xml:space="preserve"> базовый уровень, высокий, повышенный, уровень ниже базового). В конце учебного года проводится итоговая комплексная работа и контроль техники чтения с уровневой шкалой оценивания </w:t>
      </w:r>
    </w:p>
    <w:p w:rsidR="00CF4F4B" w:rsidRPr="00CF4F4B" w:rsidRDefault="00CF4F4B" w:rsidP="00CF4F4B">
      <w:pPr>
        <w:spacing w:line="20" w:lineRule="exact"/>
        <w:ind w:left="426" w:right="173" w:firstLine="567"/>
        <w:jc w:val="both"/>
        <w:rPr>
          <w:sz w:val="24"/>
          <w:szCs w:val="24"/>
        </w:rPr>
      </w:pPr>
      <w:r w:rsidRPr="00CF4F4B">
        <w:rPr>
          <w:noProof/>
          <w:sz w:val="24"/>
          <w:szCs w:val="24"/>
        </w:rPr>
        <w:drawing>
          <wp:anchor distT="0" distB="0" distL="114300" distR="114300" simplePos="0" relativeHeight="251660288" behindDoc="1" locked="0" layoutInCell="0" allowOverlap="1">
            <wp:simplePos x="0" y="0"/>
            <wp:positionH relativeFrom="column">
              <wp:posOffset>452120</wp:posOffset>
            </wp:positionH>
            <wp:positionV relativeFrom="paragraph">
              <wp:posOffset>0</wp:posOffset>
            </wp:positionV>
            <wp:extent cx="164465" cy="21780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64465" cy="217805"/>
                    </a:xfrm>
                    <a:prstGeom prst="rect">
                      <a:avLst/>
                    </a:prstGeom>
                    <a:noFill/>
                  </pic:spPr>
                </pic:pic>
              </a:graphicData>
            </a:graphic>
          </wp:anchor>
        </w:drawing>
      </w:r>
    </w:p>
    <w:p w:rsidR="00CF4F4B" w:rsidRPr="00CF4F4B" w:rsidRDefault="00CF4F4B" w:rsidP="00CF4F4B">
      <w:pPr>
        <w:spacing w:line="1" w:lineRule="exact"/>
        <w:ind w:left="426" w:right="173" w:firstLine="567"/>
        <w:jc w:val="both"/>
        <w:rPr>
          <w:sz w:val="24"/>
          <w:szCs w:val="24"/>
        </w:rPr>
      </w:pPr>
    </w:p>
    <w:p w:rsidR="00CF4F4B" w:rsidRPr="00CF4F4B" w:rsidRDefault="00CF4F4B" w:rsidP="00896858">
      <w:pPr>
        <w:pStyle w:val="a3"/>
        <w:numPr>
          <w:ilvl w:val="0"/>
          <w:numId w:val="12"/>
        </w:numPr>
        <w:ind w:left="426" w:right="173" w:firstLine="567"/>
        <w:jc w:val="both"/>
        <w:rPr>
          <w:rFonts w:eastAsia="Times New Roman"/>
          <w:sz w:val="24"/>
          <w:szCs w:val="24"/>
        </w:rPr>
      </w:pPr>
      <w:r w:rsidRPr="00CF4F4B">
        <w:rPr>
          <w:rFonts w:eastAsia="Times New Roman"/>
          <w:sz w:val="24"/>
          <w:szCs w:val="24"/>
        </w:rPr>
        <w:t xml:space="preserve">во 2-3 классах: административные контрольные работы по математике и русскому языку (май) и </w:t>
      </w:r>
      <w:proofErr w:type="gramStart"/>
      <w:r w:rsidRPr="00CF4F4B">
        <w:rPr>
          <w:rFonts w:eastAsia="Times New Roman"/>
          <w:sz w:val="24"/>
          <w:szCs w:val="24"/>
        </w:rPr>
        <w:t>контроль за</w:t>
      </w:r>
      <w:proofErr w:type="gramEnd"/>
      <w:r w:rsidRPr="00CF4F4B">
        <w:rPr>
          <w:rFonts w:eastAsia="Times New Roman"/>
          <w:sz w:val="24"/>
          <w:szCs w:val="24"/>
        </w:rPr>
        <w:t xml:space="preserve"> техникой чтения (май),</w:t>
      </w:r>
    </w:p>
    <w:p w:rsidR="00CF4F4B" w:rsidRPr="00CF4F4B" w:rsidRDefault="00CF4F4B" w:rsidP="00CF4F4B">
      <w:pPr>
        <w:spacing w:line="2" w:lineRule="exact"/>
        <w:ind w:left="426" w:right="173" w:firstLine="567"/>
        <w:jc w:val="both"/>
        <w:rPr>
          <w:sz w:val="24"/>
          <w:szCs w:val="24"/>
        </w:rPr>
      </w:pPr>
    </w:p>
    <w:p w:rsidR="00CF4F4B" w:rsidRPr="00CF4F4B" w:rsidRDefault="00CF4F4B" w:rsidP="00896858">
      <w:pPr>
        <w:pStyle w:val="a3"/>
        <w:numPr>
          <w:ilvl w:val="0"/>
          <w:numId w:val="12"/>
        </w:numPr>
        <w:spacing w:line="243" w:lineRule="auto"/>
        <w:ind w:left="426" w:right="173" w:firstLine="567"/>
        <w:jc w:val="both"/>
        <w:rPr>
          <w:sz w:val="24"/>
          <w:szCs w:val="24"/>
        </w:rPr>
      </w:pPr>
      <w:r w:rsidRPr="00CF4F4B">
        <w:rPr>
          <w:rFonts w:eastAsia="Times New Roman"/>
          <w:sz w:val="24"/>
          <w:szCs w:val="24"/>
        </w:rPr>
        <w:t>в 4 –</w:t>
      </w:r>
      <w:proofErr w:type="spellStart"/>
      <w:r w:rsidRPr="00CF4F4B">
        <w:rPr>
          <w:rFonts w:eastAsia="Times New Roman"/>
          <w:sz w:val="24"/>
          <w:szCs w:val="24"/>
        </w:rPr>
        <w:t>х</w:t>
      </w:r>
      <w:proofErr w:type="spellEnd"/>
      <w:r w:rsidRPr="00CF4F4B">
        <w:rPr>
          <w:rFonts w:eastAsia="Times New Roman"/>
          <w:sz w:val="24"/>
          <w:szCs w:val="24"/>
        </w:rPr>
        <w:t xml:space="preserve"> классах: </w:t>
      </w:r>
      <w:proofErr w:type="gramStart"/>
      <w:r w:rsidRPr="00CF4F4B">
        <w:rPr>
          <w:rFonts w:eastAsia="Times New Roman"/>
          <w:sz w:val="24"/>
          <w:szCs w:val="24"/>
        </w:rPr>
        <w:t>контроль за</w:t>
      </w:r>
      <w:proofErr w:type="gramEnd"/>
      <w:r w:rsidRPr="00CF4F4B">
        <w:rPr>
          <w:rFonts w:eastAsia="Times New Roman"/>
          <w:sz w:val="24"/>
          <w:szCs w:val="24"/>
        </w:rPr>
        <w:t xml:space="preserve"> техникой чтения (май), ВПР.</w:t>
      </w:r>
    </w:p>
    <w:p w:rsidR="00CF4F4B" w:rsidRPr="00CF4F4B" w:rsidRDefault="00CF4F4B" w:rsidP="00CF4F4B">
      <w:pPr>
        <w:spacing w:line="2" w:lineRule="exact"/>
        <w:ind w:left="426" w:right="173" w:firstLine="567"/>
        <w:jc w:val="both"/>
        <w:rPr>
          <w:sz w:val="24"/>
          <w:szCs w:val="24"/>
        </w:rPr>
      </w:pPr>
    </w:p>
    <w:p w:rsidR="00CF4F4B" w:rsidRPr="00CF4F4B" w:rsidRDefault="00CF4F4B" w:rsidP="00896858">
      <w:pPr>
        <w:pStyle w:val="a3"/>
        <w:numPr>
          <w:ilvl w:val="0"/>
          <w:numId w:val="12"/>
        </w:numPr>
        <w:spacing w:line="239" w:lineRule="auto"/>
        <w:ind w:left="426" w:right="173" w:firstLine="567"/>
        <w:jc w:val="both"/>
        <w:rPr>
          <w:sz w:val="24"/>
          <w:szCs w:val="24"/>
        </w:rPr>
      </w:pPr>
      <w:r w:rsidRPr="00CF4F4B">
        <w:rPr>
          <w:rFonts w:eastAsia="Times New Roman"/>
          <w:sz w:val="24"/>
          <w:szCs w:val="24"/>
        </w:rPr>
        <w:t>в 5-8-х классах - ВПР.</w:t>
      </w:r>
      <w:r w:rsidRPr="00CF4F4B">
        <w:rPr>
          <w:noProof/>
        </w:rPr>
        <w:drawing>
          <wp:anchor distT="0" distB="0" distL="114300" distR="114300" simplePos="0" relativeHeight="251661312" behindDoc="1" locked="0" layoutInCell="0" allowOverlap="1">
            <wp:simplePos x="0" y="0"/>
            <wp:positionH relativeFrom="column">
              <wp:posOffset>452120</wp:posOffset>
            </wp:positionH>
            <wp:positionV relativeFrom="paragraph">
              <wp:posOffset>0</wp:posOffset>
            </wp:positionV>
            <wp:extent cx="164465" cy="21780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blip>
                    <a:srcRect/>
                    <a:stretch>
                      <a:fillRect/>
                    </a:stretch>
                  </pic:blipFill>
                  <pic:spPr bwMode="auto">
                    <a:xfrm>
                      <a:off x="0" y="0"/>
                      <a:ext cx="164465" cy="217805"/>
                    </a:xfrm>
                    <a:prstGeom prst="rect">
                      <a:avLst/>
                    </a:prstGeom>
                    <a:noFill/>
                  </pic:spPr>
                </pic:pic>
              </a:graphicData>
            </a:graphic>
          </wp:anchor>
        </w:drawing>
      </w:r>
      <w:r w:rsidRPr="00CF4F4B">
        <w:rPr>
          <w:rFonts w:eastAsia="Times New Roman"/>
          <w:sz w:val="24"/>
          <w:szCs w:val="24"/>
        </w:rPr>
        <w:t xml:space="preserve"> (по утвержденному графику),</w:t>
      </w:r>
    </w:p>
    <w:p w:rsidR="00CF4F4B" w:rsidRPr="00CF4F4B" w:rsidRDefault="00CF4F4B" w:rsidP="00CF4F4B">
      <w:pPr>
        <w:spacing w:line="20" w:lineRule="exact"/>
        <w:ind w:left="426" w:right="173" w:firstLine="567"/>
        <w:rPr>
          <w:sz w:val="24"/>
          <w:szCs w:val="24"/>
        </w:rPr>
      </w:pPr>
      <w:r w:rsidRPr="00CF4F4B">
        <w:rPr>
          <w:noProof/>
          <w:sz w:val="24"/>
          <w:szCs w:val="24"/>
        </w:rPr>
        <w:drawing>
          <wp:anchor distT="0" distB="0" distL="114300" distR="114300" simplePos="0" relativeHeight="251662336" behindDoc="1" locked="0" layoutInCell="0" allowOverlap="1">
            <wp:simplePos x="0" y="0"/>
            <wp:positionH relativeFrom="column">
              <wp:posOffset>452120</wp:posOffset>
            </wp:positionH>
            <wp:positionV relativeFrom="paragraph">
              <wp:posOffset>0</wp:posOffset>
            </wp:positionV>
            <wp:extent cx="164465" cy="217805"/>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blip>
                    <a:srcRect/>
                    <a:stretch>
                      <a:fillRect/>
                    </a:stretch>
                  </pic:blipFill>
                  <pic:spPr bwMode="auto">
                    <a:xfrm>
                      <a:off x="0" y="0"/>
                      <a:ext cx="164465" cy="217805"/>
                    </a:xfrm>
                    <a:prstGeom prst="rect">
                      <a:avLst/>
                    </a:prstGeom>
                    <a:noFill/>
                  </pic:spPr>
                </pic:pic>
              </a:graphicData>
            </a:graphic>
          </wp:anchor>
        </w:drawing>
      </w:r>
    </w:p>
    <w:p w:rsidR="00CF4F4B" w:rsidRPr="00CF4F4B" w:rsidRDefault="00CF4F4B" w:rsidP="00CF4F4B">
      <w:pPr>
        <w:spacing w:line="1" w:lineRule="exact"/>
        <w:ind w:left="426" w:right="173" w:firstLine="567"/>
        <w:rPr>
          <w:sz w:val="24"/>
          <w:szCs w:val="24"/>
        </w:rPr>
      </w:pPr>
    </w:p>
    <w:p w:rsidR="00CF4F4B" w:rsidRPr="00CF4F4B" w:rsidRDefault="00CF4F4B" w:rsidP="00CF4F4B">
      <w:pPr>
        <w:spacing w:line="6" w:lineRule="exact"/>
        <w:ind w:left="426" w:right="173" w:firstLine="567"/>
        <w:rPr>
          <w:sz w:val="24"/>
          <w:szCs w:val="24"/>
        </w:rPr>
      </w:pPr>
    </w:p>
    <w:p w:rsidR="00CF4F4B" w:rsidRPr="00CF4F4B" w:rsidRDefault="00CF4F4B" w:rsidP="00CF4F4B">
      <w:pPr>
        <w:spacing w:line="243" w:lineRule="auto"/>
        <w:ind w:left="426" w:right="173" w:firstLine="567"/>
        <w:jc w:val="both"/>
        <w:rPr>
          <w:sz w:val="24"/>
          <w:szCs w:val="24"/>
        </w:rPr>
      </w:pPr>
      <w:r w:rsidRPr="00CF4F4B">
        <w:rPr>
          <w:rFonts w:eastAsia="Times New Roman"/>
          <w:sz w:val="24"/>
          <w:szCs w:val="24"/>
        </w:rPr>
        <w:t xml:space="preserve">в 10- классе – </w:t>
      </w:r>
      <w:r w:rsidR="00EB7F80">
        <w:rPr>
          <w:rFonts w:eastAsia="Times New Roman"/>
          <w:sz w:val="24"/>
          <w:szCs w:val="24"/>
        </w:rPr>
        <w:t xml:space="preserve">защита </w:t>
      </w:r>
      <w:proofErr w:type="gramStart"/>
      <w:r w:rsidR="00EB7F80">
        <w:rPr>
          <w:rFonts w:eastAsia="Times New Roman"/>
          <w:sz w:val="24"/>
          <w:szCs w:val="24"/>
        </w:rPr>
        <w:t>индивидуального проекта</w:t>
      </w:r>
      <w:proofErr w:type="gramEnd"/>
      <w:r w:rsidRPr="00CF4F4B">
        <w:rPr>
          <w:rFonts w:eastAsia="Times New Roman"/>
          <w:sz w:val="24"/>
          <w:szCs w:val="24"/>
        </w:rPr>
        <w:t xml:space="preserve">. </w:t>
      </w:r>
    </w:p>
    <w:p w:rsidR="00CF4F4B" w:rsidRPr="00CF4F4B" w:rsidRDefault="00CF4F4B" w:rsidP="00CF4F4B">
      <w:pPr>
        <w:spacing w:line="237" w:lineRule="auto"/>
        <w:ind w:left="426" w:right="173" w:firstLine="567"/>
        <w:jc w:val="both"/>
        <w:rPr>
          <w:sz w:val="24"/>
          <w:szCs w:val="24"/>
        </w:rPr>
      </w:pPr>
      <w:r w:rsidRPr="00CF4F4B">
        <w:rPr>
          <w:rFonts w:eastAsia="Times New Roman"/>
          <w:sz w:val="24"/>
          <w:szCs w:val="24"/>
        </w:rPr>
        <w:t>Сроки промежуточной аттестации и график текущих контрольных работ по предметам утверждаются ежегодно приказом директора ОО.</w:t>
      </w:r>
    </w:p>
    <w:p w:rsidR="00CF4F4B" w:rsidRPr="00CF4F4B" w:rsidRDefault="00CF4F4B" w:rsidP="00CF4F4B">
      <w:pPr>
        <w:spacing w:line="13" w:lineRule="exact"/>
        <w:ind w:left="426" w:right="173" w:firstLine="567"/>
        <w:rPr>
          <w:sz w:val="24"/>
          <w:szCs w:val="24"/>
        </w:rPr>
      </w:pPr>
    </w:p>
    <w:p w:rsidR="00CF4F4B" w:rsidRPr="00CF4F4B" w:rsidRDefault="00CF4F4B" w:rsidP="00CF4F4B">
      <w:pPr>
        <w:spacing w:line="234" w:lineRule="auto"/>
        <w:ind w:left="426" w:right="173" w:firstLine="567"/>
        <w:jc w:val="both"/>
        <w:rPr>
          <w:rFonts w:eastAsia="Times New Roman"/>
          <w:sz w:val="24"/>
          <w:szCs w:val="24"/>
        </w:rPr>
      </w:pPr>
      <w:proofErr w:type="gramStart"/>
      <w:r w:rsidRPr="00CF4F4B">
        <w:rPr>
          <w:rFonts w:eastAsia="Times New Roman"/>
          <w:sz w:val="24"/>
          <w:szCs w:val="24"/>
        </w:rPr>
        <w:t>Обучающиеся</w:t>
      </w:r>
      <w:proofErr w:type="gramEnd"/>
      <w:r w:rsidRPr="00CF4F4B">
        <w:rPr>
          <w:rFonts w:eastAsia="Times New Roman"/>
          <w:sz w:val="24"/>
          <w:szCs w:val="24"/>
        </w:rPr>
        <w:t xml:space="preserve"> 4 – 8, 11 классов принимают участие во Всероссийских проверочных работах (март – май).</w:t>
      </w:r>
    </w:p>
    <w:p w:rsidR="00CF4F4B" w:rsidRPr="00CF4F4B" w:rsidRDefault="00CF4F4B" w:rsidP="00CF4F4B">
      <w:pPr>
        <w:spacing w:line="234" w:lineRule="auto"/>
        <w:ind w:left="426" w:right="173" w:firstLine="567"/>
        <w:jc w:val="both"/>
        <w:rPr>
          <w:sz w:val="24"/>
          <w:szCs w:val="24"/>
        </w:rPr>
      </w:pPr>
      <w:r w:rsidRPr="00CF4F4B">
        <w:rPr>
          <w:rFonts w:eastAsia="Times New Roman"/>
          <w:sz w:val="24"/>
          <w:szCs w:val="24"/>
        </w:rPr>
        <w:t>Обучающиеся 10 класса защищают индивидуальный проект</w:t>
      </w:r>
      <w:proofErr w:type="gramStart"/>
      <w:r w:rsidRPr="00CF4F4B">
        <w:rPr>
          <w:rFonts w:eastAsia="Times New Roman"/>
          <w:sz w:val="24"/>
          <w:szCs w:val="24"/>
        </w:rPr>
        <w:t xml:space="preserve"> .</w:t>
      </w:r>
      <w:proofErr w:type="gramEnd"/>
    </w:p>
    <w:p w:rsidR="00CF4F4B" w:rsidRPr="00CF4F4B" w:rsidRDefault="00CF4F4B" w:rsidP="00CF4F4B">
      <w:pPr>
        <w:pStyle w:val="a6"/>
        <w:ind w:left="426" w:right="173" w:firstLine="567"/>
        <w:jc w:val="both"/>
        <w:rPr>
          <w:rFonts w:ascii="Times New Roman" w:hAnsi="Times New Roman"/>
          <w:sz w:val="24"/>
          <w:szCs w:val="24"/>
        </w:rPr>
      </w:pPr>
      <w:proofErr w:type="gramStart"/>
      <w:r w:rsidRPr="00CF4F4B">
        <w:rPr>
          <w:rFonts w:ascii="Times New Roman" w:hAnsi="Times New Roman"/>
          <w:sz w:val="24"/>
          <w:szCs w:val="24"/>
        </w:rPr>
        <w:t>Обучающиеся</w:t>
      </w:r>
      <w:proofErr w:type="gramEnd"/>
      <w:r w:rsidRPr="00CF4F4B">
        <w:rPr>
          <w:rFonts w:ascii="Times New Roman" w:hAnsi="Times New Roman"/>
          <w:sz w:val="24"/>
          <w:szCs w:val="24"/>
        </w:rPr>
        <w:t>, имеющие по итогам учебного года академическую задолженность по одному или нескольким учебным предметам, курсам, дисциплинам переводятся в следующий класс условно. Учащиеся вправе пройти повторную промежуточную аттестацию не более двух раз в течение года. Для проведения промежуточной аттестации во второй раз в центре образования приказом директора создается комиссия.</w:t>
      </w:r>
    </w:p>
    <w:p w:rsidR="00CF4F4B" w:rsidRPr="00CF4F4B" w:rsidRDefault="00CF4F4B" w:rsidP="00CF4F4B">
      <w:pPr>
        <w:pStyle w:val="a6"/>
        <w:ind w:left="426" w:right="173" w:firstLine="567"/>
        <w:jc w:val="both"/>
        <w:rPr>
          <w:rFonts w:ascii="Times New Roman" w:hAnsi="Times New Roman"/>
          <w:sz w:val="24"/>
          <w:szCs w:val="24"/>
        </w:rPr>
      </w:pPr>
      <w:r w:rsidRPr="00CF4F4B">
        <w:rPr>
          <w:rFonts w:ascii="Times New Roman" w:hAnsi="Times New Roman"/>
          <w:sz w:val="24"/>
          <w:szCs w:val="24"/>
        </w:rPr>
        <w:t>Обучающиеся, успешно освоившие программу учебного года и имеющие положительные оценки по всем предметам соответствующего учебного плана, переводятся в следующий класс.</w:t>
      </w:r>
    </w:p>
    <w:p w:rsidR="00CF4F4B" w:rsidRPr="00CF4F4B" w:rsidRDefault="00CF4F4B" w:rsidP="00CF4F4B">
      <w:pPr>
        <w:spacing w:line="337" w:lineRule="exact"/>
        <w:ind w:left="426" w:right="173" w:firstLine="567"/>
        <w:rPr>
          <w:sz w:val="24"/>
          <w:szCs w:val="24"/>
        </w:rPr>
      </w:pPr>
    </w:p>
    <w:p w:rsidR="00CF4F4B" w:rsidRPr="00CF4F4B" w:rsidRDefault="00CF4F4B" w:rsidP="00CF4F4B">
      <w:pPr>
        <w:spacing w:line="237" w:lineRule="auto"/>
        <w:ind w:left="426" w:right="173" w:firstLine="567"/>
        <w:jc w:val="both"/>
        <w:rPr>
          <w:rFonts w:eastAsia="Times New Roman"/>
          <w:sz w:val="24"/>
          <w:szCs w:val="24"/>
        </w:rPr>
      </w:pPr>
      <w:proofErr w:type="gramStart"/>
      <w:r w:rsidRPr="00CF4F4B">
        <w:rPr>
          <w:rFonts w:eastAsia="Times New Roman"/>
          <w:b/>
          <w:sz w:val="24"/>
          <w:szCs w:val="24"/>
          <w:u w:val="single"/>
        </w:rPr>
        <w:t>Государственная итоговая аттестация</w:t>
      </w:r>
      <w:r w:rsidRPr="00CF4F4B">
        <w:rPr>
          <w:rFonts w:eastAsia="Times New Roman"/>
          <w:sz w:val="24"/>
          <w:szCs w:val="24"/>
        </w:rPr>
        <w:t xml:space="preserve"> обучающихся, освоивших основные образовательные программы основного общего и среднего общего образования и промежуточная аттестация в переводных классах проводится в соответствии со сроками и Порядком проведения, установленными Федеральной службой по надзору в сфере образования и науки (</w:t>
      </w:r>
      <w:proofErr w:type="spellStart"/>
      <w:r w:rsidRPr="00CF4F4B">
        <w:rPr>
          <w:rFonts w:eastAsia="Times New Roman"/>
          <w:sz w:val="24"/>
          <w:szCs w:val="24"/>
        </w:rPr>
        <w:t>Рособрнадзор</w:t>
      </w:r>
      <w:proofErr w:type="spellEnd"/>
      <w:r w:rsidRPr="00CF4F4B">
        <w:rPr>
          <w:rFonts w:eastAsia="Times New Roman"/>
          <w:sz w:val="24"/>
          <w:szCs w:val="24"/>
        </w:rPr>
        <w:t>).</w:t>
      </w:r>
      <w:proofErr w:type="gramEnd"/>
    </w:p>
    <w:p w:rsidR="00CF4F4B" w:rsidRPr="00CF4F4B" w:rsidRDefault="00CF4F4B" w:rsidP="00CF4F4B">
      <w:pPr>
        <w:spacing w:line="14" w:lineRule="exact"/>
        <w:ind w:left="426" w:right="173" w:firstLine="567"/>
        <w:jc w:val="both"/>
        <w:rPr>
          <w:sz w:val="24"/>
          <w:szCs w:val="24"/>
        </w:rPr>
      </w:pPr>
    </w:p>
    <w:p w:rsidR="00CF4F4B" w:rsidRPr="00CF4F4B" w:rsidRDefault="00CF4F4B" w:rsidP="00CF4F4B">
      <w:pPr>
        <w:spacing w:line="1" w:lineRule="exact"/>
        <w:ind w:left="426" w:right="173" w:firstLine="567"/>
        <w:jc w:val="both"/>
        <w:rPr>
          <w:rFonts w:eastAsia="Times New Roman"/>
          <w:sz w:val="24"/>
          <w:szCs w:val="24"/>
        </w:rPr>
      </w:pPr>
    </w:p>
    <w:p w:rsidR="00CF4F4B" w:rsidRPr="00CF4F4B" w:rsidRDefault="00CF4F4B" w:rsidP="00896858">
      <w:pPr>
        <w:numPr>
          <w:ilvl w:val="0"/>
          <w:numId w:val="11"/>
        </w:numPr>
        <w:tabs>
          <w:tab w:val="left" w:pos="880"/>
        </w:tabs>
        <w:ind w:left="426" w:right="173" w:firstLine="567"/>
        <w:jc w:val="both"/>
        <w:rPr>
          <w:rFonts w:eastAsia="Times New Roman"/>
          <w:sz w:val="24"/>
          <w:szCs w:val="24"/>
        </w:rPr>
      </w:pPr>
      <w:r w:rsidRPr="00CF4F4B">
        <w:rPr>
          <w:rFonts w:eastAsia="Times New Roman"/>
          <w:sz w:val="24"/>
          <w:szCs w:val="24"/>
        </w:rPr>
        <w:t>Уставом ОО и иными локальными актами.</w:t>
      </w:r>
    </w:p>
    <w:p w:rsidR="00CF4F4B" w:rsidRPr="00CF4F4B" w:rsidRDefault="00CF4F4B" w:rsidP="00CF4F4B">
      <w:pPr>
        <w:tabs>
          <w:tab w:val="left" w:pos="4120"/>
        </w:tabs>
        <w:ind w:left="426" w:right="173" w:firstLine="567"/>
        <w:jc w:val="both"/>
        <w:rPr>
          <w:sz w:val="24"/>
          <w:szCs w:val="24"/>
        </w:rPr>
      </w:pPr>
      <w:r w:rsidRPr="00CF4F4B">
        <w:rPr>
          <w:rFonts w:eastAsia="Times New Roman"/>
          <w:sz w:val="24"/>
          <w:szCs w:val="24"/>
        </w:rPr>
        <w:t>Государственная  итоговая</w:t>
      </w:r>
      <w:r w:rsidRPr="00CF4F4B">
        <w:rPr>
          <w:rFonts w:eastAsia="Times New Roman"/>
          <w:sz w:val="24"/>
          <w:szCs w:val="24"/>
        </w:rPr>
        <w:tab/>
        <w:t xml:space="preserve">аттестация  </w:t>
      </w:r>
      <w:proofErr w:type="gramStart"/>
      <w:r w:rsidRPr="00CF4F4B">
        <w:rPr>
          <w:rFonts w:eastAsia="Times New Roman"/>
          <w:sz w:val="24"/>
          <w:szCs w:val="24"/>
        </w:rPr>
        <w:t>обучающихся</w:t>
      </w:r>
      <w:proofErr w:type="gramEnd"/>
      <w:r w:rsidRPr="00CF4F4B">
        <w:rPr>
          <w:rFonts w:eastAsia="Times New Roman"/>
          <w:sz w:val="24"/>
          <w:szCs w:val="24"/>
        </w:rPr>
        <w:t>,  освоивших  основные</w:t>
      </w:r>
    </w:p>
    <w:p w:rsidR="00477519" w:rsidRPr="005D6D70" w:rsidRDefault="00477519" w:rsidP="00477519">
      <w:pPr>
        <w:jc w:val="both"/>
        <w:rPr>
          <w:sz w:val="24"/>
          <w:szCs w:val="24"/>
        </w:rPr>
      </w:pPr>
    </w:p>
    <w:p w:rsidR="00685E48" w:rsidRPr="0047130E" w:rsidRDefault="00685E48" w:rsidP="00685E48">
      <w:pPr>
        <w:spacing w:line="360" w:lineRule="auto"/>
        <w:jc w:val="center"/>
        <w:rPr>
          <w:b/>
          <w:spacing w:val="3"/>
          <w:sz w:val="24"/>
          <w:szCs w:val="24"/>
        </w:rPr>
      </w:pPr>
      <w:r w:rsidRPr="0047130E">
        <w:rPr>
          <w:b/>
          <w:sz w:val="24"/>
          <w:szCs w:val="24"/>
        </w:rPr>
        <w:t xml:space="preserve">Центр </w:t>
      </w:r>
      <w:r w:rsidRPr="0047130E">
        <w:rPr>
          <w:b/>
          <w:spacing w:val="3"/>
          <w:sz w:val="24"/>
          <w:szCs w:val="24"/>
        </w:rPr>
        <w:t xml:space="preserve">образования цифрового и гуманитарного профилей «Точка роста» </w:t>
      </w:r>
    </w:p>
    <w:p w:rsidR="00685E48" w:rsidRPr="00E84613" w:rsidRDefault="00685E48" w:rsidP="00685E48">
      <w:pPr>
        <w:ind w:firstLine="567"/>
        <w:jc w:val="both"/>
        <w:rPr>
          <w:rFonts w:eastAsia="Times New Roman"/>
          <w:sz w:val="24"/>
          <w:szCs w:val="24"/>
        </w:rPr>
      </w:pPr>
      <w:r w:rsidRPr="00E84613">
        <w:rPr>
          <w:rFonts w:eastAsia="Times New Roman"/>
          <w:sz w:val="24"/>
          <w:szCs w:val="24"/>
        </w:rPr>
        <w:t>В рамках реализации национального проекта «Образование» федерального проекта «Современная школа» с сентября 2020 года на базе МБОУ «ЦО № 52 им. В.В. Лапина» начал своё функционирование Центр образования цифрового и гуманитарного профилей «Точка Роста».</w:t>
      </w:r>
    </w:p>
    <w:p w:rsidR="00685E48" w:rsidRPr="00E84613" w:rsidRDefault="00685E48" w:rsidP="00685E48">
      <w:pPr>
        <w:ind w:firstLine="567"/>
        <w:jc w:val="both"/>
        <w:rPr>
          <w:rFonts w:eastAsia="Times New Roman"/>
          <w:sz w:val="24"/>
          <w:szCs w:val="24"/>
        </w:rPr>
      </w:pPr>
      <w:proofErr w:type="gramStart"/>
      <w:r w:rsidRPr="00E84613">
        <w:rPr>
          <w:rFonts w:eastAsia="Times New Roman"/>
          <w:sz w:val="24"/>
          <w:szCs w:val="24"/>
        </w:rPr>
        <w:t>Основной целью Центра является 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roofErr w:type="gramEnd"/>
    </w:p>
    <w:p w:rsidR="00685E48" w:rsidRPr="00E84613" w:rsidRDefault="00685E48" w:rsidP="00685E48">
      <w:pPr>
        <w:ind w:firstLine="567"/>
        <w:jc w:val="both"/>
        <w:rPr>
          <w:rFonts w:eastAsia="Times New Roman"/>
          <w:sz w:val="24"/>
          <w:szCs w:val="24"/>
        </w:rPr>
      </w:pPr>
      <w:r w:rsidRPr="00E84613">
        <w:rPr>
          <w:rFonts w:eastAsia="Times New Roman"/>
          <w:sz w:val="24"/>
          <w:szCs w:val="24"/>
        </w:rPr>
        <w:t>Для успешного функционирования Центра предшествовала определенная работа по подготовке помещений, обучению кадров, укреплению информационной базы общеобразовательного учреждения в соответствии с методическими рекомендациями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685E48" w:rsidRPr="00E84613" w:rsidRDefault="00685E48" w:rsidP="00685E48">
      <w:pPr>
        <w:ind w:firstLine="567"/>
        <w:jc w:val="both"/>
        <w:rPr>
          <w:rFonts w:eastAsia="Times New Roman"/>
          <w:sz w:val="24"/>
          <w:szCs w:val="24"/>
        </w:rPr>
      </w:pPr>
      <w:r w:rsidRPr="00E84613">
        <w:rPr>
          <w:rFonts w:eastAsia="Times New Roman"/>
          <w:sz w:val="24"/>
          <w:szCs w:val="24"/>
        </w:rPr>
        <w:t xml:space="preserve">Центр располагается в двух кабинетах формирования цифровых и гуманитарных компетенций, в том числе по предметным областям «Основы безопасности жизнедеятельности» и «Информатика», </w:t>
      </w:r>
      <w:r w:rsidRPr="00E84613">
        <w:rPr>
          <w:rFonts w:eastAsia="Times New Roman"/>
          <w:sz w:val="24"/>
          <w:szCs w:val="24"/>
        </w:rPr>
        <w:lastRenderedPageBreak/>
        <w:t xml:space="preserve">который в свою очередь включает в себя помещение для проектной деятельности – пространство, выполняющее роль центра общественной жизни школы. Помещение для проектной деятельности </w:t>
      </w:r>
      <w:proofErr w:type="spellStart"/>
      <w:r w:rsidRPr="00E84613">
        <w:rPr>
          <w:rFonts w:eastAsia="Times New Roman"/>
          <w:sz w:val="24"/>
          <w:szCs w:val="24"/>
        </w:rPr>
        <w:t>зонируется</w:t>
      </w:r>
      <w:proofErr w:type="spellEnd"/>
      <w:r w:rsidRPr="00E84613">
        <w:rPr>
          <w:rFonts w:eastAsia="Times New Roman"/>
          <w:sz w:val="24"/>
          <w:szCs w:val="24"/>
        </w:rPr>
        <w:t xml:space="preserve"> по принципу </w:t>
      </w:r>
      <w:proofErr w:type="spellStart"/>
      <w:r w:rsidRPr="00E84613">
        <w:rPr>
          <w:rFonts w:eastAsia="Times New Roman"/>
          <w:sz w:val="24"/>
          <w:szCs w:val="24"/>
        </w:rPr>
        <w:t>коворкинга</w:t>
      </w:r>
      <w:proofErr w:type="spellEnd"/>
      <w:r w:rsidRPr="00E84613">
        <w:rPr>
          <w:rFonts w:eastAsia="Times New Roman"/>
          <w:sz w:val="24"/>
          <w:szCs w:val="24"/>
        </w:rPr>
        <w:t xml:space="preserve">, </w:t>
      </w:r>
      <w:proofErr w:type="gramStart"/>
      <w:r w:rsidRPr="00E84613">
        <w:rPr>
          <w:rFonts w:eastAsia="Times New Roman"/>
          <w:sz w:val="24"/>
          <w:szCs w:val="24"/>
        </w:rPr>
        <w:t>включающего</w:t>
      </w:r>
      <w:proofErr w:type="gramEnd"/>
      <w:r w:rsidRPr="00E84613">
        <w:rPr>
          <w:rFonts w:eastAsia="Times New Roman"/>
          <w:sz w:val="24"/>
          <w:szCs w:val="24"/>
        </w:rPr>
        <w:t xml:space="preserve"> шахматную гостиную и </w:t>
      </w:r>
      <w:proofErr w:type="spellStart"/>
      <w:r w:rsidRPr="00E84613">
        <w:rPr>
          <w:rFonts w:eastAsia="Times New Roman"/>
          <w:sz w:val="24"/>
          <w:szCs w:val="24"/>
        </w:rPr>
        <w:t>медиазону</w:t>
      </w:r>
      <w:proofErr w:type="spellEnd"/>
      <w:r w:rsidRPr="00E84613">
        <w:rPr>
          <w:rFonts w:eastAsia="Times New Roman"/>
          <w:sz w:val="24"/>
          <w:szCs w:val="24"/>
        </w:rPr>
        <w:t>.</w:t>
      </w:r>
    </w:p>
    <w:p w:rsidR="00685E48" w:rsidRPr="00E84613" w:rsidRDefault="00685E48" w:rsidP="00685E48">
      <w:pPr>
        <w:ind w:firstLine="567"/>
        <w:jc w:val="both"/>
        <w:rPr>
          <w:rFonts w:eastAsia="Times New Roman"/>
          <w:sz w:val="24"/>
          <w:szCs w:val="24"/>
        </w:rPr>
      </w:pPr>
      <w:r w:rsidRPr="00E84613">
        <w:rPr>
          <w:rFonts w:eastAsia="Times New Roman"/>
          <w:sz w:val="24"/>
          <w:szCs w:val="24"/>
        </w:rPr>
        <w:t>Кабинеты оснащены современным оборудованием и техническими новинками.</w:t>
      </w:r>
    </w:p>
    <w:p w:rsidR="00685E48" w:rsidRPr="00E84613" w:rsidRDefault="00685E48" w:rsidP="00685E48">
      <w:pPr>
        <w:spacing w:after="120"/>
        <w:ind w:firstLine="567"/>
        <w:jc w:val="both"/>
        <w:rPr>
          <w:rFonts w:eastAsia="Times New Roman"/>
          <w:sz w:val="24"/>
          <w:szCs w:val="24"/>
        </w:rPr>
      </w:pPr>
      <w:r w:rsidRPr="00E84613">
        <w:rPr>
          <w:rFonts w:eastAsia="Times New Roman"/>
          <w:sz w:val="24"/>
          <w:szCs w:val="24"/>
        </w:rPr>
        <w:t xml:space="preserve">С 2020 года в Центре реализуются  программы дополнительного образования: </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521"/>
        <w:gridCol w:w="2410"/>
      </w:tblGrid>
      <w:tr w:rsidR="00685E48" w:rsidRPr="00E84613" w:rsidTr="002240B4">
        <w:trPr>
          <w:trHeight w:val="662"/>
        </w:trPr>
        <w:tc>
          <w:tcPr>
            <w:tcW w:w="567" w:type="dxa"/>
          </w:tcPr>
          <w:p w:rsidR="00685E48" w:rsidRPr="00E84613" w:rsidRDefault="00685E48" w:rsidP="002240B4">
            <w:pPr>
              <w:jc w:val="center"/>
              <w:rPr>
                <w:b/>
                <w:sz w:val="24"/>
              </w:rPr>
            </w:pPr>
            <w:r w:rsidRPr="00E84613">
              <w:rPr>
                <w:b/>
                <w:sz w:val="24"/>
              </w:rPr>
              <w:t xml:space="preserve">№ </w:t>
            </w:r>
            <w:proofErr w:type="spellStart"/>
            <w:proofErr w:type="gramStart"/>
            <w:r w:rsidRPr="00E84613">
              <w:rPr>
                <w:b/>
                <w:sz w:val="24"/>
              </w:rPr>
              <w:t>п</w:t>
            </w:r>
            <w:proofErr w:type="spellEnd"/>
            <w:proofErr w:type="gramEnd"/>
            <w:r w:rsidRPr="00E84613">
              <w:rPr>
                <w:b/>
                <w:sz w:val="24"/>
              </w:rPr>
              <w:t>/</w:t>
            </w:r>
            <w:proofErr w:type="spellStart"/>
            <w:r w:rsidRPr="00E84613">
              <w:rPr>
                <w:b/>
                <w:sz w:val="24"/>
              </w:rPr>
              <w:t>п</w:t>
            </w:r>
            <w:proofErr w:type="spellEnd"/>
          </w:p>
        </w:tc>
        <w:tc>
          <w:tcPr>
            <w:tcW w:w="6521" w:type="dxa"/>
          </w:tcPr>
          <w:p w:rsidR="00685E48" w:rsidRPr="00E84613" w:rsidRDefault="00685E48" w:rsidP="002240B4">
            <w:pPr>
              <w:jc w:val="center"/>
              <w:rPr>
                <w:b/>
                <w:sz w:val="24"/>
              </w:rPr>
            </w:pPr>
            <w:r w:rsidRPr="00E84613">
              <w:rPr>
                <w:b/>
                <w:sz w:val="24"/>
              </w:rPr>
              <w:t>Название объединения</w:t>
            </w:r>
          </w:p>
        </w:tc>
        <w:tc>
          <w:tcPr>
            <w:tcW w:w="2410" w:type="dxa"/>
          </w:tcPr>
          <w:p w:rsidR="00685E48" w:rsidRPr="00E84613" w:rsidRDefault="00685E48" w:rsidP="002240B4">
            <w:pPr>
              <w:jc w:val="center"/>
              <w:rPr>
                <w:b/>
                <w:sz w:val="24"/>
              </w:rPr>
            </w:pPr>
            <w:r w:rsidRPr="00E84613">
              <w:rPr>
                <w:b/>
                <w:sz w:val="24"/>
              </w:rPr>
              <w:t>класс</w:t>
            </w:r>
          </w:p>
        </w:tc>
      </w:tr>
      <w:tr w:rsidR="00685E48" w:rsidRPr="00E84613" w:rsidTr="002240B4">
        <w:trPr>
          <w:trHeight w:val="391"/>
        </w:trPr>
        <w:tc>
          <w:tcPr>
            <w:tcW w:w="567" w:type="dxa"/>
          </w:tcPr>
          <w:p w:rsidR="00685E48" w:rsidRPr="00E84613" w:rsidRDefault="00685E48" w:rsidP="00896858">
            <w:pPr>
              <w:pStyle w:val="a3"/>
              <w:numPr>
                <w:ilvl w:val="0"/>
                <w:numId w:val="16"/>
              </w:numPr>
              <w:jc w:val="center"/>
              <w:rPr>
                <w:sz w:val="28"/>
              </w:rPr>
            </w:pPr>
          </w:p>
        </w:tc>
        <w:tc>
          <w:tcPr>
            <w:tcW w:w="6521" w:type="dxa"/>
          </w:tcPr>
          <w:p w:rsidR="00685E48" w:rsidRPr="00E84613" w:rsidRDefault="00685E48" w:rsidP="002240B4">
            <w:pPr>
              <w:jc w:val="center"/>
              <w:rPr>
                <w:bCs/>
                <w:iCs/>
                <w:sz w:val="24"/>
                <w:szCs w:val="24"/>
              </w:rPr>
            </w:pPr>
            <w:r w:rsidRPr="00E84613">
              <w:rPr>
                <w:rFonts w:eastAsia="Times New Roman"/>
                <w:sz w:val="24"/>
                <w:szCs w:val="24"/>
              </w:rPr>
              <w:t>«</w:t>
            </w:r>
            <w:r w:rsidRPr="00E84613">
              <w:rPr>
                <w:rStyle w:val="af3"/>
                <w:bCs/>
                <w:i w:val="0"/>
                <w:sz w:val="24"/>
                <w:szCs w:val="24"/>
              </w:rPr>
              <w:t>Школа безопасности»</w:t>
            </w:r>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5,7</w:t>
            </w:r>
          </w:p>
        </w:tc>
      </w:tr>
      <w:tr w:rsidR="00685E48" w:rsidRPr="00E84613" w:rsidTr="002240B4">
        <w:trPr>
          <w:trHeight w:val="683"/>
        </w:trPr>
        <w:tc>
          <w:tcPr>
            <w:tcW w:w="567" w:type="dxa"/>
          </w:tcPr>
          <w:p w:rsidR="00685E48" w:rsidRPr="00E84613" w:rsidRDefault="00685E48" w:rsidP="00896858">
            <w:pPr>
              <w:pStyle w:val="a3"/>
              <w:numPr>
                <w:ilvl w:val="0"/>
                <w:numId w:val="16"/>
              </w:numPr>
              <w:jc w:val="center"/>
              <w:rPr>
                <w:sz w:val="28"/>
              </w:rPr>
            </w:pPr>
          </w:p>
        </w:tc>
        <w:tc>
          <w:tcPr>
            <w:tcW w:w="6521" w:type="dxa"/>
          </w:tcPr>
          <w:p w:rsidR="00685E48" w:rsidRPr="00E84613" w:rsidRDefault="00685E48" w:rsidP="002240B4">
            <w:pPr>
              <w:jc w:val="center"/>
              <w:rPr>
                <w:bCs/>
                <w:iCs/>
                <w:sz w:val="24"/>
                <w:szCs w:val="24"/>
              </w:rPr>
            </w:pPr>
            <w:r w:rsidRPr="00E84613">
              <w:rPr>
                <w:rFonts w:eastAsia="Times New Roman"/>
                <w:sz w:val="24"/>
                <w:szCs w:val="24"/>
              </w:rPr>
              <w:t>«</w:t>
            </w:r>
            <w:r w:rsidRPr="00E84613">
              <w:rPr>
                <w:sz w:val="24"/>
              </w:rPr>
              <w:t xml:space="preserve">Основы пилотирования и практического применения </w:t>
            </w:r>
            <w:proofErr w:type="spellStart"/>
            <w:r w:rsidRPr="00E84613">
              <w:rPr>
                <w:sz w:val="24"/>
              </w:rPr>
              <w:t>квадракоптера</w:t>
            </w:r>
            <w:proofErr w:type="spellEnd"/>
            <w:r w:rsidRPr="00E84613">
              <w:rPr>
                <w:rStyle w:val="af3"/>
                <w:bCs/>
                <w:i w:val="0"/>
                <w:sz w:val="24"/>
                <w:szCs w:val="24"/>
              </w:rPr>
              <w:t>»</w:t>
            </w:r>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7, 9</w:t>
            </w:r>
          </w:p>
        </w:tc>
      </w:tr>
      <w:tr w:rsidR="00685E48" w:rsidRPr="00E84613" w:rsidTr="002240B4">
        <w:trPr>
          <w:trHeight w:val="267"/>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sz w:val="24"/>
              </w:rPr>
            </w:pPr>
            <w:r w:rsidRPr="00E84613">
              <w:rPr>
                <w:sz w:val="24"/>
              </w:rPr>
              <w:t>Компьютерный клуб для самых маленьких</w:t>
            </w:r>
          </w:p>
        </w:tc>
        <w:tc>
          <w:tcPr>
            <w:tcW w:w="2410" w:type="dxa"/>
          </w:tcPr>
          <w:p w:rsidR="00685E48" w:rsidRPr="00E84613" w:rsidRDefault="00685E48" w:rsidP="002240B4">
            <w:pPr>
              <w:jc w:val="center"/>
              <w:rPr>
                <w:sz w:val="24"/>
              </w:rPr>
            </w:pPr>
            <w:r w:rsidRPr="00E84613">
              <w:rPr>
                <w:sz w:val="24"/>
              </w:rPr>
              <w:t>1,3,4 (с</w:t>
            </w:r>
            <w:proofErr w:type="gramStart"/>
            <w:r w:rsidRPr="00E84613">
              <w:rPr>
                <w:sz w:val="24"/>
              </w:rPr>
              <w:t>.З</w:t>
            </w:r>
            <w:proofErr w:type="gramEnd"/>
            <w:r w:rsidRPr="00E84613">
              <w:rPr>
                <w:sz w:val="24"/>
              </w:rPr>
              <w:t>айцево)</w:t>
            </w:r>
          </w:p>
        </w:tc>
      </w:tr>
      <w:tr w:rsidR="00685E48" w:rsidRPr="00E84613" w:rsidTr="002240B4">
        <w:trPr>
          <w:trHeight w:val="283"/>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sz w:val="24"/>
              </w:rPr>
            </w:pPr>
            <w:r w:rsidRPr="00E84613">
              <w:rPr>
                <w:sz w:val="24"/>
              </w:rPr>
              <w:t>Робототехника. Первые шаги в конструировании</w:t>
            </w:r>
          </w:p>
        </w:tc>
        <w:tc>
          <w:tcPr>
            <w:tcW w:w="2410" w:type="dxa"/>
          </w:tcPr>
          <w:p w:rsidR="00685E48" w:rsidRPr="00E84613" w:rsidRDefault="00685E48" w:rsidP="002240B4">
            <w:pPr>
              <w:jc w:val="center"/>
              <w:rPr>
                <w:sz w:val="24"/>
              </w:rPr>
            </w:pPr>
            <w:r w:rsidRPr="00E84613">
              <w:rPr>
                <w:sz w:val="24"/>
              </w:rPr>
              <w:t>4,5</w:t>
            </w:r>
          </w:p>
        </w:tc>
      </w:tr>
      <w:tr w:rsidR="00685E48" w:rsidRPr="00E84613" w:rsidTr="002240B4">
        <w:trPr>
          <w:trHeight w:val="269"/>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bCs/>
                <w:iCs/>
                <w:sz w:val="24"/>
                <w:szCs w:val="24"/>
              </w:rPr>
            </w:pPr>
            <w:r w:rsidRPr="00E84613">
              <w:rPr>
                <w:rFonts w:eastAsia="Times New Roman"/>
                <w:sz w:val="24"/>
                <w:szCs w:val="24"/>
              </w:rPr>
              <w:t>«</w:t>
            </w:r>
            <w:r w:rsidRPr="00E84613">
              <w:rPr>
                <w:sz w:val="24"/>
                <w:szCs w:val="24"/>
              </w:rPr>
              <w:t xml:space="preserve">Игры в </w:t>
            </w:r>
            <w:r w:rsidRPr="00E84613">
              <w:rPr>
                <w:sz w:val="24"/>
                <w:szCs w:val="24"/>
                <w:lang w:val="en-US"/>
              </w:rPr>
              <w:t>Scratch</w:t>
            </w:r>
            <w:r w:rsidRPr="00E84613">
              <w:rPr>
                <w:rStyle w:val="af3"/>
                <w:bCs/>
                <w:i w:val="0"/>
                <w:sz w:val="24"/>
                <w:szCs w:val="24"/>
              </w:rPr>
              <w:t>»</w:t>
            </w:r>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3</w:t>
            </w:r>
          </w:p>
        </w:tc>
      </w:tr>
      <w:tr w:rsidR="00685E48" w:rsidRPr="00E84613" w:rsidTr="002240B4">
        <w:trPr>
          <w:trHeight w:val="273"/>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bCs/>
                <w:iCs/>
                <w:sz w:val="24"/>
                <w:szCs w:val="24"/>
              </w:rPr>
            </w:pPr>
            <w:r w:rsidRPr="00E84613">
              <w:rPr>
                <w:rFonts w:eastAsia="Times New Roman"/>
                <w:sz w:val="24"/>
                <w:szCs w:val="24"/>
              </w:rPr>
              <w:t>«</w:t>
            </w:r>
            <w:proofErr w:type="spellStart"/>
            <w:r w:rsidR="003556F2" w:rsidRPr="00E84613">
              <w:fldChar w:fldCharType="begin"/>
            </w:r>
            <w:r w:rsidRPr="00E84613">
              <w:instrText>HYPERLINK "https://zalesschool.edusite.ru/DswMedia/nasaytpiton.pdf" \t "_blank"</w:instrText>
            </w:r>
            <w:r w:rsidR="003556F2" w:rsidRPr="00E84613">
              <w:fldChar w:fldCharType="separate"/>
            </w:r>
            <w:r w:rsidRPr="00E84613">
              <w:rPr>
                <w:rStyle w:val="af3"/>
                <w:bCs/>
                <w:i w:val="0"/>
                <w:sz w:val="24"/>
                <w:szCs w:val="24"/>
              </w:rPr>
              <w:t>Пиктомир</w:t>
            </w:r>
            <w:proofErr w:type="spellEnd"/>
            <w:r w:rsidR="003556F2" w:rsidRPr="00E84613">
              <w:fldChar w:fldCharType="end"/>
            </w:r>
            <w:r w:rsidRPr="00E84613">
              <w:rPr>
                <w:rStyle w:val="af3"/>
                <w:bCs/>
                <w:i w:val="0"/>
                <w:sz w:val="24"/>
                <w:szCs w:val="24"/>
              </w:rPr>
              <w:t>»</w:t>
            </w:r>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2</w:t>
            </w:r>
          </w:p>
        </w:tc>
      </w:tr>
      <w:tr w:rsidR="00685E48" w:rsidRPr="00E84613" w:rsidTr="002240B4">
        <w:trPr>
          <w:trHeight w:val="263"/>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rStyle w:val="af3"/>
                <w:bCs/>
                <w:i w:val="0"/>
                <w:sz w:val="24"/>
                <w:szCs w:val="24"/>
              </w:rPr>
            </w:pPr>
            <w:r w:rsidRPr="00E84613">
              <w:rPr>
                <w:rStyle w:val="af3"/>
                <w:bCs/>
                <w:i w:val="0"/>
                <w:sz w:val="24"/>
                <w:szCs w:val="24"/>
              </w:rPr>
              <w:t>«Умные клеточки»</w:t>
            </w:r>
          </w:p>
        </w:tc>
        <w:tc>
          <w:tcPr>
            <w:tcW w:w="2410" w:type="dxa"/>
          </w:tcPr>
          <w:p w:rsidR="00685E48" w:rsidRPr="00E84613" w:rsidRDefault="00685E48" w:rsidP="002240B4">
            <w:pPr>
              <w:jc w:val="center"/>
              <w:rPr>
                <w:rStyle w:val="af3"/>
                <w:bCs/>
                <w:i w:val="0"/>
                <w:sz w:val="24"/>
                <w:szCs w:val="24"/>
              </w:rPr>
            </w:pPr>
            <w:r w:rsidRPr="00E84613">
              <w:rPr>
                <w:rStyle w:val="af3"/>
                <w:bCs/>
                <w:i w:val="0"/>
                <w:sz w:val="24"/>
                <w:szCs w:val="24"/>
              </w:rPr>
              <w:t>1,6</w:t>
            </w:r>
          </w:p>
        </w:tc>
      </w:tr>
      <w:tr w:rsidR="00685E48" w:rsidRPr="00E84613" w:rsidTr="002240B4">
        <w:trPr>
          <w:trHeight w:val="266"/>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bCs/>
                <w:iCs/>
                <w:sz w:val="24"/>
                <w:szCs w:val="24"/>
              </w:rPr>
            </w:pPr>
            <w:r w:rsidRPr="00E84613">
              <w:rPr>
                <w:rStyle w:val="af3"/>
                <w:bCs/>
                <w:i w:val="0"/>
                <w:sz w:val="24"/>
                <w:szCs w:val="24"/>
              </w:rPr>
              <w:t>«Лента времени»</w:t>
            </w:r>
          </w:p>
        </w:tc>
        <w:tc>
          <w:tcPr>
            <w:tcW w:w="2410" w:type="dxa"/>
          </w:tcPr>
          <w:p w:rsidR="00685E48" w:rsidRPr="00E84613" w:rsidRDefault="00685E48" w:rsidP="002240B4">
            <w:pPr>
              <w:jc w:val="center"/>
              <w:rPr>
                <w:rStyle w:val="af3"/>
                <w:bCs/>
                <w:i w:val="0"/>
                <w:sz w:val="24"/>
                <w:szCs w:val="24"/>
              </w:rPr>
            </w:pPr>
            <w:r w:rsidRPr="00E84613">
              <w:rPr>
                <w:rStyle w:val="af3"/>
                <w:bCs/>
                <w:i w:val="0"/>
                <w:sz w:val="24"/>
                <w:szCs w:val="24"/>
              </w:rPr>
              <w:t>5, 6 (с</w:t>
            </w:r>
            <w:proofErr w:type="gramStart"/>
            <w:r w:rsidRPr="00E84613">
              <w:rPr>
                <w:rStyle w:val="af3"/>
                <w:bCs/>
                <w:i w:val="0"/>
                <w:sz w:val="24"/>
                <w:szCs w:val="24"/>
              </w:rPr>
              <w:t>.З</w:t>
            </w:r>
            <w:proofErr w:type="gramEnd"/>
            <w:r w:rsidRPr="00E84613">
              <w:rPr>
                <w:rStyle w:val="af3"/>
                <w:bCs/>
                <w:i w:val="0"/>
                <w:sz w:val="24"/>
                <w:szCs w:val="24"/>
              </w:rPr>
              <w:t>айцево)</w:t>
            </w:r>
          </w:p>
        </w:tc>
      </w:tr>
      <w:tr w:rsidR="00685E48" w:rsidRPr="00E84613" w:rsidTr="002240B4">
        <w:trPr>
          <w:trHeight w:val="275"/>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3556F2" w:rsidP="002240B4">
            <w:pPr>
              <w:jc w:val="center"/>
              <w:rPr>
                <w:bCs/>
                <w:i/>
                <w:iCs/>
                <w:sz w:val="24"/>
                <w:szCs w:val="24"/>
              </w:rPr>
            </w:pPr>
            <w:hyperlink r:id="rId10" w:tgtFrame="_blank" w:history="1">
              <w:r w:rsidR="00685E48" w:rsidRPr="00E84613">
                <w:rPr>
                  <w:rStyle w:val="af2"/>
                  <w:bCs/>
                  <w:iCs/>
                  <w:color w:val="auto"/>
                  <w:szCs w:val="24"/>
                  <w:u w:val="none"/>
                </w:rPr>
                <w:t xml:space="preserve">«Школьный </w:t>
              </w:r>
              <w:proofErr w:type="spellStart"/>
              <w:r w:rsidR="00685E48" w:rsidRPr="00E84613">
                <w:rPr>
                  <w:rStyle w:val="af2"/>
                  <w:bCs/>
                  <w:iCs/>
                  <w:color w:val="auto"/>
                  <w:szCs w:val="24"/>
                  <w:u w:val="none"/>
                </w:rPr>
                <w:t>медиацентр</w:t>
              </w:r>
              <w:proofErr w:type="spellEnd"/>
              <w:r w:rsidR="00685E48" w:rsidRPr="00E84613">
                <w:rPr>
                  <w:rStyle w:val="af2"/>
                  <w:bCs/>
                  <w:iCs/>
                  <w:color w:val="auto"/>
                  <w:szCs w:val="24"/>
                  <w:u w:val="none"/>
                </w:rPr>
                <w:t xml:space="preserve">» </w:t>
              </w:r>
            </w:hyperlink>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7, 9, 11</w:t>
            </w:r>
          </w:p>
        </w:tc>
      </w:tr>
      <w:tr w:rsidR="00685E48" w:rsidRPr="00E84613" w:rsidTr="002240B4">
        <w:trPr>
          <w:trHeight w:val="407"/>
        </w:trPr>
        <w:tc>
          <w:tcPr>
            <w:tcW w:w="567" w:type="dxa"/>
          </w:tcPr>
          <w:p w:rsidR="00685E48" w:rsidRPr="00E84613" w:rsidRDefault="00685E48" w:rsidP="00896858">
            <w:pPr>
              <w:pStyle w:val="a3"/>
              <w:numPr>
                <w:ilvl w:val="0"/>
                <w:numId w:val="16"/>
              </w:numPr>
              <w:jc w:val="center"/>
              <w:rPr>
                <w:sz w:val="24"/>
                <w:szCs w:val="24"/>
              </w:rPr>
            </w:pPr>
          </w:p>
        </w:tc>
        <w:tc>
          <w:tcPr>
            <w:tcW w:w="6521" w:type="dxa"/>
          </w:tcPr>
          <w:p w:rsidR="00685E48" w:rsidRPr="00E84613" w:rsidRDefault="00685E48" w:rsidP="002240B4">
            <w:pPr>
              <w:jc w:val="center"/>
              <w:rPr>
                <w:rFonts w:eastAsia="Times New Roman"/>
                <w:sz w:val="24"/>
                <w:szCs w:val="24"/>
              </w:rPr>
            </w:pPr>
            <w:r w:rsidRPr="00E84613">
              <w:rPr>
                <w:rFonts w:eastAsia="Times New Roman"/>
                <w:sz w:val="24"/>
                <w:szCs w:val="24"/>
              </w:rPr>
              <w:t>Профессиональное самоопределение «В мире профессий»</w:t>
            </w:r>
          </w:p>
        </w:tc>
        <w:tc>
          <w:tcPr>
            <w:tcW w:w="2410" w:type="dxa"/>
          </w:tcPr>
          <w:p w:rsidR="00685E48" w:rsidRPr="00E84613" w:rsidRDefault="00685E48" w:rsidP="002240B4">
            <w:pPr>
              <w:jc w:val="center"/>
              <w:rPr>
                <w:rFonts w:eastAsia="Times New Roman"/>
                <w:sz w:val="24"/>
                <w:szCs w:val="24"/>
              </w:rPr>
            </w:pPr>
            <w:r w:rsidRPr="00E84613">
              <w:rPr>
                <w:rFonts w:eastAsia="Times New Roman"/>
                <w:sz w:val="24"/>
                <w:szCs w:val="24"/>
              </w:rPr>
              <w:t>10</w:t>
            </w:r>
          </w:p>
        </w:tc>
      </w:tr>
    </w:tbl>
    <w:p w:rsidR="00685E48" w:rsidRPr="00E84613" w:rsidRDefault="00685E48" w:rsidP="00685E48">
      <w:pPr>
        <w:jc w:val="center"/>
        <w:rPr>
          <w:b/>
          <w:sz w:val="24"/>
          <w:szCs w:val="24"/>
        </w:rPr>
      </w:pPr>
    </w:p>
    <w:tbl>
      <w:tblPr>
        <w:tblW w:w="10322" w:type="dxa"/>
        <w:tblLook w:val="04A0"/>
      </w:tblPr>
      <w:tblGrid>
        <w:gridCol w:w="10322"/>
      </w:tblGrid>
      <w:tr w:rsidR="00685E48" w:rsidRPr="00E84613" w:rsidTr="00685E48">
        <w:trPr>
          <w:trHeight w:val="1316"/>
        </w:trPr>
        <w:tc>
          <w:tcPr>
            <w:tcW w:w="10322" w:type="dxa"/>
            <w:vAlign w:val="bottom"/>
          </w:tcPr>
          <w:p w:rsidR="00685E48" w:rsidRPr="00E84613" w:rsidRDefault="00685E48" w:rsidP="00685E48">
            <w:pPr>
              <w:pStyle w:val="af1"/>
              <w:shd w:val="clear" w:color="auto" w:fill="FFFFFF"/>
              <w:tabs>
                <w:tab w:val="left" w:pos="1065"/>
              </w:tabs>
              <w:spacing w:line="276" w:lineRule="auto"/>
              <w:ind w:firstLine="567"/>
              <w:jc w:val="both"/>
            </w:pPr>
            <w:proofErr w:type="gramStart"/>
            <w:r w:rsidRPr="00E84613">
              <w:t>Ежегодно обучающиеся и педагоги принимают участие в конкурсах и мероприятиях различного уровня школьных, муниципальных, региональных, всероссийских).</w:t>
            </w:r>
            <w:proofErr w:type="gramEnd"/>
            <w:r w:rsidRPr="00E84613">
              <w:t xml:space="preserve"> Региональная олимпиада по робототехнике, региональном </w:t>
            </w:r>
            <w:proofErr w:type="gramStart"/>
            <w:r w:rsidRPr="00E84613">
              <w:t>фестивале</w:t>
            </w:r>
            <w:proofErr w:type="gramEnd"/>
            <w:r w:rsidRPr="00E84613">
              <w:t xml:space="preserve"> технического творчества и современных технологий «Город </w:t>
            </w:r>
            <w:proofErr w:type="spellStart"/>
            <w:r w:rsidRPr="00E84613">
              <w:t>ТехноТворчества</w:t>
            </w:r>
            <w:proofErr w:type="spellEnd"/>
            <w:r w:rsidRPr="00E84613">
              <w:t xml:space="preserve">»,  </w:t>
            </w:r>
            <w:r w:rsidRPr="00E84613">
              <w:rPr>
                <w:lang w:eastAsia="en-US"/>
              </w:rPr>
              <w:t>открытый чемпионат по робототехнике "</w:t>
            </w:r>
            <w:proofErr w:type="spellStart"/>
            <w:r w:rsidRPr="00E84613">
              <w:rPr>
                <w:lang w:eastAsia="en-US"/>
              </w:rPr>
              <w:t>Робомастер</w:t>
            </w:r>
            <w:proofErr w:type="spellEnd"/>
            <w:r w:rsidRPr="00E84613">
              <w:rPr>
                <w:lang w:eastAsia="en-US"/>
              </w:rPr>
              <w:t xml:space="preserve">". </w:t>
            </w:r>
            <w:proofErr w:type="spellStart"/>
            <w:r w:rsidRPr="00E84613">
              <w:rPr>
                <w:lang w:eastAsia="en-US"/>
              </w:rPr>
              <w:t>Онлайн-выставка</w:t>
            </w:r>
            <w:proofErr w:type="spellEnd"/>
            <w:r w:rsidRPr="00E84613">
              <w:rPr>
                <w:lang w:eastAsia="en-US"/>
              </w:rPr>
              <w:t xml:space="preserve"> робототехнических проектов "</w:t>
            </w:r>
            <w:proofErr w:type="spellStart"/>
            <w:r w:rsidRPr="00E84613">
              <w:rPr>
                <w:lang w:eastAsia="en-US"/>
              </w:rPr>
              <w:t>РобоЛенд</w:t>
            </w:r>
            <w:proofErr w:type="spellEnd"/>
            <w:r w:rsidRPr="00E84613">
              <w:rPr>
                <w:lang w:eastAsia="en-US"/>
              </w:rPr>
              <w:t xml:space="preserve">", </w:t>
            </w:r>
            <w:proofErr w:type="spellStart"/>
            <w:r w:rsidRPr="00E84613">
              <w:rPr>
                <w:lang w:eastAsia="en-US"/>
              </w:rPr>
              <w:t>онлайн-выставка</w:t>
            </w:r>
            <w:proofErr w:type="spellEnd"/>
            <w:r w:rsidRPr="00E84613">
              <w:rPr>
                <w:lang w:eastAsia="en-US"/>
              </w:rPr>
              <w:t xml:space="preserve"> робототехнических проектов "</w:t>
            </w:r>
            <w:proofErr w:type="spellStart"/>
            <w:r w:rsidRPr="00E84613">
              <w:rPr>
                <w:lang w:eastAsia="en-US"/>
              </w:rPr>
              <w:t>РобоЛенд</w:t>
            </w:r>
            <w:proofErr w:type="spellEnd"/>
            <w:r w:rsidRPr="00E84613">
              <w:rPr>
                <w:lang w:eastAsia="en-US"/>
              </w:rPr>
              <w:t xml:space="preserve">", региональный конкурс «Гонки на </w:t>
            </w:r>
            <w:proofErr w:type="spellStart"/>
            <w:r w:rsidRPr="00E84613">
              <w:rPr>
                <w:lang w:eastAsia="en-US"/>
              </w:rPr>
              <w:t>дронах</w:t>
            </w:r>
            <w:proofErr w:type="spellEnd"/>
            <w:r w:rsidRPr="00E84613">
              <w:rPr>
                <w:lang w:eastAsia="en-US"/>
              </w:rPr>
              <w:t>» для обучающихся детского и мобильного технопарков «</w:t>
            </w:r>
            <w:proofErr w:type="spellStart"/>
            <w:r w:rsidRPr="00E84613">
              <w:rPr>
                <w:lang w:eastAsia="en-US"/>
              </w:rPr>
              <w:t>Кванториум</w:t>
            </w:r>
            <w:proofErr w:type="spellEnd"/>
            <w:r w:rsidRPr="00E84613">
              <w:rPr>
                <w:lang w:eastAsia="en-US"/>
              </w:rPr>
              <w:t xml:space="preserve">», Региональный конкурс научных видеороликов НАУЧПОП, региональный конкурс «Космический IT-КВИЗ»,  </w:t>
            </w:r>
            <w:r w:rsidRPr="00E84613">
              <w:rPr>
                <w:bCs/>
                <w:lang w:eastAsia="en-US"/>
              </w:rPr>
              <w:t>региональный конкурс творческих работ обучающихся «Мечты о небе рождаются на земле», посвященный 100-летию со дня основания конструкторского бюро публичного акционерного общества «Туполев», к</w:t>
            </w:r>
            <w:r w:rsidRPr="00E84613">
              <w:rPr>
                <w:szCs w:val="28"/>
                <w:lang w:eastAsia="en-US"/>
              </w:rPr>
              <w:t xml:space="preserve">онкурс компьютерной графики «Пиксель </w:t>
            </w:r>
            <w:proofErr w:type="spellStart"/>
            <w:proofErr w:type="gramStart"/>
            <w:r w:rsidRPr="00E84613">
              <w:rPr>
                <w:szCs w:val="28"/>
                <w:lang w:eastAsia="en-US"/>
              </w:rPr>
              <w:t>Арт</w:t>
            </w:r>
            <w:proofErr w:type="spellEnd"/>
            <w:proofErr w:type="gramEnd"/>
            <w:r w:rsidRPr="00E84613">
              <w:rPr>
                <w:szCs w:val="28"/>
                <w:lang w:eastAsia="en-US"/>
              </w:rPr>
              <w:t xml:space="preserve">», посвященный Дню народного единства, для </w:t>
            </w:r>
            <w:proofErr w:type="gramStart"/>
            <w:r w:rsidRPr="00E84613">
              <w:rPr>
                <w:szCs w:val="28"/>
                <w:lang w:eastAsia="en-US"/>
              </w:rPr>
              <w:t>обучающихся</w:t>
            </w:r>
            <w:proofErr w:type="gramEnd"/>
            <w:r w:rsidRPr="00E84613">
              <w:rPr>
                <w:szCs w:val="28"/>
                <w:lang w:eastAsia="en-US"/>
              </w:rPr>
              <w:t xml:space="preserve"> города Тула.</w:t>
            </w:r>
          </w:p>
        </w:tc>
      </w:tr>
    </w:tbl>
    <w:p w:rsidR="00685E48" w:rsidRPr="00E84613" w:rsidRDefault="00685E48" w:rsidP="00685E48">
      <w:pPr>
        <w:ind w:firstLine="567"/>
        <w:jc w:val="both"/>
        <w:rPr>
          <w:sz w:val="24"/>
        </w:rPr>
      </w:pPr>
      <w:r w:rsidRPr="00E84613">
        <w:rPr>
          <w:sz w:val="24"/>
        </w:rPr>
        <w:t xml:space="preserve">Педагоги центра «Точка роста» систематически повышают свою квалификацию и </w:t>
      </w:r>
    </w:p>
    <w:p w:rsidR="00685E48" w:rsidRPr="00E84613" w:rsidRDefault="00685E48" w:rsidP="00685E48">
      <w:pPr>
        <w:jc w:val="both"/>
        <w:rPr>
          <w:sz w:val="24"/>
        </w:rPr>
      </w:pPr>
      <w:r w:rsidRPr="00E84613">
        <w:rPr>
          <w:sz w:val="24"/>
        </w:rPr>
        <w:t>занимаются самообразованием. Творческая мастерская  Центра цифрового и гуманитарного</w:t>
      </w:r>
    </w:p>
    <w:p w:rsidR="0030016C" w:rsidRPr="007273FA" w:rsidRDefault="00685E48" w:rsidP="007273FA">
      <w:pPr>
        <w:jc w:val="both"/>
        <w:rPr>
          <w:sz w:val="24"/>
        </w:rPr>
      </w:pPr>
      <w:r w:rsidRPr="00E84613">
        <w:rPr>
          <w:sz w:val="24"/>
        </w:rPr>
        <w:t>профилей «Точка роста» МБОУ «Центр образования № 52 им. В. В. Лапина»: #</w:t>
      </w:r>
      <w:proofErr w:type="spellStart"/>
      <w:proofErr w:type="gramStart"/>
      <w:r w:rsidRPr="00E84613">
        <w:rPr>
          <w:sz w:val="24"/>
        </w:rPr>
        <w:t>Рассвет_ТочкаРоста_в_открытом_окне</w:t>
      </w:r>
      <w:proofErr w:type="spellEnd"/>
      <w:r w:rsidRPr="00E84613">
        <w:rPr>
          <w:sz w:val="24"/>
        </w:rPr>
        <w:t xml:space="preserve">, Форум для педагогов центров образования </w:t>
      </w:r>
      <w:proofErr w:type="spellStart"/>
      <w:r w:rsidRPr="00E84613">
        <w:rPr>
          <w:sz w:val="24"/>
        </w:rPr>
        <w:t>естественно-научной</w:t>
      </w:r>
      <w:proofErr w:type="spellEnd"/>
      <w:r w:rsidRPr="00E84613">
        <w:rPr>
          <w:sz w:val="24"/>
        </w:rPr>
        <w:t xml:space="preserve"> и технологической направленностей в общеобразовательных организациях, расположенных в сельской местности и малых городах «Точка роста»; детских технопарков «</w:t>
      </w:r>
      <w:proofErr w:type="spellStart"/>
      <w:r w:rsidRPr="00E84613">
        <w:rPr>
          <w:sz w:val="24"/>
        </w:rPr>
        <w:t>Кванториум</w:t>
      </w:r>
      <w:proofErr w:type="spellEnd"/>
      <w:r w:rsidRPr="00E84613">
        <w:rPr>
          <w:sz w:val="24"/>
        </w:rPr>
        <w:t>» на базе общеобразовательных организаций; центров цифрового образования детей «IT-куб».</w:t>
      </w:r>
      <w:proofErr w:type="gramEnd"/>
      <w:r w:rsidRPr="00E84613">
        <w:rPr>
          <w:sz w:val="24"/>
        </w:rPr>
        <w:t xml:space="preserve"> </w:t>
      </w:r>
      <w:r w:rsidRPr="00E84613">
        <w:rPr>
          <w:sz w:val="24"/>
          <w:szCs w:val="24"/>
          <w:lang w:bidi="ru-RU"/>
        </w:rPr>
        <w:t xml:space="preserve">Мастер-класс </w:t>
      </w:r>
      <w:r w:rsidRPr="00E84613">
        <w:rPr>
          <w:rFonts w:eastAsia="Courier New"/>
          <w:sz w:val="24"/>
          <w:szCs w:val="24"/>
          <w:shd w:val="clear" w:color="auto" w:fill="FFFFFF"/>
        </w:rPr>
        <w:t xml:space="preserve">«Основы пилотирования и практического применения </w:t>
      </w:r>
      <w:proofErr w:type="spellStart"/>
      <w:r w:rsidRPr="00E84613">
        <w:rPr>
          <w:rFonts w:eastAsia="Courier New"/>
          <w:sz w:val="24"/>
          <w:szCs w:val="24"/>
          <w:shd w:val="clear" w:color="auto" w:fill="FFFFFF"/>
        </w:rPr>
        <w:t>квадрокоптера</w:t>
      </w:r>
      <w:proofErr w:type="spellEnd"/>
      <w:r w:rsidRPr="00E84613">
        <w:rPr>
          <w:rFonts w:eastAsia="Courier New"/>
          <w:sz w:val="24"/>
          <w:szCs w:val="24"/>
          <w:shd w:val="clear" w:color="auto" w:fill="FFFFFF"/>
        </w:rPr>
        <w:t xml:space="preserve">». </w:t>
      </w:r>
      <w:r w:rsidRPr="00E84613">
        <w:rPr>
          <w:sz w:val="24"/>
          <w:szCs w:val="24"/>
          <w:lang w:bidi="ru-RU"/>
        </w:rPr>
        <w:t xml:space="preserve">Мастер-класс </w:t>
      </w:r>
      <w:r w:rsidRPr="00E84613">
        <w:rPr>
          <w:rFonts w:eastAsia="Courier New"/>
          <w:sz w:val="24"/>
          <w:szCs w:val="24"/>
          <w:shd w:val="clear" w:color="auto" w:fill="FFFFFF"/>
        </w:rPr>
        <w:t>«Основы робототехники».</w:t>
      </w:r>
    </w:p>
    <w:p w:rsidR="00BE19E4" w:rsidRPr="00BE19E4" w:rsidRDefault="00BE19E4" w:rsidP="0038000D">
      <w:pPr>
        <w:jc w:val="center"/>
        <w:rPr>
          <w:b/>
          <w:sz w:val="28"/>
          <w:szCs w:val="28"/>
        </w:rPr>
      </w:pPr>
    </w:p>
    <w:p w:rsidR="003F47C4" w:rsidRPr="00477519" w:rsidRDefault="00477519" w:rsidP="003F47C4">
      <w:pPr>
        <w:pStyle w:val="a3"/>
        <w:ind w:left="480"/>
        <w:rPr>
          <w:rFonts w:eastAsia="Times New Roman"/>
          <w:b/>
          <w:bCs/>
          <w:sz w:val="24"/>
          <w:szCs w:val="24"/>
          <w:u w:val="single"/>
        </w:rPr>
      </w:pPr>
      <w:r>
        <w:rPr>
          <w:rFonts w:eastAsia="Times New Roman"/>
          <w:b/>
          <w:bCs/>
          <w:sz w:val="28"/>
          <w:szCs w:val="28"/>
          <w:u w:val="single"/>
        </w:rPr>
        <w:t>4.</w:t>
      </w:r>
      <w:r w:rsidR="003F47C4" w:rsidRPr="00477519">
        <w:rPr>
          <w:rFonts w:eastAsia="Times New Roman"/>
          <w:b/>
          <w:bCs/>
          <w:sz w:val="24"/>
          <w:szCs w:val="24"/>
          <w:u w:val="single"/>
        </w:rPr>
        <w:t>Оценка организации учебного процесса</w:t>
      </w:r>
    </w:p>
    <w:p w:rsidR="003F47C4" w:rsidRPr="00477519" w:rsidRDefault="003F47C4" w:rsidP="003F47C4">
      <w:pPr>
        <w:pStyle w:val="a3"/>
        <w:ind w:left="480"/>
        <w:rPr>
          <w:sz w:val="24"/>
          <w:szCs w:val="24"/>
        </w:rPr>
      </w:pPr>
    </w:p>
    <w:p w:rsidR="003F47C4" w:rsidRPr="00477519" w:rsidRDefault="003F47C4" w:rsidP="003F47C4">
      <w:pPr>
        <w:spacing w:line="11" w:lineRule="exact"/>
        <w:rPr>
          <w:sz w:val="24"/>
          <w:szCs w:val="24"/>
        </w:rPr>
      </w:pPr>
    </w:p>
    <w:p w:rsidR="00D147AE" w:rsidRPr="00CA56B2" w:rsidRDefault="00D147AE" w:rsidP="00D147AE">
      <w:pPr>
        <w:tabs>
          <w:tab w:val="num" w:pos="284"/>
        </w:tabs>
        <w:ind w:left="585" w:hanging="443"/>
        <w:rPr>
          <w:b/>
          <w:bCs/>
          <w:sz w:val="24"/>
          <w:szCs w:val="24"/>
        </w:rPr>
      </w:pPr>
      <w:r w:rsidRPr="00CA56B2">
        <w:rPr>
          <w:b/>
          <w:bCs/>
          <w:sz w:val="24"/>
          <w:szCs w:val="24"/>
        </w:rPr>
        <w:t>Регламентирование образовательного процесса на неделю</w:t>
      </w:r>
    </w:p>
    <w:p w:rsidR="00D147AE" w:rsidRPr="00CA56B2" w:rsidRDefault="00D147AE" w:rsidP="00D147AE">
      <w:pPr>
        <w:tabs>
          <w:tab w:val="num" w:pos="284"/>
        </w:tabs>
        <w:ind w:left="585" w:hanging="443"/>
        <w:rPr>
          <w:sz w:val="24"/>
          <w:szCs w:val="24"/>
        </w:rPr>
      </w:pPr>
      <w:r w:rsidRPr="00CA56B2">
        <w:rPr>
          <w:sz w:val="24"/>
          <w:szCs w:val="24"/>
        </w:rPr>
        <w:t>Продолжительность рабочей недели:</w:t>
      </w:r>
    </w:p>
    <w:p w:rsidR="00D147AE" w:rsidRPr="00CA56B2" w:rsidRDefault="00D147AE" w:rsidP="00D147AE">
      <w:pPr>
        <w:rPr>
          <w:sz w:val="24"/>
          <w:szCs w:val="24"/>
        </w:rPr>
      </w:pPr>
      <w:r w:rsidRPr="00CA56B2">
        <w:rPr>
          <w:sz w:val="24"/>
          <w:szCs w:val="24"/>
        </w:rPr>
        <w:t xml:space="preserve">      5-ти дневная рабочая неделя в 1-11х классах; </w:t>
      </w:r>
    </w:p>
    <w:p w:rsidR="00D147AE" w:rsidRPr="00CA56B2" w:rsidRDefault="00D147AE" w:rsidP="00D147AE">
      <w:pPr>
        <w:tabs>
          <w:tab w:val="num" w:pos="284"/>
        </w:tabs>
        <w:ind w:left="585" w:hanging="443"/>
        <w:rPr>
          <w:b/>
          <w:sz w:val="24"/>
          <w:szCs w:val="24"/>
        </w:rPr>
      </w:pPr>
    </w:p>
    <w:p w:rsidR="00140015" w:rsidRPr="00CA56B2" w:rsidRDefault="00140015" w:rsidP="00140015">
      <w:pPr>
        <w:tabs>
          <w:tab w:val="num" w:pos="284"/>
        </w:tabs>
        <w:ind w:left="585" w:hanging="443"/>
        <w:rPr>
          <w:b/>
          <w:sz w:val="24"/>
          <w:szCs w:val="24"/>
        </w:rPr>
      </w:pPr>
      <w:r w:rsidRPr="00CA56B2">
        <w:rPr>
          <w:b/>
          <w:sz w:val="24"/>
          <w:szCs w:val="24"/>
        </w:rPr>
        <w:t>Регламентирование образовательного процесса на день</w:t>
      </w:r>
    </w:p>
    <w:p w:rsidR="00140015" w:rsidRPr="00CA56B2" w:rsidRDefault="00140015" w:rsidP="00896858">
      <w:pPr>
        <w:widowControl w:val="0"/>
        <w:numPr>
          <w:ilvl w:val="0"/>
          <w:numId w:val="6"/>
        </w:numPr>
        <w:tabs>
          <w:tab w:val="clear" w:pos="502"/>
          <w:tab w:val="num" w:pos="142"/>
        </w:tabs>
        <w:ind w:left="284" w:hanging="284"/>
        <w:jc w:val="both"/>
        <w:rPr>
          <w:sz w:val="24"/>
          <w:szCs w:val="24"/>
        </w:rPr>
      </w:pPr>
      <w:r w:rsidRPr="00CA56B2">
        <w:rPr>
          <w:sz w:val="24"/>
          <w:szCs w:val="24"/>
        </w:rPr>
        <w:t xml:space="preserve">    сменность работы ОУ -  в одну  смену; </w:t>
      </w:r>
    </w:p>
    <w:p w:rsidR="00140015" w:rsidRPr="00CA56B2" w:rsidRDefault="00140015" w:rsidP="00896858">
      <w:pPr>
        <w:widowControl w:val="0"/>
        <w:numPr>
          <w:ilvl w:val="0"/>
          <w:numId w:val="6"/>
        </w:numPr>
        <w:tabs>
          <w:tab w:val="num" w:pos="284"/>
        </w:tabs>
        <w:ind w:left="284" w:hanging="284"/>
        <w:jc w:val="both"/>
        <w:rPr>
          <w:sz w:val="24"/>
          <w:szCs w:val="24"/>
        </w:rPr>
      </w:pPr>
      <w:r w:rsidRPr="00CA56B2">
        <w:rPr>
          <w:sz w:val="24"/>
          <w:szCs w:val="24"/>
        </w:rPr>
        <w:t xml:space="preserve"> с целью адаптации первоклассников и в соответствии с требованиями Санитарно-эпидемио</w:t>
      </w:r>
      <w:r>
        <w:rPr>
          <w:sz w:val="24"/>
          <w:szCs w:val="24"/>
        </w:rPr>
        <w:t>логических правил и нормативов:</w:t>
      </w:r>
      <w:r w:rsidRPr="00CA56B2">
        <w:rPr>
          <w:sz w:val="24"/>
          <w:szCs w:val="24"/>
        </w:rPr>
        <w:t xml:space="preserve"> для них применяется «ступенчатый» режим обучения (без оценивания знаний и домашних заданий);</w:t>
      </w:r>
    </w:p>
    <w:p w:rsidR="00140015" w:rsidRPr="00CA56B2" w:rsidRDefault="00140015" w:rsidP="00140015">
      <w:pPr>
        <w:widowControl w:val="0"/>
        <w:tabs>
          <w:tab w:val="num" w:pos="284"/>
        </w:tabs>
        <w:ind w:left="284"/>
        <w:jc w:val="both"/>
        <w:rPr>
          <w:sz w:val="24"/>
          <w:szCs w:val="24"/>
        </w:rPr>
      </w:pPr>
      <w:r w:rsidRPr="00CA56B2">
        <w:rPr>
          <w:sz w:val="24"/>
          <w:szCs w:val="24"/>
        </w:rPr>
        <w:lastRenderedPageBreak/>
        <w:t>- первая четверть (сентябрь-октябрь) 3 урока продолжительностью по 35 минут;</w:t>
      </w:r>
    </w:p>
    <w:p w:rsidR="00140015" w:rsidRPr="00CA56B2" w:rsidRDefault="00140015" w:rsidP="00140015">
      <w:pPr>
        <w:widowControl w:val="0"/>
        <w:tabs>
          <w:tab w:val="num" w:pos="284"/>
        </w:tabs>
        <w:ind w:left="284"/>
        <w:jc w:val="both"/>
        <w:rPr>
          <w:sz w:val="24"/>
          <w:szCs w:val="24"/>
        </w:rPr>
      </w:pPr>
      <w:r w:rsidRPr="00CA56B2">
        <w:rPr>
          <w:sz w:val="24"/>
          <w:szCs w:val="24"/>
        </w:rPr>
        <w:t>- вторая четверть (ноябрь-декабрь) 4 урока продолжительностью по 35 минут;</w:t>
      </w:r>
    </w:p>
    <w:p w:rsidR="00140015" w:rsidRPr="00CA56B2" w:rsidRDefault="00140015" w:rsidP="00140015">
      <w:pPr>
        <w:widowControl w:val="0"/>
        <w:tabs>
          <w:tab w:val="num" w:pos="284"/>
        </w:tabs>
        <w:ind w:left="284"/>
        <w:jc w:val="both"/>
        <w:rPr>
          <w:sz w:val="24"/>
          <w:szCs w:val="24"/>
        </w:rPr>
      </w:pPr>
      <w:r w:rsidRPr="00CA56B2">
        <w:rPr>
          <w:sz w:val="24"/>
          <w:szCs w:val="24"/>
        </w:rPr>
        <w:t xml:space="preserve">- второе полугодие (январь-май) 4 урока продолжительностью по 40 минут.  </w:t>
      </w:r>
    </w:p>
    <w:p w:rsidR="00140015" w:rsidRPr="00CA56B2" w:rsidRDefault="00140015" w:rsidP="00896858">
      <w:pPr>
        <w:widowControl w:val="0"/>
        <w:numPr>
          <w:ilvl w:val="0"/>
          <w:numId w:val="7"/>
        </w:numPr>
        <w:tabs>
          <w:tab w:val="clear" w:pos="502"/>
        </w:tabs>
        <w:ind w:left="426" w:hanging="284"/>
        <w:jc w:val="both"/>
        <w:rPr>
          <w:sz w:val="24"/>
          <w:szCs w:val="24"/>
        </w:rPr>
      </w:pPr>
      <w:r w:rsidRPr="00CA56B2">
        <w:rPr>
          <w:sz w:val="24"/>
          <w:szCs w:val="24"/>
        </w:rPr>
        <w:t>продолжительность уроков во 2-11-х классах в течение учебного года – 45 минут.</w:t>
      </w:r>
    </w:p>
    <w:p w:rsidR="00140015" w:rsidRDefault="00140015" w:rsidP="00896858">
      <w:pPr>
        <w:numPr>
          <w:ilvl w:val="0"/>
          <w:numId w:val="6"/>
        </w:numPr>
        <w:tabs>
          <w:tab w:val="num" w:pos="284"/>
        </w:tabs>
        <w:ind w:left="585" w:hanging="443"/>
        <w:rPr>
          <w:sz w:val="24"/>
          <w:szCs w:val="24"/>
        </w:rPr>
      </w:pPr>
      <w:r w:rsidRPr="00CA56B2">
        <w:rPr>
          <w:sz w:val="24"/>
          <w:szCs w:val="24"/>
        </w:rPr>
        <w:t>режим учебных занятий для 2-11 классов</w:t>
      </w:r>
    </w:p>
    <w:p w:rsidR="00140015" w:rsidRDefault="00140015" w:rsidP="00140015">
      <w:pPr>
        <w:pStyle w:val="a6"/>
        <w:ind w:left="426"/>
        <w:rPr>
          <w:rFonts w:ascii="Times New Roman" w:hAnsi="Times New Roman"/>
        </w:rPr>
      </w:pPr>
    </w:p>
    <w:p w:rsidR="00140015" w:rsidRPr="00140015" w:rsidRDefault="00140015" w:rsidP="00140015">
      <w:pPr>
        <w:pStyle w:val="a6"/>
        <w:ind w:left="426"/>
        <w:rPr>
          <w:rFonts w:ascii="Times New Roman" w:hAnsi="Times New Roman"/>
        </w:rPr>
      </w:pPr>
      <w:r w:rsidRPr="00140015">
        <w:rPr>
          <w:rFonts w:ascii="Times New Roman" w:hAnsi="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0015" w:rsidRPr="00140015" w:rsidRDefault="00140015" w:rsidP="00140015">
      <w:pPr>
        <w:pStyle w:val="a6"/>
        <w:ind w:firstLine="426"/>
        <w:rPr>
          <w:rFonts w:ascii="Times New Roman" w:hAnsi="Times New Roman"/>
        </w:rPr>
      </w:pPr>
      <w:bookmarkStart w:id="7" w:name="102524"/>
      <w:bookmarkEnd w:id="7"/>
      <w:r w:rsidRPr="00140015">
        <w:rPr>
          <w:rFonts w:ascii="Times New Roman" w:hAnsi="Times New Roman"/>
        </w:rPr>
        <w:t>для обучающихся 1-х классов - не должен превышать 4 уроков и один раз в неделю - 5 уроков, за счет урока физической культуры;</w:t>
      </w:r>
    </w:p>
    <w:p w:rsidR="00140015" w:rsidRPr="00140015" w:rsidRDefault="00140015" w:rsidP="00140015">
      <w:pPr>
        <w:pStyle w:val="a6"/>
        <w:ind w:firstLine="426"/>
        <w:rPr>
          <w:rFonts w:ascii="Times New Roman" w:hAnsi="Times New Roman"/>
        </w:rPr>
      </w:pPr>
      <w:bookmarkStart w:id="8" w:name="102525"/>
      <w:bookmarkEnd w:id="8"/>
      <w:r w:rsidRPr="00140015">
        <w:rPr>
          <w:rFonts w:ascii="Times New Roman" w:hAnsi="Times New Roman"/>
        </w:rPr>
        <w:t>для обучающихся 2 - 4 классов - не более 5 уроков и один раз в неделю 6 уроков за счет урока физической культуры.</w:t>
      </w:r>
    </w:p>
    <w:p w:rsidR="00140015" w:rsidRPr="00140015" w:rsidRDefault="00140015" w:rsidP="00140015">
      <w:pPr>
        <w:pStyle w:val="a6"/>
        <w:ind w:firstLine="426"/>
        <w:rPr>
          <w:rFonts w:ascii="Times New Roman" w:hAnsi="Times New Roman"/>
          <w:color w:val="000000"/>
          <w:sz w:val="24"/>
          <w:szCs w:val="24"/>
          <w:shd w:val="clear" w:color="auto" w:fill="FFFFFF"/>
        </w:rPr>
      </w:pPr>
      <w:r w:rsidRPr="00140015">
        <w:rPr>
          <w:rFonts w:ascii="Times New Roman" w:hAnsi="Times New Roman"/>
          <w:color w:val="000000"/>
          <w:sz w:val="24"/>
          <w:szCs w:val="24"/>
          <w:shd w:val="clear" w:color="auto" w:fill="FFFFFF"/>
        </w:rPr>
        <w:t>для обучающихся 5 и 6 классов - не более 6 уроков, для обучающихся 7 - 9 классов - не более 7 уроков.</w:t>
      </w:r>
    </w:p>
    <w:p w:rsidR="00140015" w:rsidRPr="00140015" w:rsidRDefault="00140015" w:rsidP="00140015">
      <w:pPr>
        <w:pStyle w:val="a6"/>
        <w:ind w:firstLine="426"/>
        <w:rPr>
          <w:rFonts w:ascii="Times New Roman" w:hAnsi="Times New Roman"/>
          <w:sz w:val="24"/>
          <w:szCs w:val="24"/>
        </w:rPr>
      </w:pPr>
      <w:r w:rsidRPr="00140015">
        <w:rPr>
          <w:rFonts w:ascii="Times New Roman" w:hAnsi="Times New Roman"/>
          <w:color w:val="000000"/>
          <w:sz w:val="24"/>
          <w:szCs w:val="24"/>
          <w:shd w:val="clear" w:color="auto" w:fill="FFFFFF"/>
        </w:rPr>
        <w:t>объем максимально допустимой нагрузки в течение дня составляет для обучающихся 10 - 11 классов - не более 7 уроков.</w:t>
      </w:r>
    </w:p>
    <w:p w:rsidR="00140015" w:rsidRPr="00140015" w:rsidRDefault="00140015" w:rsidP="00896858">
      <w:pPr>
        <w:numPr>
          <w:ilvl w:val="0"/>
          <w:numId w:val="6"/>
        </w:numPr>
        <w:tabs>
          <w:tab w:val="num" w:pos="284"/>
        </w:tabs>
        <w:ind w:left="0" w:firstLine="426"/>
        <w:rPr>
          <w:sz w:val="24"/>
          <w:szCs w:val="24"/>
        </w:rPr>
      </w:pPr>
    </w:p>
    <w:tbl>
      <w:tblPr>
        <w:tblW w:w="931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4"/>
        <w:gridCol w:w="3104"/>
        <w:gridCol w:w="3104"/>
      </w:tblGrid>
      <w:tr w:rsidR="00140015" w:rsidRPr="005D4079" w:rsidTr="00F953EF">
        <w:tc>
          <w:tcPr>
            <w:tcW w:w="3104" w:type="dxa"/>
          </w:tcPr>
          <w:p w:rsidR="00140015" w:rsidRPr="005D4B7C" w:rsidRDefault="00140015" w:rsidP="00F953EF">
            <w:pPr>
              <w:jc w:val="center"/>
              <w:rPr>
                <w:b/>
                <w:sz w:val="24"/>
                <w:szCs w:val="24"/>
              </w:rPr>
            </w:pPr>
            <w:r w:rsidRPr="005D4B7C">
              <w:rPr>
                <w:b/>
                <w:sz w:val="24"/>
                <w:szCs w:val="24"/>
              </w:rPr>
              <w:t xml:space="preserve">Начало </w:t>
            </w:r>
          </w:p>
        </w:tc>
        <w:tc>
          <w:tcPr>
            <w:tcW w:w="3104" w:type="dxa"/>
          </w:tcPr>
          <w:p w:rsidR="00140015" w:rsidRPr="005D4B7C" w:rsidRDefault="00140015" w:rsidP="00F953EF">
            <w:pPr>
              <w:jc w:val="center"/>
              <w:rPr>
                <w:b/>
                <w:sz w:val="24"/>
                <w:szCs w:val="24"/>
              </w:rPr>
            </w:pPr>
            <w:r w:rsidRPr="005D4B7C">
              <w:rPr>
                <w:b/>
                <w:sz w:val="24"/>
                <w:szCs w:val="24"/>
              </w:rPr>
              <w:t>Режимное мероприятие</w:t>
            </w:r>
          </w:p>
        </w:tc>
        <w:tc>
          <w:tcPr>
            <w:tcW w:w="3104" w:type="dxa"/>
          </w:tcPr>
          <w:p w:rsidR="00140015" w:rsidRPr="005D4B7C" w:rsidRDefault="00140015" w:rsidP="00F953EF">
            <w:pPr>
              <w:jc w:val="center"/>
              <w:rPr>
                <w:b/>
                <w:sz w:val="24"/>
                <w:szCs w:val="24"/>
              </w:rPr>
            </w:pPr>
            <w:r w:rsidRPr="005D4B7C">
              <w:rPr>
                <w:b/>
                <w:sz w:val="24"/>
                <w:szCs w:val="24"/>
              </w:rPr>
              <w:t xml:space="preserve">Окончание </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8-30</w:t>
            </w:r>
          </w:p>
        </w:tc>
        <w:tc>
          <w:tcPr>
            <w:tcW w:w="3104" w:type="dxa"/>
          </w:tcPr>
          <w:p w:rsidR="00140015" w:rsidRPr="009012FC" w:rsidRDefault="00140015" w:rsidP="00F953EF">
            <w:pPr>
              <w:jc w:val="center"/>
              <w:rPr>
                <w:sz w:val="24"/>
                <w:szCs w:val="24"/>
              </w:rPr>
            </w:pPr>
            <w:r w:rsidRPr="009012FC">
              <w:rPr>
                <w:sz w:val="24"/>
                <w:szCs w:val="24"/>
              </w:rPr>
              <w:t>1-ый урок</w:t>
            </w:r>
          </w:p>
        </w:tc>
        <w:tc>
          <w:tcPr>
            <w:tcW w:w="3104" w:type="dxa"/>
          </w:tcPr>
          <w:p w:rsidR="00140015" w:rsidRPr="009012FC" w:rsidRDefault="00140015" w:rsidP="00F953EF">
            <w:pPr>
              <w:jc w:val="center"/>
              <w:rPr>
                <w:sz w:val="24"/>
                <w:szCs w:val="24"/>
              </w:rPr>
            </w:pPr>
            <w:r w:rsidRPr="009012FC">
              <w:rPr>
                <w:sz w:val="24"/>
                <w:szCs w:val="24"/>
              </w:rPr>
              <w:t>9-15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9-15</w:t>
            </w:r>
          </w:p>
        </w:tc>
        <w:tc>
          <w:tcPr>
            <w:tcW w:w="3104" w:type="dxa"/>
          </w:tcPr>
          <w:p w:rsidR="00140015" w:rsidRPr="009012FC" w:rsidRDefault="00140015" w:rsidP="00F953EF">
            <w:pPr>
              <w:jc w:val="center"/>
              <w:rPr>
                <w:sz w:val="24"/>
                <w:szCs w:val="24"/>
              </w:rPr>
            </w:pPr>
            <w:r w:rsidRPr="009012FC">
              <w:rPr>
                <w:sz w:val="24"/>
                <w:szCs w:val="24"/>
              </w:rPr>
              <w:t>1-ая перемена</w:t>
            </w:r>
          </w:p>
        </w:tc>
        <w:tc>
          <w:tcPr>
            <w:tcW w:w="3104" w:type="dxa"/>
          </w:tcPr>
          <w:p w:rsidR="00140015" w:rsidRPr="009012FC" w:rsidRDefault="00140015" w:rsidP="00F953EF">
            <w:pPr>
              <w:jc w:val="center"/>
              <w:rPr>
                <w:sz w:val="24"/>
                <w:szCs w:val="24"/>
              </w:rPr>
            </w:pPr>
            <w:r w:rsidRPr="009012FC">
              <w:rPr>
                <w:sz w:val="24"/>
                <w:szCs w:val="24"/>
              </w:rPr>
              <w:t>9-25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9-25</w:t>
            </w:r>
          </w:p>
        </w:tc>
        <w:tc>
          <w:tcPr>
            <w:tcW w:w="3104" w:type="dxa"/>
          </w:tcPr>
          <w:p w:rsidR="00140015" w:rsidRPr="009012FC" w:rsidRDefault="00140015" w:rsidP="00F953EF">
            <w:pPr>
              <w:jc w:val="center"/>
              <w:rPr>
                <w:sz w:val="24"/>
                <w:szCs w:val="24"/>
              </w:rPr>
            </w:pPr>
            <w:r w:rsidRPr="009012FC">
              <w:rPr>
                <w:sz w:val="24"/>
                <w:szCs w:val="24"/>
              </w:rPr>
              <w:t>2-ой урок</w:t>
            </w:r>
          </w:p>
        </w:tc>
        <w:tc>
          <w:tcPr>
            <w:tcW w:w="3104" w:type="dxa"/>
          </w:tcPr>
          <w:p w:rsidR="00140015" w:rsidRPr="009012FC" w:rsidRDefault="00140015" w:rsidP="00F953EF">
            <w:pPr>
              <w:jc w:val="center"/>
              <w:rPr>
                <w:sz w:val="24"/>
                <w:szCs w:val="24"/>
              </w:rPr>
            </w:pPr>
            <w:r w:rsidRPr="009012FC">
              <w:rPr>
                <w:sz w:val="24"/>
                <w:szCs w:val="24"/>
              </w:rPr>
              <w:t>10-10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10-10</w:t>
            </w:r>
          </w:p>
        </w:tc>
        <w:tc>
          <w:tcPr>
            <w:tcW w:w="3104" w:type="dxa"/>
          </w:tcPr>
          <w:p w:rsidR="00140015" w:rsidRPr="009012FC" w:rsidRDefault="00140015" w:rsidP="00F953EF">
            <w:pPr>
              <w:jc w:val="center"/>
              <w:rPr>
                <w:sz w:val="24"/>
                <w:szCs w:val="24"/>
              </w:rPr>
            </w:pPr>
            <w:r w:rsidRPr="009012FC">
              <w:rPr>
                <w:sz w:val="24"/>
                <w:szCs w:val="24"/>
              </w:rPr>
              <w:t>2-ая перемена</w:t>
            </w:r>
          </w:p>
          <w:p w:rsidR="00140015" w:rsidRPr="009012FC" w:rsidRDefault="00140015" w:rsidP="00F953EF">
            <w:pPr>
              <w:jc w:val="center"/>
              <w:rPr>
                <w:sz w:val="24"/>
                <w:szCs w:val="24"/>
              </w:rPr>
            </w:pPr>
            <w:r w:rsidRPr="009012FC">
              <w:rPr>
                <w:sz w:val="24"/>
                <w:szCs w:val="24"/>
              </w:rPr>
              <w:t>(организация питания)</w:t>
            </w:r>
          </w:p>
        </w:tc>
        <w:tc>
          <w:tcPr>
            <w:tcW w:w="3104" w:type="dxa"/>
          </w:tcPr>
          <w:p w:rsidR="00140015" w:rsidRPr="009012FC" w:rsidRDefault="00140015" w:rsidP="00F953EF">
            <w:pPr>
              <w:jc w:val="center"/>
              <w:rPr>
                <w:sz w:val="24"/>
                <w:szCs w:val="24"/>
              </w:rPr>
            </w:pPr>
            <w:r w:rsidRPr="009012FC">
              <w:rPr>
                <w:sz w:val="24"/>
                <w:szCs w:val="24"/>
              </w:rPr>
              <w:t>10-25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10-25</w:t>
            </w:r>
          </w:p>
        </w:tc>
        <w:tc>
          <w:tcPr>
            <w:tcW w:w="3104" w:type="dxa"/>
          </w:tcPr>
          <w:p w:rsidR="00140015" w:rsidRPr="009012FC" w:rsidRDefault="00140015" w:rsidP="00F953EF">
            <w:pPr>
              <w:jc w:val="center"/>
              <w:rPr>
                <w:sz w:val="24"/>
                <w:szCs w:val="24"/>
              </w:rPr>
            </w:pPr>
            <w:r w:rsidRPr="009012FC">
              <w:rPr>
                <w:sz w:val="24"/>
                <w:szCs w:val="24"/>
              </w:rPr>
              <w:t>3-ий урок</w:t>
            </w:r>
          </w:p>
        </w:tc>
        <w:tc>
          <w:tcPr>
            <w:tcW w:w="3104" w:type="dxa"/>
          </w:tcPr>
          <w:p w:rsidR="00140015" w:rsidRPr="009012FC" w:rsidRDefault="00140015" w:rsidP="00F953EF">
            <w:pPr>
              <w:jc w:val="center"/>
              <w:rPr>
                <w:sz w:val="24"/>
                <w:szCs w:val="24"/>
              </w:rPr>
            </w:pPr>
            <w:r w:rsidRPr="009012FC">
              <w:rPr>
                <w:sz w:val="24"/>
                <w:szCs w:val="24"/>
              </w:rPr>
              <w:t>11-10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11-10</w:t>
            </w:r>
          </w:p>
        </w:tc>
        <w:tc>
          <w:tcPr>
            <w:tcW w:w="3104" w:type="dxa"/>
          </w:tcPr>
          <w:p w:rsidR="00140015" w:rsidRPr="009012FC" w:rsidRDefault="00140015" w:rsidP="00F953EF">
            <w:pPr>
              <w:jc w:val="center"/>
              <w:rPr>
                <w:sz w:val="24"/>
                <w:szCs w:val="24"/>
              </w:rPr>
            </w:pPr>
            <w:r w:rsidRPr="009012FC">
              <w:rPr>
                <w:sz w:val="24"/>
                <w:szCs w:val="24"/>
              </w:rPr>
              <w:t>3-ья перемена</w:t>
            </w:r>
          </w:p>
          <w:p w:rsidR="00140015" w:rsidRPr="009012FC" w:rsidRDefault="00140015" w:rsidP="00F953EF">
            <w:pPr>
              <w:jc w:val="center"/>
              <w:rPr>
                <w:sz w:val="24"/>
                <w:szCs w:val="24"/>
              </w:rPr>
            </w:pPr>
            <w:r w:rsidRPr="009012FC">
              <w:rPr>
                <w:sz w:val="24"/>
                <w:szCs w:val="24"/>
              </w:rPr>
              <w:t>(организация питания)</w:t>
            </w:r>
          </w:p>
        </w:tc>
        <w:tc>
          <w:tcPr>
            <w:tcW w:w="3104" w:type="dxa"/>
          </w:tcPr>
          <w:p w:rsidR="00140015" w:rsidRPr="009012FC" w:rsidRDefault="00140015" w:rsidP="00F953EF">
            <w:pPr>
              <w:jc w:val="center"/>
              <w:rPr>
                <w:sz w:val="24"/>
                <w:szCs w:val="24"/>
              </w:rPr>
            </w:pPr>
            <w:r w:rsidRPr="009012FC">
              <w:rPr>
                <w:sz w:val="24"/>
                <w:szCs w:val="24"/>
              </w:rPr>
              <w:t>11-25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11-25</w:t>
            </w:r>
          </w:p>
        </w:tc>
        <w:tc>
          <w:tcPr>
            <w:tcW w:w="3104" w:type="dxa"/>
          </w:tcPr>
          <w:p w:rsidR="00140015" w:rsidRPr="009012FC" w:rsidRDefault="00140015" w:rsidP="00F953EF">
            <w:pPr>
              <w:jc w:val="center"/>
              <w:rPr>
                <w:sz w:val="24"/>
                <w:szCs w:val="24"/>
              </w:rPr>
            </w:pPr>
            <w:r w:rsidRPr="009012FC">
              <w:rPr>
                <w:sz w:val="24"/>
                <w:szCs w:val="24"/>
              </w:rPr>
              <w:t>4-ый урок</w:t>
            </w:r>
          </w:p>
        </w:tc>
        <w:tc>
          <w:tcPr>
            <w:tcW w:w="3104" w:type="dxa"/>
          </w:tcPr>
          <w:p w:rsidR="00140015" w:rsidRPr="009012FC" w:rsidRDefault="00140015" w:rsidP="00F953EF">
            <w:pPr>
              <w:jc w:val="center"/>
              <w:rPr>
                <w:sz w:val="24"/>
                <w:szCs w:val="24"/>
              </w:rPr>
            </w:pPr>
            <w:r w:rsidRPr="009012FC">
              <w:rPr>
                <w:sz w:val="24"/>
                <w:szCs w:val="24"/>
              </w:rPr>
              <w:t>12-10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12-10</w:t>
            </w:r>
          </w:p>
        </w:tc>
        <w:tc>
          <w:tcPr>
            <w:tcW w:w="3104" w:type="dxa"/>
          </w:tcPr>
          <w:p w:rsidR="00140015" w:rsidRPr="009012FC" w:rsidRDefault="00140015" w:rsidP="00F953EF">
            <w:pPr>
              <w:jc w:val="center"/>
              <w:rPr>
                <w:sz w:val="24"/>
                <w:szCs w:val="24"/>
              </w:rPr>
            </w:pPr>
            <w:r w:rsidRPr="009012FC">
              <w:rPr>
                <w:sz w:val="24"/>
                <w:szCs w:val="24"/>
              </w:rPr>
              <w:t>4-ая перемен</w:t>
            </w:r>
            <w:proofErr w:type="gramStart"/>
            <w:r w:rsidRPr="009012FC">
              <w:rPr>
                <w:sz w:val="24"/>
                <w:szCs w:val="24"/>
              </w:rPr>
              <w:t>а(</w:t>
            </w:r>
            <w:proofErr w:type="gramEnd"/>
            <w:r w:rsidRPr="009012FC">
              <w:rPr>
                <w:sz w:val="24"/>
                <w:szCs w:val="24"/>
              </w:rPr>
              <w:t>орг. пит.)</w:t>
            </w:r>
          </w:p>
        </w:tc>
        <w:tc>
          <w:tcPr>
            <w:tcW w:w="3104" w:type="dxa"/>
          </w:tcPr>
          <w:p w:rsidR="00140015" w:rsidRPr="009012FC" w:rsidRDefault="00140015" w:rsidP="00F953EF">
            <w:pPr>
              <w:jc w:val="center"/>
              <w:rPr>
                <w:sz w:val="24"/>
                <w:szCs w:val="24"/>
              </w:rPr>
            </w:pPr>
            <w:r w:rsidRPr="009012FC">
              <w:rPr>
                <w:sz w:val="24"/>
                <w:szCs w:val="24"/>
              </w:rPr>
              <w:t>12-30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12-30</w:t>
            </w:r>
          </w:p>
        </w:tc>
        <w:tc>
          <w:tcPr>
            <w:tcW w:w="3104" w:type="dxa"/>
          </w:tcPr>
          <w:p w:rsidR="00140015" w:rsidRPr="009012FC" w:rsidRDefault="00140015" w:rsidP="00F953EF">
            <w:pPr>
              <w:jc w:val="center"/>
              <w:rPr>
                <w:sz w:val="24"/>
                <w:szCs w:val="24"/>
              </w:rPr>
            </w:pPr>
            <w:r w:rsidRPr="009012FC">
              <w:rPr>
                <w:sz w:val="24"/>
                <w:szCs w:val="24"/>
              </w:rPr>
              <w:t>5-ый урок</w:t>
            </w:r>
          </w:p>
        </w:tc>
        <w:tc>
          <w:tcPr>
            <w:tcW w:w="3104" w:type="dxa"/>
          </w:tcPr>
          <w:p w:rsidR="00140015" w:rsidRPr="009012FC" w:rsidRDefault="00140015" w:rsidP="00F953EF">
            <w:pPr>
              <w:jc w:val="center"/>
              <w:rPr>
                <w:sz w:val="24"/>
                <w:szCs w:val="24"/>
              </w:rPr>
            </w:pPr>
            <w:r w:rsidRPr="009012FC">
              <w:rPr>
                <w:sz w:val="24"/>
                <w:szCs w:val="24"/>
              </w:rPr>
              <w:t>13-15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13-15</w:t>
            </w:r>
          </w:p>
        </w:tc>
        <w:tc>
          <w:tcPr>
            <w:tcW w:w="3104" w:type="dxa"/>
          </w:tcPr>
          <w:p w:rsidR="00140015" w:rsidRPr="009012FC" w:rsidRDefault="00140015" w:rsidP="00F953EF">
            <w:pPr>
              <w:jc w:val="center"/>
              <w:rPr>
                <w:sz w:val="24"/>
                <w:szCs w:val="24"/>
              </w:rPr>
            </w:pPr>
            <w:r w:rsidRPr="009012FC">
              <w:rPr>
                <w:sz w:val="24"/>
                <w:szCs w:val="24"/>
              </w:rPr>
              <w:t>5-ая перемена</w:t>
            </w:r>
          </w:p>
          <w:p w:rsidR="00140015" w:rsidRPr="009012FC" w:rsidRDefault="00140015" w:rsidP="00F953EF">
            <w:pPr>
              <w:jc w:val="center"/>
              <w:rPr>
                <w:sz w:val="24"/>
                <w:szCs w:val="24"/>
              </w:rPr>
            </w:pPr>
            <w:r w:rsidRPr="009012FC">
              <w:rPr>
                <w:sz w:val="24"/>
                <w:szCs w:val="24"/>
              </w:rPr>
              <w:t>(организация питания)</w:t>
            </w:r>
          </w:p>
        </w:tc>
        <w:tc>
          <w:tcPr>
            <w:tcW w:w="3104" w:type="dxa"/>
          </w:tcPr>
          <w:p w:rsidR="00140015" w:rsidRPr="009012FC" w:rsidRDefault="00140015" w:rsidP="00F953EF">
            <w:pPr>
              <w:jc w:val="center"/>
              <w:rPr>
                <w:sz w:val="24"/>
                <w:szCs w:val="24"/>
              </w:rPr>
            </w:pPr>
            <w:r w:rsidRPr="009012FC">
              <w:rPr>
                <w:sz w:val="24"/>
                <w:szCs w:val="24"/>
              </w:rPr>
              <w:t>13-25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13-25</w:t>
            </w:r>
          </w:p>
        </w:tc>
        <w:tc>
          <w:tcPr>
            <w:tcW w:w="3104" w:type="dxa"/>
          </w:tcPr>
          <w:p w:rsidR="00140015" w:rsidRPr="009012FC" w:rsidRDefault="00140015" w:rsidP="00F953EF">
            <w:pPr>
              <w:jc w:val="center"/>
              <w:rPr>
                <w:sz w:val="24"/>
                <w:szCs w:val="24"/>
              </w:rPr>
            </w:pPr>
            <w:r w:rsidRPr="009012FC">
              <w:rPr>
                <w:sz w:val="24"/>
                <w:szCs w:val="24"/>
              </w:rPr>
              <w:t>6-ой урок</w:t>
            </w:r>
          </w:p>
        </w:tc>
        <w:tc>
          <w:tcPr>
            <w:tcW w:w="3104" w:type="dxa"/>
          </w:tcPr>
          <w:p w:rsidR="00140015" w:rsidRPr="009012FC" w:rsidRDefault="00140015" w:rsidP="00F953EF">
            <w:pPr>
              <w:jc w:val="center"/>
              <w:rPr>
                <w:sz w:val="24"/>
                <w:szCs w:val="24"/>
              </w:rPr>
            </w:pPr>
            <w:r w:rsidRPr="009012FC">
              <w:rPr>
                <w:sz w:val="24"/>
                <w:szCs w:val="24"/>
              </w:rPr>
              <w:t>14-10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14-10</w:t>
            </w:r>
          </w:p>
        </w:tc>
        <w:tc>
          <w:tcPr>
            <w:tcW w:w="3104" w:type="dxa"/>
          </w:tcPr>
          <w:p w:rsidR="00140015" w:rsidRPr="009012FC" w:rsidRDefault="00140015" w:rsidP="00F953EF">
            <w:pPr>
              <w:jc w:val="center"/>
              <w:rPr>
                <w:sz w:val="24"/>
                <w:szCs w:val="24"/>
              </w:rPr>
            </w:pPr>
            <w:r w:rsidRPr="009012FC">
              <w:rPr>
                <w:sz w:val="24"/>
                <w:szCs w:val="24"/>
              </w:rPr>
              <w:t xml:space="preserve">6-ая перемена </w:t>
            </w:r>
          </w:p>
        </w:tc>
        <w:tc>
          <w:tcPr>
            <w:tcW w:w="3104" w:type="dxa"/>
          </w:tcPr>
          <w:p w:rsidR="00140015" w:rsidRPr="009012FC" w:rsidRDefault="00140015" w:rsidP="00F953EF">
            <w:pPr>
              <w:jc w:val="center"/>
              <w:rPr>
                <w:sz w:val="24"/>
                <w:szCs w:val="24"/>
              </w:rPr>
            </w:pPr>
            <w:r w:rsidRPr="009012FC">
              <w:rPr>
                <w:sz w:val="24"/>
                <w:szCs w:val="24"/>
              </w:rPr>
              <w:t>14-20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14-20</w:t>
            </w:r>
          </w:p>
        </w:tc>
        <w:tc>
          <w:tcPr>
            <w:tcW w:w="3104" w:type="dxa"/>
          </w:tcPr>
          <w:p w:rsidR="00140015" w:rsidRPr="009012FC" w:rsidRDefault="00140015" w:rsidP="00F953EF">
            <w:pPr>
              <w:jc w:val="center"/>
              <w:rPr>
                <w:sz w:val="24"/>
                <w:szCs w:val="24"/>
              </w:rPr>
            </w:pPr>
            <w:r w:rsidRPr="009012FC">
              <w:rPr>
                <w:sz w:val="24"/>
                <w:szCs w:val="24"/>
              </w:rPr>
              <w:t>7-ой урок</w:t>
            </w:r>
          </w:p>
        </w:tc>
        <w:tc>
          <w:tcPr>
            <w:tcW w:w="3104" w:type="dxa"/>
          </w:tcPr>
          <w:p w:rsidR="00140015" w:rsidRPr="009012FC" w:rsidRDefault="00140015" w:rsidP="00F953EF">
            <w:pPr>
              <w:jc w:val="center"/>
              <w:rPr>
                <w:sz w:val="24"/>
                <w:szCs w:val="24"/>
              </w:rPr>
            </w:pPr>
            <w:r w:rsidRPr="009012FC">
              <w:rPr>
                <w:sz w:val="24"/>
                <w:szCs w:val="24"/>
              </w:rPr>
              <w:t>15-05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15-05</w:t>
            </w:r>
          </w:p>
        </w:tc>
        <w:tc>
          <w:tcPr>
            <w:tcW w:w="3104" w:type="dxa"/>
          </w:tcPr>
          <w:p w:rsidR="00140015" w:rsidRPr="009012FC" w:rsidRDefault="00140015" w:rsidP="00F953EF">
            <w:pPr>
              <w:jc w:val="center"/>
              <w:rPr>
                <w:sz w:val="24"/>
                <w:szCs w:val="24"/>
              </w:rPr>
            </w:pPr>
            <w:r w:rsidRPr="009012FC">
              <w:rPr>
                <w:sz w:val="24"/>
                <w:szCs w:val="24"/>
              </w:rPr>
              <w:t>7-ая перемена</w:t>
            </w:r>
          </w:p>
        </w:tc>
        <w:tc>
          <w:tcPr>
            <w:tcW w:w="3104" w:type="dxa"/>
          </w:tcPr>
          <w:p w:rsidR="00140015" w:rsidRPr="009012FC" w:rsidRDefault="00140015" w:rsidP="00F953EF">
            <w:pPr>
              <w:jc w:val="center"/>
              <w:rPr>
                <w:sz w:val="24"/>
                <w:szCs w:val="24"/>
              </w:rPr>
            </w:pPr>
            <w:r w:rsidRPr="009012FC">
              <w:rPr>
                <w:sz w:val="24"/>
                <w:szCs w:val="24"/>
              </w:rPr>
              <w:t>15-15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15-15</w:t>
            </w:r>
          </w:p>
        </w:tc>
        <w:tc>
          <w:tcPr>
            <w:tcW w:w="3104" w:type="dxa"/>
          </w:tcPr>
          <w:p w:rsidR="00140015" w:rsidRPr="009012FC" w:rsidRDefault="00140015" w:rsidP="00F953EF">
            <w:pPr>
              <w:jc w:val="center"/>
              <w:rPr>
                <w:sz w:val="24"/>
                <w:szCs w:val="24"/>
              </w:rPr>
            </w:pPr>
            <w:r w:rsidRPr="009012FC">
              <w:rPr>
                <w:sz w:val="24"/>
                <w:szCs w:val="24"/>
              </w:rPr>
              <w:t>8-ой урок</w:t>
            </w:r>
          </w:p>
        </w:tc>
        <w:tc>
          <w:tcPr>
            <w:tcW w:w="3104" w:type="dxa"/>
          </w:tcPr>
          <w:p w:rsidR="00140015" w:rsidRPr="009012FC" w:rsidRDefault="00140015" w:rsidP="00F953EF">
            <w:pPr>
              <w:jc w:val="center"/>
              <w:rPr>
                <w:sz w:val="24"/>
                <w:szCs w:val="24"/>
              </w:rPr>
            </w:pPr>
            <w:r w:rsidRPr="009012FC">
              <w:rPr>
                <w:sz w:val="24"/>
                <w:szCs w:val="24"/>
              </w:rPr>
              <w:t>16-00</w:t>
            </w:r>
          </w:p>
        </w:tc>
      </w:tr>
    </w:tbl>
    <w:p w:rsidR="00140015" w:rsidRPr="009012FC" w:rsidRDefault="00140015" w:rsidP="00140015">
      <w:pPr>
        <w:ind w:left="502"/>
        <w:rPr>
          <w:sz w:val="26"/>
          <w:szCs w:val="26"/>
        </w:rPr>
      </w:pPr>
    </w:p>
    <w:p w:rsidR="00140015" w:rsidRPr="009012FC" w:rsidRDefault="00140015" w:rsidP="00896858">
      <w:pPr>
        <w:numPr>
          <w:ilvl w:val="0"/>
          <w:numId w:val="6"/>
        </w:numPr>
        <w:rPr>
          <w:sz w:val="24"/>
          <w:szCs w:val="24"/>
        </w:rPr>
      </w:pPr>
      <w:r w:rsidRPr="009012FC">
        <w:rPr>
          <w:sz w:val="24"/>
          <w:szCs w:val="24"/>
        </w:rPr>
        <w:t>режим для учащихся 1-х классов в первом полугодии</w:t>
      </w:r>
    </w:p>
    <w:tbl>
      <w:tblPr>
        <w:tblW w:w="931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4"/>
        <w:gridCol w:w="3104"/>
        <w:gridCol w:w="3104"/>
      </w:tblGrid>
      <w:tr w:rsidR="00140015" w:rsidRPr="009012FC" w:rsidTr="00F953EF">
        <w:tc>
          <w:tcPr>
            <w:tcW w:w="3104" w:type="dxa"/>
          </w:tcPr>
          <w:p w:rsidR="00140015" w:rsidRPr="009012FC" w:rsidRDefault="00140015" w:rsidP="00F953EF">
            <w:pPr>
              <w:jc w:val="center"/>
              <w:rPr>
                <w:b/>
                <w:sz w:val="24"/>
                <w:szCs w:val="24"/>
              </w:rPr>
            </w:pPr>
            <w:r w:rsidRPr="009012FC">
              <w:rPr>
                <w:b/>
                <w:sz w:val="24"/>
                <w:szCs w:val="24"/>
              </w:rPr>
              <w:t xml:space="preserve">Начало </w:t>
            </w:r>
          </w:p>
        </w:tc>
        <w:tc>
          <w:tcPr>
            <w:tcW w:w="3104" w:type="dxa"/>
          </w:tcPr>
          <w:p w:rsidR="00140015" w:rsidRPr="009012FC" w:rsidRDefault="00140015" w:rsidP="00F953EF">
            <w:pPr>
              <w:jc w:val="center"/>
              <w:rPr>
                <w:b/>
                <w:sz w:val="24"/>
                <w:szCs w:val="24"/>
              </w:rPr>
            </w:pPr>
            <w:r w:rsidRPr="009012FC">
              <w:rPr>
                <w:b/>
                <w:sz w:val="24"/>
                <w:szCs w:val="24"/>
              </w:rPr>
              <w:t>Режимное мероприятие</w:t>
            </w:r>
          </w:p>
        </w:tc>
        <w:tc>
          <w:tcPr>
            <w:tcW w:w="3104" w:type="dxa"/>
          </w:tcPr>
          <w:p w:rsidR="00140015" w:rsidRPr="009012FC" w:rsidRDefault="00140015" w:rsidP="00F953EF">
            <w:pPr>
              <w:jc w:val="center"/>
              <w:rPr>
                <w:b/>
                <w:sz w:val="24"/>
                <w:szCs w:val="24"/>
              </w:rPr>
            </w:pPr>
            <w:r w:rsidRPr="009012FC">
              <w:rPr>
                <w:b/>
                <w:sz w:val="24"/>
                <w:szCs w:val="24"/>
              </w:rPr>
              <w:t xml:space="preserve">Окончание </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8-30</w:t>
            </w:r>
          </w:p>
        </w:tc>
        <w:tc>
          <w:tcPr>
            <w:tcW w:w="3104" w:type="dxa"/>
          </w:tcPr>
          <w:p w:rsidR="00140015" w:rsidRPr="009012FC" w:rsidRDefault="00140015" w:rsidP="00F953EF">
            <w:pPr>
              <w:jc w:val="center"/>
              <w:rPr>
                <w:sz w:val="24"/>
                <w:szCs w:val="24"/>
              </w:rPr>
            </w:pPr>
            <w:r w:rsidRPr="009012FC">
              <w:rPr>
                <w:sz w:val="24"/>
                <w:szCs w:val="24"/>
              </w:rPr>
              <w:t>Зарядка</w:t>
            </w:r>
          </w:p>
        </w:tc>
        <w:tc>
          <w:tcPr>
            <w:tcW w:w="3104" w:type="dxa"/>
          </w:tcPr>
          <w:p w:rsidR="00140015" w:rsidRPr="009012FC" w:rsidRDefault="00140015" w:rsidP="00F953EF">
            <w:pPr>
              <w:jc w:val="center"/>
              <w:rPr>
                <w:sz w:val="24"/>
                <w:szCs w:val="24"/>
              </w:rPr>
            </w:pPr>
            <w:r w:rsidRPr="009012FC">
              <w:rPr>
                <w:sz w:val="24"/>
                <w:szCs w:val="24"/>
              </w:rPr>
              <w:t>8-40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8-40</w:t>
            </w:r>
          </w:p>
        </w:tc>
        <w:tc>
          <w:tcPr>
            <w:tcW w:w="3104" w:type="dxa"/>
          </w:tcPr>
          <w:p w:rsidR="00140015" w:rsidRPr="009012FC" w:rsidRDefault="00140015" w:rsidP="00F953EF">
            <w:pPr>
              <w:jc w:val="center"/>
              <w:rPr>
                <w:sz w:val="24"/>
                <w:szCs w:val="24"/>
              </w:rPr>
            </w:pPr>
            <w:r w:rsidRPr="009012FC">
              <w:rPr>
                <w:sz w:val="24"/>
                <w:szCs w:val="24"/>
              </w:rPr>
              <w:t>1-ый урок</w:t>
            </w:r>
          </w:p>
        </w:tc>
        <w:tc>
          <w:tcPr>
            <w:tcW w:w="3104" w:type="dxa"/>
          </w:tcPr>
          <w:p w:rsidR="00140015" w:rsidRPr="009012FC" w:rsidRDefault="00140015" w:rsidP="00F953EF">
            <w:pPr>
              <w:jc w:val="center"/>
              <w:rPr>
                <w:sz w:val="24"/>
                <w:szCs w:val="24"/>
              </w:rPr>
            </w:pPr>
            <w:r w:rsidRPr="009012FC">
              <w:rPr>
                <w:sz w:val="24"/>
                <w:szCs w:val="24"/>
              </w:rPr>
              <w:t>9-15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9-15</w:t>
            </w:r>
          </w:p>
        </w:tc>
        <w:tc>
          <w:tcPr>
            <w:tcW w:w="3104" w:type="dxa"/>
          </w:tcPr>
          <w:p w:rsidR="00140015" w:rsidRPr="009012FC" w:rsidRDefault="00140015" w:rsidP="00F953EF">
            <w:pPr>
              <w:jc w:val="center"/>
              <w:rPr>
                <w:sz w:val="24"/>
                <w:szCs w:val="24"/>
              </w:rPr>
            </w:pPr>
            <w:r w:rsidRPr="009012FC">
              <w:rPr>
                <w:sz w:val="24"/>
                <w:szCs w:val="24"/>
              </w:rPr>
              <w:t>1-ая перемена</w:t>
            </w:r>
          </w:p>
        </w:tc>
        <w:tc>
          <w:tcPr>
            <w:tcW w:w="3104" w:type="dxa"/>
          </w:tcPr>
          <w:p w:rsidR="00140015" w:rsidRPr="009012FC" w:rsidRDefault="00140015" w:rsidP="00F953EF">
            <w:pPr>
              <w:jc w:val="center"/>
              <w:rPr>
                <w:sz w:val="24"/>
                <w:szCs w:val="24"/>
              </w:rPr>
            </w:pPr>
            <w:r w:rsidRPr="009012FC">
              <w:rPr>
                <w:sz w:val="24"/>
                <w:szCs w:val="24"/>
              </w:rPr>
              <w:t>9-25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9-25</w:t>
            </w:r>
          </w:p>
        </w:tc>
        <w:tc>
          <w:tcPr>
            <w:tcW w:w="3104" w:type="dxa"/>
          </w:tcPr>
          <w:p w:rsidR="00140015" w:rsidRPr="009012FC" w:rsidRDefault="00140015" w:rsidP="00F953EF">
            <w:pPr>
              <w:jc w:val="center"/>
              <w:rPr>
                <w:sz w:val="24"/>
                <w:szCs w:val="24"/>
              </w:rPr>
            </w:pPr>
            <w:r w:rsidRPr="009012FC">
              <w:rPr>
                <w:sz w:val="24"/>
                <w:szCs w:val="24"/>
              </w:rPr>
              <w:t>2-ой урок</w:t>
            </w:r>
          </w:p>
        </w:tc>
        <w:tc>
          <w:tcPr>
            <w:tcW w:w="3104" w:type="dxa"/>
          </w:tcPr>
          <w:p w:rsidR="00140015" w:rsidRPr="009012FC" w:rsidRDefault="00140015" w:rsidP="00F953EF">
            <w:pPr>
              <w:jc w:val="center"/>
              <w:rPr>
                <w:sz w:val="24"/>
                <w:szCs w:val="24"/>
              </w:rPr>
            </w:pPr>
            <w:r w:rsidRPr="009012FC">
              <w:rPr>
                <w:sz w:val="24"/>
                <w:szCs w:val="24"/>
              </w:rPr>
              <w:t>10-00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10-00</w:t>
            </w:r>
          </w:p>
        </w:tc>
        <w:tc>
          <w:tcPr>
            <w:tcW w:w="3104" w:type="dxa"/>
          </w:tcPr>
          <w:p w:rsidR="00140015" w:rsidRPr="009012FC" w:rsidRDefault="00140015" w:rsidP="00F953EF">
            <w:pPr>
              <w:jc w:val="center"/>
              <w:rPr>
                <w:sz w:val="24"/>
                <w:szCs w:val="24"/>
              </w:rPr>
            </w:pPr>
            <w:r w:rsidRPr="009012FC">
              <w:rPr>
                <w:sz w:val="24"/>
                <w:szCs w:val="24"/>
              </w:rPr>
              <w:t>2-ая перемена</w:t>
            </w:r>
          </w:p>
          <w:p w:rsidR="00140015" w:rsidRPr="009012FC" w:rsidRDefault="00140015" w:rsidP="00F953EF">
            <w:pPr>
              <w:jc w:val="center"/>
              <w:rPr>
                <w:sz w:val="24"/>
                <w:szCs w:val="24"/>
              </w:rPr>
            </w:pPr>
            <w:r w:rsidRPr="009012FC">
              <w:rPr>
                <w:sz w:val="24"/>
                <w:szCs w:val="24"/>
              </w:rPr>
              <w:t>(динамическая пауза, организация питания)</w:t>
            </w:r>
          </w:p>
        </w:tc>
        <w:tc>
          <w:tcPr>
            <w:tcW w:w="3104" w:type="dxa"/>
          </w:tcPr>
          <w:p w:rsidR="00140015" w:rsidRPr="009012FC" w:rsidRDefault="00140015" w:rsidP="00F953EF">
            <w:pPr>
              <w:jc w:val="center"/>
              <w:rPr>
                <w:sz w:val="24"/>
                <w:szCs w:val="24"/>
              </w:rPr>
            </w:pPr>
            <w:r w:rsidRPr="009012FC">
              <w:rPr>
                <w:sz w:val="24"/>
                <w:szCs w:val="24"/>
              </w:rPr>
              <w:t>10-50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10-50</w:t>
            </w:r>
          </w:p>
        </w:tc>
        <w:tc>
          <w:tcPr>
            <w:tcW w:w="3104" w:type="dxa"/>
          </w:tcPr>
          <w:p w:rsidR="00140015" w:rsidRPr="009012FC" w:rsidRDefault="00140015" w:rsidP="00F953EF">
            <w:pPr>
              <w:jc w:val="center"/>
              <w:rPr>
                <w:sz w:val="24"/>
                <w:szCs w:val="24"/>
              </w:rPr>
            </w:pPr>
            <w:r w:rsidRPr="009012FC">
              <w:rPr>
                <w:sz w:val="24"/>
                <w:szCs w:val="24"/>
              </w:rPr>
              <w:t>3-ий урок</w:t>
            </w:r>
          </w:p>
        </w:tc>
        <w:tc>
          <w:tcPr>
            <w:tcW w:w="3104" w:type="dxa"/>
          </w:tcPr>
          <w:p w:rsidR="00140015" w:rsidRPr="009012FC" w:rsidRDefault="00140015" w:rsidP="00F953EF">
            <w:pPr>
              <w:jc w:val="center"/>
              <w:rPr>
                <w:sz w:val="24"/>
                <w:szCs w:val="24"/>
              </w:rPr>
            </w:pPr>
            <w:r w:rsidRPr="009012FC">
              <w:rPr>
                <w:sz w:val="24"/>
                <w:szCs w:val="24"/>
              </w:rPr>
              <w:t>11-25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11-25</w:t>
            </w:r>
          </w:p>
        </w:tc>
        <w:tc>
          <w:tcPr>
            <w:tcW w:w="3104" w:type="dxa"/>
          </w:tcPr>
          <w:p w:rsidR="00140015" w:rsidRPr="009012FC" w:rsidRDefault="00140015" w:rsidP="00F953EF">
            <w:pPr>
              <w:jc w:val="center"/>
              <w:rPr>
                <w:sz w:val="24"/>
                <w:szCs w:val="24"/>
              </w:rPr>
            </w:pPr>
            <w:r w:rsidRPr="009012FC">
              <w:rPr>
                <w:sz w:val="24"/>
                <w:szCs w:val="24"/>
              </w:rPr>
              <w:t>3-ья перемена</w:t>
            </w:r>
          </w:p>
        </w:tc>
        <w:tc>
          <w:tcPr>
            <w:tcW w:w="3104" w:type="dxa"/>
          </w:tcPr>
          <w:p w:rsidR="00140015" w:rsidRPr="009012FC" w:rsidRDefault="00140015" w:rsidP="00F953EF">
            <w:pPr>
              <w:jc w:val="center"/>
              <w:rPr>
                <w:sz w:val="24"/>
                <w:szCs w:val="24"/>
              </w:rPr>
            </w:pPr>
            <w:r w:rsidRPr="009012FC">
              <w:rPr>
                <w:sz w:val="24"/>
                <w:szCs w:val="24"/>
              </w:rPr>
              <w:t>11-35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11-35</w:t>
            </w:r>
          </w:p>
        </w:tc>
        <w:tc>
          <w:tcPr>
            <w:tcW w:w="3104" w:type="dxa"/>
          </w:tcPr>
          <w:p w:rsidR="00140015" w:rsidRPr="009012FC" w:rsidRDefault="00140015" w:rsidP="00F953EF">
            <w:pPr>
              <w:jc w:val="center"/>
              <w:rPr>
                <w:sz w:val="24"/>
                <w:szCs w:val="24"/>
              </w:rPr>
            </w:pPr>
            <w:r w:rsidRPr="009012FC">
              <w:rPr>
                <w:sz w:val="24"/>
                <w:szCs w:val="24"/>
              </w:rPr>
              <w:t>4-ый урок</w:t>
            </w:r>
          </w:p>
        </w:tc>
        <w:tc>
          <w:tcPr>
            <w:tcW w:w="3104" w:type="dxa"/>
          </w:tcPr>
          <w:p w:rsidR="00140015" w:rsidRPr="009012FC" w:rsidRDefault="00140015" w:rsidP="00F953EF">
            <w:pPr>
              <w:jc w:val="center"/>
              <w:rPr>
                <w:sz w:val="24"/>
                <w:szCs w:val="24"/>
              </w:rPr>
            </w:pPr>
            <w:r w:rsidRPr="009012FC">
              <w:rPr>
                <w:sz w:val="24"/>
                <w:szCs w:val="24"/>
              </w:rPr>
              <w:t>12-10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12-10</w:t>
            </w:r>
          </w:p>
        </w:tc>
        <w:tc>
          <w:tcPr>
            <w:tcW w:w="3104" w:type="dxa"/>
          </w:tcPr>
          <w:p w:rsidR="00140015" w:rsidRPr="009012FC" w:rsidRDefault="00140015" w:rsidP="00F953EF">
            <w:pPr>
              <w:jc w:val="center"/>
              <w:rPr>
                <w:sz w:val="24"/>
                <w:szCs w:val="24"/>
              </w:rPr>
            </w:pPr>
            <w:r w:rsidRPr="009012FC">
              <w:rPr>
                <w:sz w:val="24"/>
                <w:szCs w:val="24"/>
              </w:rPr>
              <w:t>Прогулка</w:t>
            </w:r>
          </w:p>
        </w:tc>
        <w:tc>
          <w:tcPr>
            <w:tcW w:w="3104" w:type="dxa"/>
          </w:tcPr>
          <w:p w:rsidR="00140015" w:rsidRPr="009012FC" w:rsidRDefault="00140015" w:rsidP="00F953EF">
            <w:pPr>
              <w:jc w:val="center"/>
              <w:rPr>
                <w:sz w:val="24"/>
                <w:szCs w:val="24"/>
              </w:rPr>
            </w:pPr>
            <w:r w:rsidRPr="009012FC">
              <w:rPr>
                <w:sz w:val="24"/>
                <w:szCs w:val="24"/>
              </w:rPr>
              <w:t>13-20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13-20</w:t>
            </w:r>
          </w:p>
        </w:tc>
        <w:tc>
          <w:tcPr>
            <w:tcW w:w="3104" w:type="dxa"/>
          </w:tcPr>
          <w:p w:rsidR="00140015" w:rsidRPr="009012FC" w:rsidRDefault="00140015" w:rsidP="00F953EF">
            <w:pPr>
              <w:jc w:val="center"/>
              <w:rPr>
                <w:sz w:val="24"/>
                <w:szCs w:val="24"/>
              </w:rPr>
            </w:pPr>
            <w:r w:rsidRPr="009012FC">
              <w:rPr>
                <w:sz w:val="24"/>
                <w:szCs w:val="24"/>
              </w:rPr>
              <w:t xml:space="preserve">Обед </w:t>
            </w:r>
          </w:p>
        </w:tc>
        <w:tc>
          <w:tcPr>
            <w:tcW w:w="3104" w:type="dxa"/>
          </w:tcPr>
          <w:p w:rsidR="00140015" w:rsidRPr="009012FC" w:rsidRDefault="00140015" w:rsidP="00F953EF">
            <w:pPr>
              <w:jc w:val="center"/>
              <w:rPr>
                <w:sz w:val="24"/>
                <w:szCs w:val="24"/>
              </w:rPr>
            </w:pPr>
            <w:r w:rsidRPr="009012FC">
              <w:rPr>
                <w:sz w:val="24"/>
                <w:szCs w:val="24"/>
              </w:rPr>
              <w:t>13-40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13-40</w:t>
            </w:r>
          </w:p>
        </w:tc>
        <w:tc>
          <w:tcPr>
            <w:tcW w:w="3104" w:type="dxa"/>
          </w:tcPr>
          <w:p w:rsidR="00140015" w:rsidRPr="009012FC" w:rsidRDefault="00140015" w:rsidP="00F953EF">
            <w:pPr>
              <w:jc w:val="center"/>
              <w:rPr>
                <w:sz w:val="24"/>
                <w:szCs w:val="24"/>
              </w:rPr>
            </w:pPr>
            <w:r w:rsidRPr="009012FC">
              <w:rPr>
                <w:sz w:val="24"/>
                <w:szCs w:val="24"/>
              </w:rPr>
              <w:t>1 внеклассная деятельность</w:t>
            </w:r>
          </w:p>
        </w:tc>
        <w:tc>
          <w:tcPr>
            <w:tcW w:w="3104" w:type="dxa"/>
          </w:tcPr>
          <w:p w:rsidR="00140015" w:rsidRPr="009012FC" w:rsidRDefault="00140015" w:rsidP="00F953EF">
            <w:pPr>
              <w:jc w:val="center"/>
              <w:rPr>
                <w:sz w:val="24"/>
                <w:szCs w:val="24"/>
              </w:rPr>
            </w:pPr>
            <w:r w:rsidRPr="009012FC">
              <w:rPr>
                <w:sz w:val="24"/>
                <w:szCs w:val="24"/>
              </w:rPr>
              <w:t>14-15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14-15</w:t>
            </w:r>
          </w:p>
        </w:tc>
        <w:tc>
          <w:tcPr>
            <w:tcW w:w="3104" w:type="dxa"/>
          </w:tcPr>
          <w:p w:rsidR="00140015" w:rsidRPr="009012FC" w:rsidRDefault="00140015" w:rsidP="00F953EF">
            <w:pPr>
              <w:jc w:val="center"/>
              <w:rPr>
                <w:sz w:val="24"/>
                <w:szCs w:val="24"/>
              </w:rPr>
            </w:pPr>
            <w:r w:rsidRPr="009012FC">
              <w:rPr>
                <w:sz w:val="24"/>
                <w:szCs w:val="24"/>
              </w:rPr>
              <w:t xml:space="preserve">Пауза </w:t>
            </w:r>
          </w:p>
        </w:tc>
        <w:tc>
          <w:tcPr>
            <w:tcW w:w="3104" w:type="dxa"/>
          </w:tcPr>
          <w:p w:rsidR="00140015" w:rsidRPr="009012FC" w:rsidRDefault="00140015" w:rsidP="00F953EF">
            <w:pPr>
              <w:jc w:val="center"/>
              <w:rPr>
                <w:sz w:val="24"/>
                <w:szCs w:val="24"/>
              </w:rPr>
            </w:pPr>
            <w:r w:rsidRPr="009012FC">
              <w:rPr>
                <w:sz w:val="24"/>
                <w:szCs w:val="24"/>
              </w:rPr>
              <w:t>14-25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14-25</w:t>
            </w:r>
          </w:p>
        </w:tc>
        <w:tc>
          <w:tcPr>
            <w:tcW w:w="3104" w:type="dxa"/>
          </w:tcPr>
          <w:p w:rsidR="00140015" w:rsidRPr="009012FC" w:rsidRDefault="00140015" w:rsidP="00F953EF">
            <w:pPr>
              <w:jc w:val="center"/>
              <w:rPr>
                <w:sz w:val="24"/>
                <w:szCs w:val="24"/>
              </w:rPr>
            </w:pPr>
            <w:r w:rsidRPr="009012FC">
              <w:rPr>
                <w:sz w:val="24"/>
                <w:szCs w:val="24"/>
              </w:rPr>
              <w:t>2 внеклассная деятельность</w:t>
            </w:r>
          </w:p>
        </w:tc>
        <w:tc>
          <w:tcPr>
            <w:tcW w:w="3104" w:type="dxa"/>
          </w:tcPr>
          <w:p w:rsidR="00140015" w:rsidRPr="009012FC" w:rsidRDefault="00140015" w:rsidP="00F953EF">
            <w:pPr>
              <w:jc w:val="center"/>
              <w:rPr>
                <w:sz w:val="24"/>
                <w:szCs w:val="24"/>
              </w:rPr>
            </w:pPr>
            <w:r w:rsidRPr="009012FC">
              <w:rPr>
                <w:sz w:val="24"/>
                <w:szCs w:val="24"/>
              </w:rPr>
              <w:t>15-00</w:t>
            </w:r>
          </w:p>
        </w:tc>
      </w:tr>
    </w:tbl>
    <w:p w:rsidR="00140015" w:rsidRPr="009012FC" w:rsidRDefault="00140015" w:rsidP="00140015">
      <w:pPr>
        <w:rPr>
          <w:sz w:val="24"/>
          <w:szCs w:val="24"/>
        </w:rPr>
      </w:pPr>
    </w:p>
    <w:p w:rsidR="00140015" w:rsidRPr="009012FC" w:rsidRDefault="00140015" w:rsidP="00896858">
      <w:pPr>
        <w:numPr>
          <w:ilvl w:val="0"/>
          <w:numId w:val="6"/>
        </w:numPr>
        <w:rPr>
          <w:sz w:val="24"/>
          <w:szCs w:val="24"/>
        </w:rPr>
      </w:pPr>
      <w:r w:rsidRPr="009012FC">
        <w:rPr>
          <w:sz w:val="24"/>
          <w:szCs w:val="24"/>
        </w:rPr>
        <w:t xml:space="preserve">        режим для учащихся 1-х классов во втором полугодии</w:t>
      </w:r>
    </w:p>
    <w:tbl>
      <w:tblPr>
        <w:tblW w:w="931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4"/>
        <w:gridCol w:w="3104"/>
        <w:gridCol w:w="3104"/>
      </w:tblGrid>
      <w:tr w:rsidR="00140015" w:rsidRPr="009012FC" w:rsidTr="00F953EF">
        <w:tc>
          <w:tcPr>
            <w:tcW w:w="3104" w:type="dxa"/>
          </w:tcPr>
          <w:p w:rsidR="00140015" w:rsidRPr="009012FC" w:rsidRDefault="00140015" w:rsidP="00F953EF">
            <w:pPr>
              <w:jc w:val="center"/>
              <w:rPr>
                <w:b/>
                <w:sz w:val="24"/>
                <w:szCs w:val="24"/>
              </w:rPr>
            </w:pPr>
            <w:r w:rsidRPr="009012FC">
              <w:rPr>
                <w:b/>
                <w:sz w:val="24"/>
                <w:szCs w:val="24"/>
              </w:rPr>
              <w:lastRenderedPageBreak/>
              <w:t xml:space="preserve">Начало </w:t>
            </w:r>
          </w:p>
        </w:tc>
        <w:tc>
          <w:tcPr>
            <w:tcW w:w="3104" w:type="dxa"/>
          </w:tcPr>
          <w:p w:rsidR="00140015" w:rsidRPr="009012FC" w:rsidRDefault="00140015" w:rsidP="00F953EF">
            <w:pPr>
              <w:jc w:val="center"/>
              <w:rPr>
                <w:b/>
                <w:sz w:val="24"/>
                <w:szCs w:val="24"/>
              </w:rPr>
            </w:pPr>
            <w:r w:rsidRPr="009012FC">
              <w:rPr>
                <w:b/>
                <w:sz w:val="24"/>
                <w:szCs w:val="24"/>
              </w:rPr>
              <w:t>Режимное мероприятие</w:t>
            </w:r>
          </w:p>
        </w:tc>
        <w:tc>
          <w:tcPr>
            <w:tcW w:w="3104" w:type="dxa"/>
          </w:tcPr>
          <w:p w:rsidR="00140015" w:rsidRPr="009012FC" w:rsidRDefault="00140015" w:rsidP="00F953EF">
            <w:pPr>
              <w:jc w:val="center"/>
              <w:rPr>
                <w:b/>
                <w:sz w:val="24"/>
                <w:szCs w:val="24"/>
              </w:rPr>
            </w:pPr>
            <w:r w:rsidRPr="009012FC">
              <w:rPr>
                <w:b/>
                <w:sz w:val="24"/>
                <w:szCs w:val="24"/>
              </w:rPr>
              <w:t xml:space="preserve">Окончание </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8-30</w:t>
            </w:r>
          </w:p>
        </w:tc>
        <w:tc>
          <w:tcPr>
            <w:tcW w:w="3104" w:type="dxa"/>
          </w:tcPr>
          <w:p w:rsidR="00140015" w:rsidRPr="009012FC" w:rsidRDefault="00140015" w:rsidP="00F953EF">
            <w:pPr>
              <w:jc w:val="center"/>
              <w:rPr>
                <w:sz w:val="24"/>
                <w:szCs w:val="24"/>
              </w:rPr>
            </w:pPr>
            <w:r w:rsidRPr="009012FC">
              <w:rPr>
                <w:sz w:val="24"/>
                <w:szCs w:val="24"/>
              </w:rPr>
              <w:t>1-ый урок</w:t>
            </w:r>
          </w:p>
        </w:tc>
        <w:tc>
          <w:tcPr>
            <w:tcW w:w="3104" w:type="dxa"/>
          </w:tcPr>
          <w:p w:rsidR="00140015" w:rsidRPr="009012FC" w:rsidRDefault="00140015" w:rsidP="00F953EF">
            <w:pPr>
              <w:jc w:val="center"/>
              <w:rPr>
                <w:sz w:val="24"/>
                <w:szCs w:val="24"/>
              </w:rPr>
            </w:pPr>
            <w:r w:rsidRPr="009012FC">
              <w:rPr>
                <w:sz w:val="24"/>
                <w:szCs w:val="24"/>
              </w:rPr>
              <w:t>9-10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9-10</w:t>
            </w:r>
          </w:p>
        </w:tc>
        <w:tc>
          <w:tcPr>
            <w:tcW w:w="3104" w:type="dxa"/>
          </w:tcPr>
          <w:p w:rsidR="00140015" w:rsidRPr="009012FC" w:rsidRDefault="00140015" w:rsidP="00F953EF">
            <w:pPr>
              <w:jc w:val="center"/>
              <w:rPr>
                <w:sz w:val="24"/>
                <w:szCs w:val="24"/>
              </w:rPr>
            </w:pPr>
            <w:r w:rsidRPr="009012FC">
              <w:rPr>
                <w:sz w:val="24"/>
                <w:szCs w:val="24"/>
              </w:rPr>
              <w:t>1-ая перемена</w:t>
            </w:r>
          </w:p>
        </w:tc>
        <w:tc>
          <w:tcPr>
            <w:tcW w:w="3104" w:type="dxa"/>
          </w:tcPr>
          <w:p w:rsidR="00140015" w:rsidRPr="009012FC" w:rsidRDefault="00140015" w:rsidP="00F953EF">
            <w:pPr>
              <w:jc w:val="center"/>
              <w:rPr>
                <w:sz w:val="24"/>
                <w:szCs w:val="24"/>
              </w:rPr>
            </w:pPr>
            <w:r w:rsidRPr="009012FC">
              <w:rPr>
                <w:sz w:val="24"/>
                <w:szCs w:val="24"/>
              </w:rPr>
              <w:t>9-25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9-25</w:t>
            </w:r>
          </w:p>
        </w:tc>
        <w:tc>
          <w:tcPr>
            <w:tcW w:w="3104" w:type="dxa"/>
          </w:tcPr>
          <w:p w:rsidR="00140015" w:rsidRPr="009012FC" w:rsidRDefault="00140015" w:rsidP="00F953EF">
            <w:pPr>
              <w:jc w:val="center"/>
              <w:rPr>
                <w:sz w:val="24"/>
                <w:szCs w:val="24"/>
              </w:rPr>
            </w:pPr>
            <w:r w:rsidRPr="009012FC">
              <w:rPr>
                <w:sz w:val="24"/>
                <w:szCs w:val="24"/>
              </w:rPr>
              <w:t>2-ой урок</w:t>
            </w:r>
          </w:p>
        </w:tc>
        <w:tc>
          <w:tcPr>
            <w:tcW w:w="3104" w:type="dxa"/>
          </w:tcPr>
          <w:p w:rsidR="00140015" w:rsidRPr="009012FC" w:rsidRDefault="00140015" w:rsidP="00F953EF">
            <w:pPr>
              <w:jc w:val="center"/>
              <w:rPr>
                <w:sz w:val="24"/>
                <w:szCs w:val="24"/>
              </w:rPr>
            </w:pPr>
            <w:r w:rsidRPr="009012FC">
              <w:rPr>
                <w:sz w:val="24"/>
                <w:szCs w:val="24"/>
              </w:rPr>
              <w:t>10-05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10-05</w:t>
            </w:r>
          </w:p>
        </w:tc>
        <w:tc>
          <w:tcPr>
            <w:tcW w:w="3104" w:type="dxa"/>
          </w:tcPr>
          <w:p w:rsidR="00140015" w:rsidRPr="009012FC" w:rsidRDefault="00140015" w:rsidP="00F953EF">
            <w:pPr>
              <w:jc w:val="center"/>
              <w:rPr>
                <w:sz w:val="24"/>
                <w:szCs w:val="24"/>
              </w:rPr>
            </w:pPr>
            <w:r w:rsidRPr="009012FC">
              <w:rPr>
                <w:sz w:val="24"/>
                <w:szCs w:val="24"/>
              </w:rPr>
              <w:t>2-ая перемена</w:t>
            </w:r>
          </w:p>
          <w:p w:rsidR="00140015" w:rsidRPr="009012FC" w:rsidRDefault="00140015" w:rsidP="00F953EF">
            <w:pPr>
              <w:jc w:val="center"/>
              <w:rPr>
                <w:sz w:val="24"/>
                <w:szCs w:val="24"/>
              </w:rPr>
            </w:pPr>
            <w:r w:rsidRPr="009012FC">
              <w:rPr>
                <w:sz w:val="24"/>
                <w:szCs w:val="24"/>
              </w:rPr>
              <w:t>(динамическая пауза, организация питания)</w:t>
            </w:r>
          </w:p>
        </w:tc>
        <w:tc>
          <w:tcPr>
            <w:tcW w:w="3104" w:type="dxa"/>
          </w:tcPr>
          <w:p w:rsidR="00140015" w:rsidRPr="009012FC" w:rsidRDefault="00140015" w:rsidP="00F953EF">
            <w:pPr>
              <w:jc w:val="center"/>
              <w:rPr>
                <w:sz w:val="24"/>
                <w:szCs w:val="24"/>
              </w:rPr>
            </w:pPr>
            <w:r w:rsidRPr="009012FC">
              <w:rPr>
                <w:sz w:val="24"/>
                <w:szCs w:val="24"/>
              </w:rPr>
              <w:t>11-00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11-00</w:t>
            </w:r>
          </w:p>
        </w:tc>
        <w:tc>
          <w:tcPr>
            <w:tcW w:w="3104" w:type="dxa"/>
          </w:tcPr>
          <w:p w:rsidR="00140015" w:rsidRPr="009012FC" w:rsidRDefault="00140015" w:rsidP="00F953EF">
            <w:pPr>
              <w:jc w:val="center"/>
              <w:rPr>
                <w:sz w:val="24"/>
                <w:szCs w:val="24"/>
              </w:rPr>
            </w:pPr>
            <w:r w:rsidRPr="009012FC">
              <w:rPr>
                <w:sz w:val="24"/>
                <w:szCs w:val="24"/>
              </w:rPr>
              <w:t>3-ий урок</w:t>
            </w:r>
          </w:p>
        </w:tc>
        <w:tc>
          <w:tcPr>
            <w:tcW w:w="3104" w:type="dxa"/>
          </w:tcPr>
          <w:p w:rsidR="00140015" w:rsidRPr="009012FC" w:rsidRDefault="00140015" w:rsidP="00F953EF">
            <w:pPr>
              <w:jc w:val="center"/>
              <w:rPr>
                <w:sz w:val="24"/>
                <w:szCs w:val="24"/>
              </w:rPr>
            </w:pPr>
            <w:r w:rsidRPr="009012FC">
              <w:rPr>
                <w:sz w:val="24"/>
                <w:szCs w:val="24"/>
              </w:rPr>
              <w:t>11-40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11-40</w:t>
            </w:r>
          </w:p>
        </w:tc>
        <w:tc>
          <w:tcPr>
            <w:tcW w:w="3104" w:type="dxa"/>
          </w:tcPr>
          <w:p w:rsidR="00140015" w:rsidRPr="009012FC" w:rsidRDefault="00140015" w:rsidP="00F953EF">
            <w:pPr>
              <w:jc w:val="center"/>
              <w:rPr>
                <w:sz w:val="24"/>
                <w:szCs w:val="24"/>
              </w:rPr>
            </w:pPr>
            <w:r w:rsidRPr="009012FC">
              <w:rPr>
                <w:sz w:val="24"/>
                <w:szCs w:val="24"/>
              </w:rPr>
              <w:t>3-ья перемена</w:t>
            </w:r>
          </w:p>
        </w:tc>
        <w:tc>
          <w:tcPr>
            <w:tcW w:w="3104" w:type="dxa"/>
          </w:tcPr>
          <w:p w:rsidR="00140015" w:rsidRPr="009012FC" w:rsidRDefault="00140015" w:rsidP="00F953EF">
            <w:pPr>
              <w:jc w:val="center"/>
              <w:rPr>
                <w:sz w:val="24"/>
                <w:szCs w:val="24"/>
              </w:rPr>
            </w:pPr>
            <w:r w:rsidRPr="009012FC">
              <w:rPr>
                <w:sz w:val="24"/>
                <w:szCs w:val="24"/>
              </w:rPr>
              <w:t>11-55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11-55</w:t>
            </w:r>
          </w:p>
        </w:tc>
        <w:tc>
          <w:tcPr>
            <w:tcW w:w="3104" w:type="dxa"/>
          </w:tcPr>
          <w:p w:rsidR="00140015" w:rsidRPr="009012FC" w:rsidRDefault="00140015" w:rsidP="00F953EF">
            <w:pPr>
              <w:jc w:val="center"/>
              <w:rPr>
                <w:sz w:val="24"/>
                <w:szCs w:val="24"/>
              </w:rPr>
            </w:pPr>
            <w:r w:rsidRPr="009012FC">
              <w:rPr>
                <w:sz w:val="24"/>
                <w:szCs w:val="24"/>
              </w:rPr>
              <w:t>4-ый урок</w:t>
            </w:r>
          </w:p>
        </w:tc>
        <w:tc>
          <w:tcPr>
            <w:tcW w:w="3104" w:type="dxa"/>
          </w:tcPr>
          <w:p w:rsidR="00140015" w:rsidRPr="009012FC" w:rsidRDefault="00140015" w:rsidP="00F953EF">
            <w:pPr>
              <w:jc w:val="center"/>
              <w:rPr>
                <w:sz w:val="24"/>
                <w:szCs w:val="24"/>
              </w:rPr>
            </w:pPr>
            <w:r w:rsidRPr="009012FC">
              <w:rPr>
                <w:sz w:val="24"/>
                <w:szCs w:val="24"/>
              </w:rPr>
              <w:t>12-35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12-35</w:t>
            </w:r>
          </w:p>
        </w:tc>
        <w:tc>
          <w:tcPr>
            <w:tcW w:w="3104" w:type="dxa"/>
          </w:tcPr>
          <w:p w:rsidR="00140015" w:rsidRPr="009012FC" w:rsidRDefault="00140015" w:rsidP="00F953EF">
            <w:pPr>
              <w:jc w:val="center"/>
              <w:rPr>
                <w:sz w:val="24"/>
                <w:szCs w:val="24"/>
              </w:rPr>
            </w:pPr>
            <w:r w:rsidRPr="009012FC">
              <w:rPr>
                <w:sz w:val="24"/>
                <w:szCs w:val="24"/>
              </w:rPr>
              <w:t>Прогулка</w:t>
            </w:r>
          </w:p>
        </w:tc>
        <w:tc>
          <w:tcPr>
            <w:tcW w:w="3104" w:type="dxa"/>
          </w:tcPr>
          <w:p w:rsidR="00140015" w:rsidRPr="009012FC" w:rsidRDefault="00140015" w:rsidP="00F953EF">
            <w:pPr>
              <w:jc w:val="center"/>
              <w:rPr>
                <w:sz w:val="24"/>
                <w:szCs w:val="24"/>
              </w:rPr>
            </w:pPr>
            <w:r w:rsidRPr="009012FC">
              <w:rPr>
                <w:sz w:val="24"/>
                <w:szCs w:val="24"/>
              </w:rPr>
              <w:t>13-50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13-50</w:t>
            </w:r>
          </w:p>
        </w:tc>
        <w:tc>
          <w:tcPr>
            <w:tcW w:w="3104" w:type="dxa"/>
          </w:tcPr>
          <w:p w:rsidR="00140015" w:rsidRPr="009012FC" w:rsidRDefault="00140015" w:rsidP="00F953EF">
            <w:pPr>
              <w:jc w:val="center"/>
              <w:rPr>
                <w:sz w:val="24"/>
                <w:szCs w:val="24"/>
              </w:rPr>
            </w:pPr>
            <w:r w:rsidRPr="009012FC">
              <w:rPr>
                <w:sz w:val="24"/>
                <w:szCs w:val="24"/>
              </w:rPr>
              <w:t xml:space="preserve">Обед </w:t>
            </w:r>
          </w:p>
        </w:tc>
        <w:tc>
          <w:tcPr>
            <w:tcW w:w="3104" w:type="dxa"/>
          </w:tcPr>
          <w:p w:rsidR="00140015" w:rsidRPr="009012FC" w:rsidRDefault="00140015" w:rsidP="00F953EF">
            <w:pPr>
              <w:jc w:val="center"/>
              <w:rPr>
                <w:sz w:val="24"/>
                <w:szCs w:val="24"/>
              </w:rPr>
            </w:pPr>
            <w:r w:rsidRPr="009012FC">
              <w:rPr>
                <w:sz w:val="24"/>
                <w:szCs w:val="24"/>
              </w:rPr>
              <w:t>14-10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14-10</w:t>
            </w:r>
          </w:p>
        </w:tc>
        <w:tc>
          <w:tcPr>
            <w:tcW w:w="3104" w:type="dxa"/>
          </w:tcPr>
          <w:p w:rsidR="00140015" w:rsidRPr="009012FC" w:rsidRDefault="00140015" w:rsidP="00F953EF">
            <w:pPr>
              <w:jc w:val="center"/>
              <w:rPr>
                <w:sz w:val="24"/>
                <w:szCs w:val="24"/>
              </w:rPr>
            </w:pPr>
            <w:r w:rsidRPr="009012FC">
              <w:rPr>
                <w:sz w:val="24"/>
                <w:szCs w:val="24"/>
              </w:rPr>
              <w:t>1 внеклассная деятельность</w:t>
            </w:r>
          </w:p>
        </w:tc>
        <w:tc>
          <w:tcPr>
            <w:tcW w:w="3104" w:type="dxa"/>
          </w:tcPr>
          <w:p w:rsidR="00140015" w:rsidRPr="009012FC" w:rsidRDefault="00140015" w:rsidP="00F953EF">
            <w:pPr>
              <w:jc w:val="center"/>
              <w:rPr>
                <w:sz w:val="24"/>
                <w:szCs w:val="24"/>
              </w:rPr>
            </w:pPr>
            <w:r w:rsidRPr="009012FC">
              <w:rPr>
                <w:sz w:val="24"/>
                <w:szCs w:val="24"/>
              </w:rPr>
              <w:t>14-50</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14-50</w:t>
            </w:r>
          </w:p>
        </w:tc>
        <w:tc>
          <w:tcPr>
            <w:tcW w:w="3104" w:type="dxa"/>
          </w:tcPr>
          <w:p w:rsidR="00140015" w:rsidRPr="009012FC" w:rsidRDefault="00140015" w:rsidP="00F953EF">
            <w:pPr>
              <w:jc w:val="center"/>
              <w:rPr>
                <w:sz w:val="24"/>
                <w:szCs w:val="24"/>
              </w:rPr>
            </w:pPr>
            <w:r w:rsidRPr="009012FC">
              <w:rPr>
                <w:sz w:val="24"/>
                <w:szCs w:val="24"/>
              </w:rPr>
              <w:t xml:space="preserve">Пауза </w:t>
            </w:r>
          </w:p>
        </w:tc>
        <w:tc>
          <w:tcPr>
            <w:tcW w:w="3104" w:type="dxa"/>
          </w:tcPr>
          <w:p w:rsidR="00140015" w:rsidRPr="009012FC" w:rsidRDefault="00140015" w:rsidP="00F953EF">
            <w:pPr>
              <w:jc w:val="center"/>
              <w:rPr>
                <w:sz w:val="24"/>
                <w:szCs w:val="24"/>
              </w:rPr>
            </w:pPr>
            <w:r w:rsidRPr="009012FC">
              <w:rPr>
                <w:sz w:val="24"/>
                <w:szCs w:val="24"/>
              </w:rPr>
              <w:t>15-05</w:t>
            </w:r>
          </w:p>
        </w:tc>
      </w:tr>
      <w:tr w:rsidR="00140015" w:rsidRPr="009012FC" w:rsidTr="00F953EF">
        <w:tc>
          <w:tcPr>
            <w:tcW w:w="3104" w:type="dxa"/>
          </w:tcPr>
          <w:p w:rsidR="00140015" w:rsidRPr="009012FC" w:rsidRDefault="00140015" w:rsidP="00F953EF">
            <w:pPr>
              <w:jc w:val="center"/>
              <w:rPr>
                <w:sz w:val="24"/>
                <w:szCs w:val="24"/>
              </w:rPr>
            </w:pPr>
            <w:r w:rsidRPr="009012FC">
              <w:rPr>
                <w:sz w:val="24"/>
                <w:szCs w:val="24"/>
              </w:rPr>
              <w:t>15-05</w:t>
            </w:r>
          </w:p>
        </w:tc>
        <w:tc>
          <w:tcPr>
            <w:tcW w:w="3104" w:type="dxa"/>
          </w:tcPr>
          <w:p w:rsidR="00140015" w:rsidRPr="009012FC" w:rsidRDefault="00140015" w:rsidP="00F953EF">
            <w:pPr>
              <w:jc w:val="center"/>
              <w:rPr>
                <w:sz w:val="24"/>
                <w:szCs w:val="24"/>
              </w:rPr>
            </w:pPr>
            <w:r w:rsidRPr="009012FC">
              <w:rPr>
                <w:sz w:val="24"/>
                <w:szCs w:val="24"/>
              </w:rPr>
              <w:t>2 внеклассная деятельность</w:t>
            </w:r>
          </w:p>
        </w:tc>
        <w:tc>
          <w:tcPr>
            <w:tcW w:w="3104" w:type="dxa"/>
          </w:tcPr>
          <w:p w:rsidR="00140015" w:rsidRPr="009012FC" w:rsidRDefault="00140015" w:rsidP="00F953EF">
            <w:pPr>
              <w:jc w:val="center"/>
              <w:rPr>
                <w:sz w:val="24"/>
                <w:szCs w:val="24"/>
              </w:rPr>
            </w:pPr>
            <w:r w:rsidRPr="009012FC">
              <w:rPr>
                <w:sz w:val="24"/>
                <w:szCs w:val="24"/>
              </w:rPr>
              <w:t>15-45</w:t>
            </w:r>
          </w:p>
        </w:tc>
      </w:tr>
    </w:tbl>
    <w:p w:rsidR="00140015" w:rsidRPr="009012FC" w:rsidRDefault="00140015" w:rsidP="00140015">
      <w:pPr>
        <w:rPr>
          <w:sz w:val="24"/>
          <w:szCs w:val="24"/>
        </w:rPr>
      </w:pPr>
    </w:p>
    <w:p w:rsidR="00140015" w:rsidRPr="009012FC" w:rsidRDefault="00140015" w:rsidP="00896858">
      <w:pPr>
        <w:numPr>
          <w:ilvl w:val="0"/>
          <w:numId w:val="6"/>
        </w:numPr>
        <w:tabs>
          <w:tab w:val="clear" w:pos="502"/>
          <w:tab w:val="num" w:pos="-142"/>
        </w:tabs>
        <w:ind w:left="-142" w:firstLine="207"/>
        <w:jc w:val="both"/>
        <w:rPr>
          <w:sz w:val="24"/>
          <w:szCs w:val="24"/>
        </w:rPr>
      </w:pPr>
      <w:r w:rsidRPr="009012FC">
        <w:rPr>
          <w:sz w:val="24"/>
          <w:szCs w:val="24"/>
        </w:rPr>
        <w:t>с целью профилактики утомляемости, нарушения осанки и ухудшения зрения на уроках предусмотрены физкультурные минутки, зрительная и дыхательная гимнастика, в перерывах между уроками – динамические паузы.</w:t>
      </w:r>
    </w:p>
    <w:p w:rsidR="00140015" w:rsidRPr="009012FC" w:rsidRDefault="00140015" w:rsidP="00896858">
      <w:pPr>
        <w:numPr>
          <w:ilvl w:val="0"/>
          <w:numId w:val="6"/>
        </w:numPr>
        <w:tabs>
          <w:tab w:val="clear" w:pos="502"/>
          <w:tab w:val="num" w:pos="-142"/>
        </w:tabs>
        <w:ind w:left="-142" w:firstLine="207"/>
        <w:jc w:val="both"/>
        <w:rPr>
          <w:sz w:val="24"/>
          <w:szCs w:val="24"/>
        </w:rPr>
      </w:pPr>
      <w:r w:rsidRPr="009012FC">
        <w:rPr>
          <w:color w:val="000000"/>
          <w:sz w:val="24"/>
          <w:szCs w:val="24"/>
          <w:shd w:val="clear" w:color="auto" w:fill="FFFFFF"/>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r w:rsidRPr="009012FC">
        <w:rPr>
          <w:sz w:val="24"/>
          <w:szCs w:val="24"/>
        </w:rPr>
        <w:t xml:space="preserve">, развивающая внеурочная деятельность и дополнительное образование </w:t>
      </w:r>
      <w:proofErr w:type="gramStart"/>
      <w:r w:rsidRPr="009012FC">
        <w:rPr>
          <w:sz w:val="24"/>
          <w:szCs w:val="24"/>
        </w:rPr>
        <w:t>возможны</w:t>
      </w:r>
      <w:proofErr w:type="gramEnd"/>
      <w:r w:rsidRPr="009012FC">
        <w:rPr>
          <w:sz w:val="24"/>
          <w:szCs w:val="24"/>
        </w:rPr>
        <w:t xml:space="preserve"> и в субботу.</w:t>
      </w:r>
    </w:p>
    <w:p w:rsidR="00140015" w:rsidRPr="009012FC" w:rsidRDefault="00140015" w:rsidP="00896858">
      <w:pPr>
        <w:numPr>
          <w:ilvl w:val="0"/>
          <w:numId w:val="6"/>
        </w:numPr>
        <w:tabs>
          <w:tab w:val="clear" w:pos="502"/>
          <w:tab w:val="num" w:pos="-142"/>
        </w:tabs>
        <w:ind w:left="-142" w:firstLine="207"/>
        <w:jc w:val="both"/>
        <w:rPr>
          <w:b/>
          <w:sz w:val="24"/>
          <w:szCs w:val="24"/>
        </w:rPr>
      </w:pPr>
      <w:r w:rsidRPr="009012FC">
        <w:rPr>
          <w:sz w:val="24"/>
          <w:szCs w:val="24"/>
        </w:rPr>
        <w:t xml:space="preserve"> Часы ГК, ИЗ, ЭК входят в объём недельной максимально допустимой нагрузки </w:t>
      </w:r>
      <w:proofErr w:type="gramStart"/>
      <w:r w:rsidRPr="009012FC">
        <w:rPr>
          <w:sz w:val="24"/>
          <w:szCs w:val="24"/>
        </w:rPr>
        <w:t>обучающихся</w:t>
      </w:r>
      <w:proofErr w:type="gramEnd"/>
      <w:r w:rsidRPr="009012FC">
        <w:rPr>
          <w:sz w:val="24"/>
          <w:szCs w:val="24"/>
        </w:rPr>
        <w:t xml:space="preserve">. </w:t>
      </w:r>
    </w:p>
    <w:p w:rsidR="00140015" w:rsidRPr="009012FC" w:rsidRDefault="00140015" w:rsidP="00140015">
      <w:pPr>
        <w:tabs>
          <w:tab w:val="num" w:pos="-142"/>
        </w:tabs>
        <w:ind w:left="-142" w:firstLine="207"/>
        <w:jc w:val="both"/>
        <w:rPr>
          <w:b/>
          <w:color w:val="000000" w:themeColor="text1"/>
          <w:sz w:val="24"/>
          <w:szCs w:val="24"/>
        </w:rPr>
      </w:pPr>
      <w:r w:rsidRPr="009012FC">
        <w:rPr>
          <w:b/>
          <w:color w:val="000000" w:themeColor="text1"/>
          <w:sz w:val="24"/>
          <w:szCs w:val="24"/>
        </w:rPr>
        <w:t xml:space="preserve"> Организация работы ГПД</w:t>
      </w:r>
    </w:p>
    <w:p w:rsidR="00140015" w:rsidRPr="009012FC" w:rsidRDefault="00140015" w:rsidP="00896858">
      <w:pPr>
        <w:numPr>
          <w:ilvl w:val="0"/>
          <w:numId w:val="8"/>
        </w:numPr>
        <w:tabs>
          <w:tab w:val="clear" w:pos="502"/>
          <w:tab w:val="num" w:pos="-142"/>
        </w:tabs>
        <w:ind w:left="-142" w:firstLine="207"/>
        <w:jc w:val="both"/>
        <w:rPr>
          <w:color w:val="000000" w:themeColor="text1"/>
          <w:sz w:val="24"/>
          <w:szCs w:val="24"/>
        </w:rPr>
      </w:pPr>
      <w:r w:rsidRPr="009012FC">
        <w:rPr>
          <w:color w:val="000000" w:themeColor="text1"/>
          <w:sz w:val="24"/>
          <w:szCs w:val="24"/>
        </w:rPr>
        <w:t xml:space="preserve">планируется работа групп продлённого дня </w:t>
      </w:r>
    </w:p>
    <w:p w:rsidR="00140015" w:rsidRPr="009012FC" w:rsidRDefault="00140015" w:rsidP="00896858">
      <w:pPr>
        <w:numPr>
          <w:ilvl w:val="0"/>
          <w:numId w:val="8"/>
        </w:numPr>
        <w:tabs>
          <w:tab w:val="clear" w:pos="502"/>
          <w:tab w:val="num" w:pos="-142"/>
        </w:tabs>
        <w:ind w:left="-142" w:firstLine="207"/>
        <w:jc w:val="both"/>
        <w:rPr>
          <w:color w:val="000000" w:themeColor="text1"/>
          <w:sz w:val="24"/>
          <w:szCs w:val="24"/>
        </w:rPr>
      </w:pPr>
      <w:r w:rsidRPr="009012FC">
        <w:rPr>
          <w:color w:val="000000" w:themeColor="text1"/>
          <w:sz w:val="24"/>
          <w:szCs w:val="24"/>
        </w:rPr>
        <w:t>в режиме работы ГПД предусмотрено 2-х разовое питание (обед, полдник), прогулки на свежем воздухе, динамические паузы во время самоподготовки, спортивные часы, организация внеурочной и воспитательной деятельности, работа творческих объединений и спортивных секций.</w:t>
      </w:r>
    </w:p>
    <w:p w:rsidR="00140015" w:rsidRPr="009012FC" w:rsidRDefault="00140015" w:rsidP="00140015">
      <w:pPr>
        <w:ind w:left="65"/>
        <w:jc w:val="both"/>
        <w:rPr>
          <w:b/>
          <w:bCs/>
          <w:color w:val="FF0000"/>
          <w:sz w:val="24"/>
          <w:szCs w:val="24"/>
        </w:rPr>
      </w:pPr>
      <w:r w:rsidRPr="009012FC">
        <w:rPr>
          <w:sz w:val="24"/>
          <w:szCs w:val="24"/>
        </w:rPr>
        <w:t>Учебные сборы юношей 10 класса продолжительностью 5 дней.</w:t>
      </w:r>
    </w:p>
    <w:p w:rsidR="00CE6DC8" w:rsidRPr="00477519" w:rsidRDefault="00CE6DC8" w:rsidP="0038000D">
      <w:pPr>
        <w:jc w:val="center"/>
        <w:rPr>
          <w:b/>
          <w:sz w:val="24"/>
          <w:szCs w:val="24"/>
        </w:rPr>
      </w:pPr>
    </w:p>
    <w:p w:rsidR="00D147AE" w:rsidRDefault="00D147AE" w:rsidP="003F47C4">
      <w:pPr>
        <w:ind w:left="260"/>
        <w:jc w:val="center"/>
        <w:rPr>
          <w:sz w:val="24"/>
          <w:szCs w:val="24"/>
        </w:rPr>
      </w:pPr>
    </w:p>
    <w:p w:rsidR="00D147AE" w:rsidRPr="00477519" w:rsidRDefault="00D147AE" w:rsidP="003F47C4">
      <w:pPr>
        <w:ind w:left="260"/>
        <w:jc w:val="center"/>
        <w:rPr>
          <w:sz w:val="24"/>
          <w:szCs w:val="24"/>
        </w:rPr>
      </w:pPr>
    </w:p>
    <w:p w:rsidR="003F47C4" w:rsidRPr="00477519" w:rsidRDefault="003F47C4" w:rsidP="003F47C4">
      <w:pPr>
        <w:ind w:left="260"/>
        <w:jc w:val="center"/>
        <w:rPr>
          <w:rFonts w:eastAsia="Times New Roman"/>
          <w:b/>
          <w:bCs/>
          <w:sz w:val="24"/>
          <w:szCs w:val="24"/>
          <w:u w:val="single"/>
        </w:rPr>
      </w:pPr>
      <w:r w:rsidRPr="00477519">
        <w:rPr>
          <w:rFonts w:eastAsia="Times New Roman"/>
          <w:b/>
          <w:bCs/>
          <w:sz w:val="24"/>
          <w:szCs w:val="24"/>
          <w:u w:val="single"/>
        </w:rPr>
        <w:t xml:space="preserve">5.Оценка </w:t>
      </w:r>
      <w:proofErr w:type="spellStart"/>
      <w:r w:rsidRPr="00477519">
        <w:rPr>
          <w:rFonts w:eastAsia="Times New Roman"/>
          <w:b/>
          <w:bCs/>
          <w:sz w:val="24"/>
          <w:szCs w:val="24"/>
          <w:u w:val="single"/>
        </w:rPr>
        <w:t>востребовательности</w:t>
      </w:r>
      <w:proofErr w:type="spellEnd"/>
      <w:r w:rsidRPr="00477519">
        <w:rPr>
          <w:rFonts w:eastAsia="Times New Roman"/>
          <w:b/>
          <w:bCs/>
          <w:sz w:val="24"/>
          <w:szCs w:val="24"/>
          <w:u w:val="single"/>
        </w:rPr>
        <w:t xml:space="preserve"> выпускников: трудоустройство.</w:t>
      </w:r>
    </w:p>
    <w:p w:rsidR="00D147AE" w:rsidRPr="002825A4" w:rsidRDefault="00D147AE" w:rsidP="00D147AE">
      <w:pPr>
        <w:spacing w:before="100" w:beforeAutospacing="1"/>
        <w:ind w:firstLine="540"/>
        <w:jc w:val="center"/>
      </w:pPr>
    </w:p>
    <w:tbl>
      <w:tblPr>
        <w:tblW w:w="9477" w:type="dxa"/>
        <w:jc w:val="center"/>
        <w:tblBorders>
          <w:top w:val="single" w:sz="4" w:space="0" w:color="auto"/>
          <w:left w:val="single" w:sz="4" w:space="0" w:color="auto"/>
          <w:bottom w:val="single" w:sz="4" w:space="0" w:color="auto"/>
          <w:right w:val="single" w:sz="4" w:space="0" w:color="auto"/>
        </w:tblBorders>
        <w:tblLook w:val="01E0"/>
      </w:tblPr>
      <w:tblGrid>
        <w:gridCol w:w="4077"/>
        <w:gridCol w:w="5400"/>
      </w:tblGrid>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b/>
                <w:i/>
                <w:iCs/>
                <w:sz w:val="24"/>
                <w:szCs w:val="24"/>
              </w:rPr>
              <w:t>Всего выпускников 11 класса</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b/>
                <w:iCs/>
                <w:sz w:val="24"/>
                <w:szCs w:val="24"/>
              </w:rPr>
              <w:t>16</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 xml:space="preserve"> 16 (100%)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ВУЗы</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16 (100%)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0 (0%)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iCs/>
                <w:sz w:val="24"/>
                <w:szCs w:val="24"/>
              </w:rPr>
            </w:pPr>
            <w:r w:rsidRPr="002F3C3E">
              <w:rPr>
                <w:i/>
                <w:iCs/>
                <w:sz w:val="24"/>
                <w:szCs w:val="24"/>
              </w:rPr>
              <w:t xml:space="preserve">Выпускники с </w:t>
            </w:r>
            <w:proofErr w:type="spellStart"/>
            <w:r w:rsidRPr="002F3C3E">
              <w:rPr>
                <w:i/>
                <w:iCs/>
                <w:sz w:val="24"/>
                <w:szCs w:val="24"/>
              </w:rPr>
              <w:t>ОВЗ\инвалиды</w:t>
            </w:r>
            <w:proofErr w:type="spellEnd"/>
            <w:r w:rsidRPr="002F3C3E">
              <w:rPr>
                <w:i/>
                <w:iCs/>
                <w:sz w:val="24"/>
                <w:szCs w:val="24"/>
              </w:rPr>
              <w:t xml:space="preserve"> </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iCs/>
                <w:sz w:val="24"/>
                <w:szCs w:val="24"/>
              </w:rPr>
            </w:pPr>
            <w:r w:rsidRPr="002F3C3E">
              <w:rPr>
                <w:iCs/>
                <w:sz w:val="24"/>
                <w:szCs w:val="24"/>
              </w:rPr>
              <w:t>0 (0 %)</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b/>
                <w:i/>
                <w:iCs/>
                <w:sz w:val="24"/>
                <w:szCs w:val="24"/>
              </w:rPr>
              <w:t>Всего выпускников 9 класса</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b/>
                <w:iCs/>
                <w:sz w:val="24"/>
                <w:szCs w:val="24"/>
              </w:rPr>
              <w:t>54</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Продолжают обучение:</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54 (100%)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 xml:space="preserve">в 10 </w:t>
            </w:r>
            <w:proofErr w:type="spellStart"/>
            <w:r w:rsidRPr="002F3C3E">
              <w:rPr>
                <w:i/>
                <w:iCs/>
                <w:sz w:val="24"/>
                <w:szCs w:val="24"/>
              </w:rPr>
              <w:t>кл</w:t>
            </w:r>
            <w:proofErr w:type="spellEnd"/>
            <w:r w:rsidRPr="002F3C3E">
              <w:rPr>
                <w:i/>
                <w:iCs/>
                <w:sz w:val="24"/>
                <w:szCs w:val="24"/>
              </w:rPr>
              <w:t>.</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26 (48,1%)</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Учреждения СПО</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28 (51,9%)</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sz w:val="24"/>
                <w:szCs w:val="24"/>
              </w:rPr>
            </w:pPr>
            <w:r w:rsidRPr="002F3C3E">
              <w:rPr>
                <w:i/>
                <w:iCs/>
                <w:sz w:val="24"/>
                <w:szCs w:val="24"/>
              </w:rPr>
              <w:t>Не трудоустроены</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sz w:val="24"/>
                <w:szCs w:val="24"/>
              </w:rPr>
            </w:pPr>
            <w:r w:rsidRPr="002F3C3E">
              <w:rPr>
                <w:iCs/>
                <w:sz w:val="24"/>
                <w:szCs w:val="24"/>
              </w:rPr>
              <w:t>0</w:t>
            </w:r>
          </w:p>
        </w:tc>
      </w:tr>
      <w:tr w:rsidR="002F3C3E" w:rsidRPr="002825A4" w:rsidTr="002240B4">
        <w:trPr>
          <w:jc w:val="center"/>
        </w:trPr>
        <w:tc>
          <w:tcPr>
            <w:tcW w:w="4077"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both"/>
              <w:rPr>
                <w:i/>
                <w:iCs/>
                <w:sz w:val="24"/>
                <w:szCs w:val="24"/>
              </w:rPr>
            </w:pPr>
            <w:r w:rsidRPr="002F3C3E">
              <w:rPr>
                <w:i/>
                <w:iCs/>
                <w:sz w:val="24"/>
                <w:szCs w:val="24"/>
              </w:rPr>
              <w:t>Выпускники с ОВЗ/инвалиды</w:t>
            </w:r>
          </w:p>
        </w:tc>
        <w:tc>
          <w:tcPr>
            <w:tcW w:w="5400" w:type="dxa"/>
            <w:tcBorders>
              <w:top w:val="single" w:sz="4" w:space="0" w:color="auto"/>
              <w:left w:val="single" w:sz="4" w:space="0" w:color="auto"/>
              <w:bottom w:val="single" w:sz="4" w:space="0" w:color="auto"/>
              <w:right w:val="single" w:sz="4" w:space="0" w:color="auto"/>
            </w:tcBorders>
          </w:tcPr>
          <w:p w:rsidR="002F3C3E" w:rsidRPr="002F3C3E" w:rsidRDefault="002F3C3E" w:rsidP="002240B4">
            <w:pPr>
              <w:spacing w:before="100" w:beforeAutospacing="1"/>
              <w:jc w:val="center"/>
              <w:rPr>
                <w:iCs/>
                <w:sz w:val="24"/>
                <w:szCs w:val="24"/>
              </w:rPr>
            </w:pPr>
            <w:r w:rsidRPr="002F3C3E">
              <w:rPr>
                <w:iCs/>
                <w:sz w:val="24"/>
                <w:szCs w:val="24"/>
              </w:rPr>
              <w:t>1 (1,85%)</w:t>
            </w:r>
          </w:p>
        </w:tc>
      </w:tr>
    </w:tbl>
    <w:p w:rsidR="002F3C3E" w:rsidRPr="002825A4" w:rsidRDefault="002F3C3E" w:rsidP="002F3C3E">
      <w:pPr>
        <w:spacing w:before="100" w:beforeAutospacing="1"/>
        <w:jc w:val="both"/>
      </w:pPr>
    </w:p>
    <w:p w:rsidR="002F3C3E" w:rsidRPr="002F3C3E" w:rsidRDefault="002F3C3E" w:rsidP="002F3C3E">
      <w:pPr>
        <w:pStyle w:val="a6"/>
        <w:jc w:val="center"/>
        <w:rPr>
          <w:rFonts w:ascii="Times New Roman" w:hAnsi="Times New Roman"/>
          <w:b/>
          <w:i/>
          <w:sz w:val="24"/>
          <w:szCs w:val="24"/>
        </w:rPr>
      </w:pPr>
      <w:r w:rsidRPr="002F3C3E">
        <w:rPr>
          <w:rFonts w:ascii="Times New Roman" w:hAnsi="Times New Roman"/>
          <w:b/>
          <w:i/>
          <w:sz w:val="24"/>
          <w:szCs w:val="24"/>
        </w:rPr>
        <w:t>ТРУДОУСТРОЙСТВО ВЫПУСКНИКОВ 11 КЛАССА</w:t>
      </w:r>
    </w:p>
    <w:p w:rsidR="002F3C3E" w:rsidRPr="002F3C3E" w:rsidRDefault="002F3C3E" w:rsidP="002F3C3E">
      <w:pPr>
        <w:pStyle w:val="a6"/>
        <w:jc w:val="center"/>
        <w:rPr>
          <w:rFonts w:ascii="Times New Roman" w:hAnsi="Times New Roman"/>
          <w:b/>
          <w:i/>
          <w:sz w:val="24"/>
          <w:szCs w:val="24"/>
        </w:rPr>
      </w:pPr>
      <w:r w:rsidRPr="002F3C3E">
        <w:rPr>
          <w:rFonts w:ascii="Times New Roman" w:hAnsi="Times New Roman"/>
          <w:b/>
          <w:i/>
          <w:sz w:val="24"/>
          <w:szCs w:val="24"/>
        </w:rPr>
        <w:t xml:space="preserve"> МБОУ «ЦО № 52 ИМ. В.В. ЛАПИНА»</w:t>
      </w:r>
    </w:p>
    <w:p w:rsidR="002F3C3E" w:rsidRPr="002F3C3E" w:rsidRDefault="002F3C3E" w:rsidP="002F3C3E">
      <w:pPr>
        <w:pStyle w:val="a6"/>
        <w:jc w:val="center"/>
        <w:rPr>
          <w:rFonts w:ascii="Times New Roman" w:hAnsi="Times New Roman"/>
          <w:b/>
          <w:i/>
          <w:sz w:val="24"/>
          <w:szCs w:val="24"/>
        </w:rPr>
      </w:pPr>
      <w:r w:rsidRPr="002F3C3E">
        <w:rPr>
          <w:rFonts w:ascii="Times New Roman" w:hAnsi="Times New Roman"/>
          <w:b/>
          <w:i/>
          <w:sz w:val="24"/>
          <w:szCs w:val="24"/>
        </w:rPr>
        <w:t>(2023-2024 год)</w:t>
      </w:r>
    </w:p>
    <w:p w:rsidR="002F3C3E" w:rsidRDefault="002F3C3E" w:rsidP="002F3C3E">
      <w:pPr>
        <w:pStyle w:val="a6"/>
        <w:jc w:val="center"/>
        <w:rPr>
          <w:rFonts w:ascii="Times New Roman" w:hAnsi="Times New Roman"/>
          <w:b/>
          <w:i/>
          <w:sz w:val="28"/>
          <w:szCs w:val="28"/>
        </w:rPr>
      </w:pPr>
    </w:p>
    <w:tbl>
      <w:tblPr>
        <w:tblW w:w="10540" w:type="dxa"/>
        <w:tblCellSpacing w:w="15" w:type="dxa"/>
        <w:tblInd w:w="-92" w:type="dxa"/>
        <w:tblBorders>
          <w:bottom w:val="single" w:sz="2" w:space="0" w:color="auto"/>
        </w:tblBorders>
        <w:tblLayout w:type="fixed"/>
        <w:tblCellMar>
          <w:top w:w="15" w:type="dxa"/>
          <w:left w:w="15" w:type="dxa"/>
          <w:bottom w:w="15" w:type="dxa"/>
          <w:right w:w="15" w:type="dxa"/>
        </w:tblCellMar>
        <w:tblLook w:val="04A0"/>
      </w:tblPr>
      <w:tblGrid>
        <w:gridCol w:w="3119"/>
        <w:gridCol w:w="943"/>
        <w:gridCol w:w="6478"/>
      </w:tblGrid>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0B5145" w:rsidRDefault="002F3C3E" w:rsidP="002240B4">
            <w:pPr>
              <w:jc w:val="center"/>
              <w:rPr>
                <w:b/>
              </w:rPr>
            </w:pPr>
            <w:r w:rsidRPr="000B5145">
              <w:rPr>
                <w:b/>
              </w:rPr>
              <w:lastRenderedPageBreak/>
              <w:t>Наименование учреждения образования</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rPr>
                <w:b/>
              </w:rPr>
            </w:pPr>
            <w:r w:rsidRPr="000B5145">
              <w:rPr>
                <w:b/>
              </w:rPr>
              <w:t xml:space="preserve">Кол-во </w:t>
            </w:r>
            <w:proofErr w:type="gramStart"/>
            <w:r w:rsidRPr="000B5145">
              <w:rPr>
                <w:b/>
              </w:rPr>
              <w:t>обучающихся</w:t>
            </w:r>
            <w:proofErr w:type="gramEnd"/>
          </w:p>
        </w:tc>
        <w:tc>
          <w:tcPr>
            <w:tcW w:w="6433" w:type="dxa"/>
            <w:tcBorders>
              <w:top w:val="single" w:sz="2" w:space="0" w:color="auto"/>
              <w:bottom w:val="single" w:sz="2" w:space="0" w:color="auto"/>
              <w:right w:val="single" w:sz="2" w:space="0" w:color="auto"/>
            </w:tcBorders>
          </w:tcPr>
          <w:p w:rsidR="002F3C3E" w:rsidRPr="000B5145" w:rsidRDefault="002F3C3E" w:rsidP="002240B4">
            <w:pPr>
              <w:jc w:val="center"/>
              <w:rPr>
                <w:b/>
              </w:rPr>
            </w:pPr>
            <w:proofErr w:type="spellStart"/>
            <w:r w:rsidRPr="000B5145">
              <w:rPr>
                <w:b/>
              </w:rPr>
              <w:t>Факультеты</w:t>
            </w:r>
            <w:r>
              <w:rPr>
                <w:b/>
              </w:rPr>
              <w:t>\направления</w:t>
            </w:r>
            <w:proofErr w:type="spellEnd"/>
            <w:r>
              <w:rPr>
                <w:b/>
              </w:rPr>
              <w:t xml:space="preserve"> подготовки</w:t>
            </w:r>
          </w:p>
        </w:tc>
      </w:tr>
      <w:tr w:rsidR="002F3C3E" w:rsidRPr="006151E8" w:rsidTr="002F3C3E">
        <w:trPr>
          <w:trHeight w:val="1538"/>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0E544A" w:rsidRDefault="002F3C3E" w:rsidP="002240B4">
            <w:pPr>
              <w:jc w:val="center"/>
              <w:rPr>
                <w:i/>
              </w:rPr>
            </w:pPr>
            <w:r w:rsidRPr="000E544A">
              <w:rPr>
                <w:i/>
              </w:rPr>
              <w:t>Тульский государственный педагогический университет им. Л.Н. Толстого»</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w:t>
            </w:r>
          </w:p>
        </w:tc>
        <w:tc>
          <w:tcPr>
            <w:tcW w:w="6433" w:type="dxa"/>
            <w:tcBorders>
              <w:top w:val="single" w:sz="2" w:space="0" w:color="auto"/>
              <w:bottom w:val="single" w:sz="2" w:space="0" w:color="auto"/>
              <w:right w:val="single" w:sz="2" w:space="0" w:color="auto"/>
            </w:tcBorders>
          </w:tcPr>
          <w:p w:rsidR="002F3C3E" w:rsidRPr="000E544A" w:rsidRDefault="002F3C3E" w:rsidP="00896858">
            <w:pPr>
              <w:pStyle w:val="a3"/>
              <w:numPr>
                <w:ilvl w:val="0"/>
                <w:numId w:val="17"/>
              </w:numPr>
              <w:jc w:val="both"/>
              <w:rPr>
                <w:rFonts w:eastAsia="Times New Roman"/>
                <w:sz w:val="24"/>
                <w:szCs w:val="24"/>
              </w:rPr>
            </w:pPr>
            <w:r w:rsidRPr="00AB3724">
              <w:rPr>
                <w:sz w:val="24"/>
                <w:szCs w:val="24"/>
              </w:rPr>
              <w:t>Педагогическое образование история</w:t>
            </w:r>
          </w:p>
        </w:tc>
      </w:tr>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0E544A" w:rsidRDefault="002F3C3E" w:rsidP="002240B4">
            <w:pPr>
              <w:jc w:val="center"/>
              <w:rPr>
                <w:i/>
              </w:rPr>
            </w:pPr>
            <w:r w:rsidRPr="000E544A">
              <w:rPr>
                <w:i/>
              </w:rPr>
              <w:t>Тульский государственный университет</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11</w:t>
            </w:r>
          </w:p>
        </w:tc>
        <w:tc>
          <w:tcPr>
            <w:tcW w:w="6433" w:type="dxa"/>
            <w:tcBorders>
              <w:top w:val="single" w:sz="2" w:space="0" w:color="auto"/>
              <w:bottom w:val="single" w:sz="2" w:space="0" w:color="auto"/>
              <w:right w:val="single" w:sz="2" w:space="0" w:color="auto"/>
            </w:tcBorders>
          </w:tcPr>
          <w:p w:rsidR="002F3C3E" w:rsidRPr="00C2254B" w:rsidRDefault="002F3C3E" w:rsidP="00896858">
            <w:pPr>
              <w:pStyle w:val="a3"/>
              <w:numPr>
                <w:ilvl w:val="0"/>
                <w:numId w:val="17"/>
              </w:numPr>
              <w:tabs>
                <w:tab w:val="left" w:pos="494"/>
              </w:tabs>
              <w:jc w:val="both"/>
              <w:rPr>
                <w:rFonts w:eastAsia="Times New Roman"/>
                <w:sz w:val="24"/>
                <w:szCs w:val="24"/>
              </w:rPr>
            </w:pPr>
            <w:r w:rsidRPr="00AB3724">
              <w:rPr>
                <w:sz w:val="24"/>
                <w:szCs w:val="24"/>
              </w:rPr>
              <w:t>Таможенное дело</w:t>
            </w:r>
          </w:p>
          <w:p w:rsidR="002F3C3E" w:rsidRPr="00C2254B" w:rsidRDefault="002F3C3E" w:rsidP="00896858">
            <w:pPr>
              <w:pStyle w:val="a3"/>
              <w:numPr>
                <w:ilvl w:val="0"/>
                <w:numId w:val="17"/>
              </w:numPr>
              <w:tabs>
                <w:tab w:val="left" w:pos="494"/>
              </w:tabs>
              <w:jc w:val="both"/>
              <w:rPr>
                <w:rFonts w:eastAsia="Times New Roman"/>
                <w:sz w:val="24"/>
                <w:szCs w:val="24"/>
              </w:rPr>
            </w:pPr>
            <w:r w:rsidRPr="00AB3724">
              <w:rPr>
                <w:sz w:val="24"/>
                <w:szCs w:val="24"/>
              </w:rPr>
              <w:t>Механика и математическое моделирование</w:t>
            </w:r>
          </w:p>
          <w:p w:rsidR="002F3C3E" w:rsidRPr="00C2254B" w:rsidRDefault="002F3C3E" w:rsidP="00896858">
            <w:pPr>
              <w:pStyle w:val="a3"/>
              <w:numPr>
                <w:ilvl w:val="0"/>
                <w:numId w:val="17"/>
              </w:numPr>
              <w:tabs>
                <w:tab w:val="left" w:pos="494"/>
              </w:tabs>
              <w:jc w:val="both"/>
              <w:rPr>
                <w:rFonts w:eastAsia="Times New Roman"/>
                <w:sz w:val="24"/>
                <w:szCs w:val="24"/>
              </w:rPr>
            </w:pPr>
            <w:r w:rsidRPr="00AB3724">
              <w:rPr>
                <w:sz w:val="24"/>
                <w:szCs w:val="24"/>
              </w:rPr>
              <w:t>Физическая культура</w:t>
            </w:r>
          </w:p>
          <w:p w:rsidR="002F3C3E" w:rsidRPr="00BB6B1B" w:rsidRDefault="002F3C3E" w:rsidP="00896858">
            <w:pPr>
              <w:pStyle w:val="a3"/>
              <w:numPr>
                <w:ilvl w:val="0"/>
                <w:numId w:val="17"/>
              </w:numPr>
              <w:tabs>
                <w:tab w:val="left" w:pos="494"/>
              </w:tabs>
              <w:jc w:val="both"/>
              <w:rPr>
                <w:rFonts w:eastAsia="Times New Roman"/>
                <w:sz w:val="24"/>
                <w:szCs w:val="24"/>
              </w:rPr>
            </w:pPr>
            <w:r w:rsidRPr="00AB3724">
              <w:rPr>
                <w:sz w:val="24"/>
                <w:szCs w:val="24"/>
              </w:rPr>
              <w:t>Стрелково-пушечное, артиллерийское и ракетное оружие</w:t>
            </w:r>
          </w:p>
          <w:p w:rsidR="002F3C3E" w:rsidRPr="00BB6B1B" w:rsidRDefault="002F3C3E" w:rsidP="00896858">
            <w:pPr>
              <w:pStyle w:val="a3"/>
              <w:numPr>
                <w:ilvl w:val="0"/>
                <w:numId w:val="17"/>
              </w:numPr>
              <w:tabs>
                <w:tab w:val="left" w:pos="494"/>
              </w:tabs>
              <w:jc w:val="both"/>
              <w:rPr>
                <w:rFonts w:eastAsia="Times New Roman"/>
                <w:sz w:val="24"/>
                <w:szCs w:val="24"/>
              </w:rPr>
            </w:pPr>
            <w:r w:rsidRPr="00AB3724">
              <w:rPr>
                <w:sz w:val="24"/>
                <w:szCs w:val="24"/>
              </w:rPr>
              <w:t>Физкультурно-оздоровительные технологии</w:t>
            </w:r>
          </w:p>
          <w:p w:rsidR="002F3C3E" w:rsidRPr="00BB6B1B" w:rsidRDefault="002F3C3E" w:rsidP="00896858">
            <w:pPr>
              <w:pStyle w:val="a3"/>
              <w:numPr>
                <w:ilvl w:val="0"/>
                <w:numId w:val="17"/>
              </w:numPr>
              <w:tabs>
                <w:tab w:val="left" w:pos="494"/>
              </w:tabs>
              <w:jc w:val="both"/>
              <w:rPr>
                <w:rFonts w:eastAsia="Times New Roman"/>
                <w:sz w:val="24"/>
                <w:szCs w:val="24"/>
              </w:rPr>
            </w:pPr>
            <w:r w:rsidRPr="00AB3724">
              <w:rPr>
                <w:color w:val="000000"/>
                <w:sz w:val="24"/>
                <w:szCs w:val="24"/>
                <w:shd w:val="clear" w:color="auto" w:fill="FFFFFF"/>
              </w:rPr>
              <w:t xml:space="preserve">Молекулярная биотехнология и </w:t>
            </w:r>
            <w:proofErr w:type="spellStart"/>
            <w:r w:rsidRPr="00AB3724">
              <w:rPr>
                <w:color w:val="000000"/>
                <w:sz w:val="24"/>
                <w:szCs w:val="24"/>
                <w:shd w:val="clear" w:color="auto" w:fill="FFFFFF"/>
              </w:rPr>
              <w:t>биоинженерия</w:t>
            </w:r>
            <w:proofErr w:type="spellEnd"/>
          </w:p>
          <w:p w:rsidR="002F3C3E" w:rsidRPr="00BB6B1B" w:rsidRDefault="002F3C3E" w:rsidP="00896858">
            <w:pPr>
              <w:pStyle w:val="a3"/>
              <w:numPr>
                <w:ilvl w:val="0"/>
                <w:numId w:val="17"/>
              </w:numPr>
              <w:tabs>
                <w:tab w:val="left" w:pos="494"/>
              </w:tabs>
              <w:jc w:val="both"/>
              <w:rPr>
                <w:rFonts w:eastAsia="Times New Roman"/>
                <w:sz w:val="24"/>
                <w:szCs w:val="24"/>
              </w:rPr>
            </w:pPr>
            <w:r>
              <w:rPr>
                <w:sz w:val="24"/>
                <w:szCs w:val="24"/>
              </w:rPr>
              <w:t>Системы управления движением и навигация</w:t>
            </w:r>
          </w:p>
          <w:p w:rsidR="002F3C3E" w:rsidRPr="000E544A" w:rsidRDefault="002F3C3E" w:rsidP="00896858">
            <w:pPr>
              <w:pStyle w:val="a3"/>
              <w:numPr>
                <w:ilvl w:val="0"/>
                <w:numId w:val="17"/>
              </w:numPr>
              <w:tabs>
                <w:tab w:val="left" w:pos="494"/>
              </w:tabs>
              <w:jc w:val="both"/>
              <w:rPr>
                <w:rFonts w:eastAsia="Times New Roman"/>
                <w:sz w:val="24"/>
                <w:szCs w:val="24"/>
              </w:rPr>
            </w:pPr>
            <w:r w:rsidRPr="00AB3724">
              <w:rPr>
                <w:color w:val="000000"/>
                <w:sz w:val="24"/>
                <w:szCs w:val="24"/>
                <w:shd w:val="clear" w:color="auto" w:fill="FFFFFF"/>
              </w:rPr>
              <w:t>Горное дело</w:t>
            </w:r>
          </w:p>
        </w:tc>
      </w:tr>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1A37A7" w:rsidRDefault="002F3C3E" w:rsidP="002240B4">
            <w:pPr>
              <w:jc w:val="center"/>
              <w:rPr>
                <w:i/>
                <w:sz w:val="24"/>
                <w:szCs w:val="24"/>
              </w:rPr>
            </w:pPr>
            <w:r w:rsidRPr="001A37A7">
              <w:rPr>
                <w:i/>
                <w:color w:val="333333"/>
                <w:sz w:val="24"/>
                <w:szCs w:val="24"/>
                <w:shd w:val="clear" w:color="auto" w:fill="FFFFFF"/>
              </w:rPr>
              <w:t>Московский государственный университет технологий и управления </w:t>
            </w:r>
            <w:r w:rsidRPr="001A37A7">
              <w:rPr>
                <w:bCs/>
                <w:i/>
                <w:color w:val="333333"/>
                <w:sz w:val="24"/>
                <w:szCs w:val="24"/>
                <w:shd w:val="clear" w:color="auto" w:fill="FFFFFF"/>
              </w:rPr>
              <w:t>имени</w:t>
            </w:r>
            <w:r w:rsidRPr="001A37A7">
              <w:rPr>
                <w:i/>
                <w:color w:val="333333"/>
                <w:sz w:val="24"/>
                <w:szCs w:val="24"/>
                <w:shd w:val="clear" w:color="auto" w:fill="FFFFFF"/>
              </w:rPr>
              <w:t> </w:t>
            </w:r>
            <w:r w:rsidRPr="001A37A7">
              <w:rPr>
                <w:bCs/>
                <w:i/>
                <w:color w:val="333333"/>
                <w:sz w:val="24"/>
                <w:szCs w:val="24"/>
                <w:shd w:val="clear" w:color="auto" w:fill="FFFFFF"/>
              </w:rPr>
              <w:t>К</w:t>
            </w:r>
            <w:r w:rsidRPr="001A37A7">
              <w:rPr>
                <w:i/>
                <w:color w:val="333333"/>
                <w:sz w:val="24"/>
                <w:szCs w:val="24"/>
                <w:shd w:val="clear" w:color="auto" w:fill="FFFFFF"/>
              </w:rPr>
              <w:t>. </w:t>
            </w:r>
            <w:r w:rsidRPr="001A37A7">
              <w:rPr>
                <w:bCs/>
                <w:i/>
                <w:color w:val="333333"/>
                <w:sz w:val="24"/>
                <w:szCs w:val="24"/>
                <w:shd w:val="clear" w:color="auto" w:fill="FFFFFF"/>
              </w:rPr>
              <w:t>Г</w:t>
            </w:r>
            <w:r w:rsidRPr="001A37A7">
              <w:rPr>
                <w:i/>
                <w:color w:val="333333"/>
                <w:sz w:val="24"/>
                <w:szCs w:val="24"/>
                <w:shd w:val="clear" w:color="auto" w:fill="FFFFFF"/>
              </w:rPr>
              <w:t>. </w:t>
            </w:r>
            <w:r w:rsidRPr="001A37A7">
              <w:rPr>
                <w:bCs/>
                <w:i/>
                <w:color w:val="333333"/>
                <w:sz w:val="24"/>
                <w:szCs w:val="24"/>
                <w:shd w:val="clear" w:color="auto" w:fill="FFFFFF"/>
              </w:rPr>
              <w:t xml:space="preserve">Разумовского </w:t>
            </w:r>
            <w:r w:rsidRPr="001A37A7">
              <w:rPr>
                <w:i/>
                <w:color w:val="333333"/>
                <w:sz w:val="24"/>
                <w:szCs w:val="24"/>
                <w:shd w:val="clear" w:color="auto" w:fill="FFFFFF"/>
              </w:rPr>
              <w:t>(Первый казачий университет)</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w:t>
            </w:r>
          </w:p>
        </w:tc>
        <w:tc>
          <w:tcPr>
            <w:tcW w:w="6433" w:type="dxa"/>
            <w:tcBorders>
              <w:top w:val="single" w:sz="2" w:space="0" w:color="auto"/>
              <w:bottom w:val="single" w:sz="2" w:space="0" w:color="auto"/>
              <w:right w:val="single" w:sz="2" w:space="0" w:color="auto"/>
            </w:tcBorders>
          </w:tcPr>
          <w:p w:rsidR="002F3C3E" w:rsidRPr="000E544A" w:rsidRDefault="002F3C3E" w:rsidP="00896858">
            <w:pPr>
              <w:pStyle w:val="a3"/>
              <w:numPr>
                <w:ilvl w:val="0"/>
                <w:numId w:val="17"/>
              </w:numPr>
              <w:tabs>
                <w:tab w:val="left" w:pos="494"/>
              </w:tabs>
              <w:jc w:val="both"/>
              <w:rPr>
                <w:rFonts w:eastAsia="Times New Roman"/>
                <w:sz w:val="24"/>
                <w:szCs w:val="24"/>
              </w:rPr>
            </w:pPr>
            <w:r w:rsidRPr="00AB3724">
              <w:rPr>
                <w:color w:val="000000"/>
                <w:sz w:val="24"/>
                <w:szCs w:val="24"/>
                <w:shd w:val="clear" w:color="auto" w:fill="FFFFFF"/>
              </w:rPr>
              <w:t>Управление ресторанным бизнесом</w:t>
            </w:r>
          </w:p>
        </w:tc>
      </w:tr>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5253CB" w:rsidRDefault="002F3C3E" w:rsidP="002240B4">
            <w:pPr>
              <w:jc w:val="center"/>
              <w:rPr>
                <w:i/>
                <w:sz w:val="24"/>
                <w:szCs w:val="24"/>
              </w:rPr>
            </w:pPr>
            <w:r w:rsidRPr="005253CB">
              <w:rPr>
                <w:i/>
                <w:color w:val="333333"/>
                <w:sz w:val="24"/>
                <w:szCs w:val="24"/>
                <w:shd w:val="clear" w:color="auto" w:fill="FFFFFF"/>
              </w:rPr>
              <w:t>Московский университет </w:t>
            </w:r>
            <w:r w:rsidRPr="005253CB">
              <w:rPr>
                <w:bCs/>
                <w:i/>
                <w:color w:val="333333"/>
                <w:sz w:val="24"/>
                <w:szCs w:val="24"/>
                <w:shd w:val="clear" w:color="auto" w:fill="FFFFFF"/>
              </w:rPr>
              <w:t>Министерства</w:t>
            </w:r>
            <w:r w:rsidRPr="005253CB">
              <w:rPr>
                <w:i/>
                <w:color w:val="333333"/>
                <w:sz w:val="24"/>
                <w:szCs w:val="24"/>
                <w:shd w:val="clear" w:color="auto" w:fill="FFFFFF"/>
              </w:rPr>
              <w:t> </w:t>
            </w:r>
            <w:r w:rsidRPr="005253CB">
              <w:rPr>
                <w:bCs/>
                <w:i/>
                <w:color w:val="333333"/>
                <w:sz w:val="24"/>
                <w:szCs w:val="24"/>
                <w:shd w:val="clear" w:color="auto" w:fill="FFFFFF"/>
              </w:rPr>
              <w:t>внутренних</w:t>
            </w:r>
            <w:r w:rsidRPr="005253CB">
              <w:rPr>
                <w:i/>
                <w:color w:val="333333"/>
                <w:sz w:val="24"/>
                <w:szCs w:val="24"/>
                <w:shd w:val="clear" w:color="auto" w:fill="FFFFFF"/>
              </w:rPr>
              <w:t> </w:t>
            </w:r>
            <w:r w:rsidRPr="005253CB">
              <w:rPr>
                <w:bCs/>
                <w:i/>
                <w:color w:val="333333"/>
                <w:sz w:val="24"/>
                <w:szCs w:val="24"/>
                <w:shd w:val="clear" w:color="auto" w:fill="FFFFFF"/>
              </w:rPr>
              <w:t>дел</w:t>
            </w:r>
            <w:r w:rsidRPr="005253CB">
              <w:rPr>
                <w:i/>
                <w:color w:val="333333"/>
                <w:sz w:val="24"/>
                <w:szCs w:val="24"/>
                <w:shd w:val="clear" w:color="auto" w:fill="FFFFFF"/>
              </w:rPr>
              <w:t> </w:t>
            </w:r>
            <w:r w:rsidRPr="005253CB">
              <w:rPr>
                <w:bCs/>
                <w:i/>
                <w:color w:val="333333"/>
                <w:sz w:val="24"/>
                <w:szCs w:val="24"/>
                <w:shd w:val="clear" w:color="auto" w:fill="FFFFFF"/>
              </w:rPr>
              <w:t>Российской</w:t>
            </w:r>
            <w:r w:rsidRPr="005253CB">
              <w:rPr>
                <w:i/>
                <w:color w:val="333333"/>
                <w:sz w:val="24"/>
                <w:szCs w:val="24"/>
                <w:shd w:val="clear" w:color="auto" w:fill="FFFFFF"/>
              </w:rPr>
              <w:t> Федерации </w:t>
            </w:r>
            <w:r w:rsidRPr="005253CB">
              <w:rPr>
                <w:bCs/>
                <w:i/>
                <w:color w:val="333333"/>
                <w:sz w:val="24"/>
                <w:szCs w:val="24"/>
                <w:shd w:val="clear" w:color="auto" w:fill="FFFFFF"/>
              </w:rPr>
              <w:t>имени</w:t>
            </w:r>
            <w:r w:rsidRPr="005253CB">
              <w:rPr>
                <w:i/>
                <w:color w:val="333333"/>
                <w:sz w:val="24"/>
                <w:szCs w:val="24"/>
                <w:shd w:val="clear" w:color="auto" w:fill="FFFFFF"/>
              </w:rPr>
              <w:t> </w:t>
            </w:r>
            <w:r w:rsidRPr="005253CB">
              <w:rPr>
                <w:bCs/>
                <w:i/>
                <w:color w:val="333333"/>
                <w:sz w:val="24"/>
                <w:szCs w:val="24"/>
                <w:shd w:val="clear" w:color="auto" w:fill="FFFFFF"/>
              </w:rPr>
              <w:t>В</w:t>
            </w:r>
            <w:r w:rsidRPr="005253CB">
              <w:rPr>
                <w:i/>
                <w:color w:val="333333"/>
                <w:sz w:val="24"/>
                <w:szCs w:val="24"/>
                <w:shd w:val="clear" w:color="auto" w:fill="FFFFFF"/>
              </w:rPr>
              <w:t>. </w:t>
            </w:r>
            <w:r w:rsidRPr="005253CB">
              <w:rPr>
                <w:bCs/>
                <w:i/>
                <w:color w:val="333333"/>
                <w:sz w:val="24"/>
                <w:szCs w:val="24"/>
                <w:shd w:val="clear" w:color="auto" w:fill="FFFFFF"/>
              </w:rPr>
              <w:t>Я</w:t>
            </w:r>
            <w:r w:rsidRPr="005253CB">
              <w:rPr>
                <w:i/>
                <w:color w:val="333333"/>
                <w:sz w:val="24"/>
                <w:szCs w:val="24"/>
                <w:shd w:val="clear" w:color="auto" w:fill="FFFFFF"/>
              </w:rPr>
              <w:t>. </w:t>
            </w:r>
            <w:r w:rsidRPr="005253CB">
              <w:rPr>
                <w:bCs/>
                <w:i/>
                <w:color w:val="333333"/>
                <w:sz w:val="24"/>
                <w:szCs w:val="24"/>
                <w:shd w:val="clear" w:color="auto" w:fill="FFFFFF"/>
              </w:rPr>
              <w:t>Кикотя</w:t>
            </w:r>
            <w:r w:rsidRPr="005253CB">
              <w:rPr>
                <w:i/>
                <w:color w:val="333333"/>
                <w:sz w:val="24"/>
                <w:szCs w:val="24"/>
                <w:shd w:val="clear" w:color="auto" w:fill="FFFFFF"/>
              </w:rPr>
              <w:t> (</w:t>
            </w:r>
            <w:r w:rsidRPr="005253CB">
              <w:rPr>
                <w:bCs/>
                <w:i/>
                <w:color w:val="333333"/>
                <w:sz w:val="24"/>
                <w:szCs w:val="24"/>
                <w:shd w:val="clear" w:color="auto" w:fill="FFFFFF"/>
              </w:rPr>
              <w:t>МосУ</w:t>
            </w:r>
            <w:r w:rsidRPr="005253CB">
              <w:rPr>
                <w:i/>
                <w:color w:val="333333"/>
                <w:sz w:val="24"/>
                <w:szCs w:val="24"/>
                <w:shd w:val="clear" w:color="auto" w:fill="FFFFFF"/>
              </w:rPr>
              <w:t> </w:t>
            </w:r>
            <w:r w:rsidRPr="005253CB">
              <w:rPr>
                <w:bCs/>
                <w:i/>
                <w:color w:val="333333"/>
                <w:sz w:val="24"/>
                <w:szCs w:val="24"/>
                <w:shd w:val="clear" w:color="auto" w:fill="FFFFFF"/>
              </w:rPr>
              <w:t>МВД</w:t>
            </w:r>
            <w:r w:rsidRPr="005253CB">
              <w:rPr>
                <w:i/>
                <w:color w:val="333333"/>
                <w:sz w:val="24"/>
                <w:szCs w:val="24"/>
                <w:shd w:val="clear" w:color="auto" w:fill="FFFFFF"/>
              </w:rPr>
              <w:t> </w:t>
            </w:r>
            <w:r w:rsidRPr="005253CB">
              <w:rPr>
                <w:bCs/>
                <w:i/>
                <w:color w:val="333333"/>
                <w:sz w:val="24"/>
                <w:szCs w:val="24"/>
                <w:shd w:val="clear" w:color="auto" w:fill="FFFFFF"/>
              </w:rPr>
              <w:t>России</w:t>
            </w:r>
            <w:r w:rsidRPr="005253CB">
              <w:rPr>
                <w:i/>
                <w:color w:val="333333"/>
                <w:sz w:val="24"/>
                <w:szCs w:val="24"/>
                <w:shd w:val="clear" w:color="auto" w:fill="FFFFFF"/>
              </w:rPr>
              <w:t> </w:t>
            </w:r>
            <w:r w:rsidRPr="005253CB">
              <w:rPr>
                <w:bCs/>
                <w:i/>
                <w:color w:val="333333"/>
                <w:sz w:val="24"/>
                <w:szCs w:val="24"/>
                <w:shd w:val="clear" w:color="auto" w:fill="FFFFFF"/>
              </w:rPr>
              <w:t>имени</w:t>
            </w:r>
            <w:r w:rsidRPr="005253CB">
              <w:rPr>
                <w:i/>
                <w:color w:val="333333"/>
                <w:sz w:val="24"/>
                <w:szCs w:val="24"/>
                <w:shd w:val="clear" w:color="auto" w:fill="FFFFFF"/>
              </w:rPr>
              <w:t> </w:t>
            </w:r>
            <w:r w:rsidRPr="005253CB">
              <w:rPr>
                <w:bCs/>
                <w:i/>
                <w:color w:val="333333"/>
                <w:sz w:val="24"/>
                <w:szCs w:val="24"/>
                <w:shd w:val="clear" w:color="auto" w:fill="FFFFFF"/>
              </w:rPr>
              <w:t>В</w:t>
            </w:r>
            <w:r w:rsidRPr="005253CB">
              <w:rPr>
                <w:i/>
                <w:color w:val="333333"/>
                <w:sz w:val="24"/>
                <w:szCs w:val="24"/>
                <w:shd w:val="clear" w:color="auto" w:fill="FFFFFF"/>
              </w:rPr>
              <w:t>. </w:t>
            </w:r>
            <w:r w:rsidRPr="005253CB">
              <w:rPr>
                <w:bCs/>
                <w:i/>
                <w:color w:val="333333"/>
                <w:sz w:val="24"/>
                <w:szCs w:val="24"/>
                <w:shd w:val="clear" w:color="auto" w:fill="FFFFFF"/>
              </w:rPr>
              <w:t>Я</w:t>
            </w:r>
            <w:r w:rsidRPr="005253CB">
              <w:rPr>
                <w:i/>
                <w:color w:val="333333"/>
                <w:sz w:val="24"/>
                <w:szCs w:val="24"/>
                <w:shd w:val="clear" w:color="auto" w:fill="FFFFFF"/>
              </w:rPr>
              <w:t>. </w:t>
            </w:r>
            <w:r w:rsidRPr="005253CB">
              <w:rPr>
                <w:bCs/>
                <w:i/>
                <w:color w:val="333333"/>
                <w:sz w:val="24"/>
                <w:szCs w:val="24"/>
                <w:shd w:val="clear" w:color="auto" w:fill="FFFFFF"/>
              </w:rPr>
              <w:t>Кикотя</w:t>
            </w:r>
            <w:r w:rsidRPr="005253CB">
              <w:rPr>
                <w:i/>
                <w:color w:val="333333"/>
                <w:sz w:val="24"/>
                <w:szCs w:val="24"/>
                <w:shd w:val="clear" w:color="auto" w:fill="FFFFFF"/>
              </w:rPr>
              <w:t>) </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w:t>
            </w:r>
          </w:p>
        </w:tc>
        <w:tc>
          <w:tcPr>
            <w:tcW w:w="6433" w:type="dxa"/>
            <w:tcBorders>
              <w:top w:val="single" w:sz="2" w:space="0" w:color="auto"/>
              <w:bottom w:val="single" w:sz="2" w:space="0" w:color="auto"/>
              <w:right w:val="single" w:sz="2" w:space="0" w:color="auto"/>
            </w:tcBorders>
          </w:tcPr>
          <w:p w:rsidR="002F3C3E" w:rsidRPr="000E544A" w:rsidRDefault="002F3C3E" w:rsidP="00896858">
            <w:pPr>
              <w:pStyle w:val="a3"/>
              <w:numPr>
                <w:ilvl w:val="0"/>
                <w:numId w:val="17"/>
              </w:numPr>
              <w:tabs>
                <w:tab w:val="left" w:pos="494"/>
              </w:tabs>
              <w:jc w:val="both"/>
              <w:rPr>
                <w:rFonts w:eastAsia="Times New Roman"/>
                <w:sz w:val="24"/>
                <w:szCs w:val="24"/>
              </w:rPr>
            </w:pPr>
            <w:r w:rsidRPr="00AB3724">
              <w:rPr>
                <w:sz w:val="24"/>
                <w:szCs w:val="24"/>
              </w:rPr>
              <w:t>Обеспечение законности и правопорядка</w:t>
            </w:r>
          </w:p>
        </w:tc>
      </w:tr>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F93B6E" w:rsidRDefault="002F3C3E" w:rsidP="002240B4">
            <w:pPr>
              <w:jc w:val="center"/>
              <w:rPr>
                <w:i/>
                <w:sz w:val="24"/>
                <w:szCs w:val="24"/>
              </w:rPr>
            </w:pPr>
            <w:r w:rsidRPr="00F93B6E">
              <w:rPr>
                <w:bCs/>
                <w:i/>
                <w:color w:val="333333"/>
                <w:sz w:val="24"/>
                <w:szCs w:val="24"/>
                <w:shd w:val="clear" w:color="auto" w:fill="FFFFFF"/>
              </w:rPr>
              <w:t>Московский</w:t>
            </w:r>
            <w:r w:rsidRPr="00F93B6E">
              <w:rPr>
                <w:i/>
                <w:color w:val="333333"/>
                <w:sz w:val="24"/>
                <w:szCs w:val="24"/>
                <w:shd w:val="clear" w:color="auto" w:fill="FFFFFF"/>
              </w:rPr>
              <w:t> </w:t>
            </w:r>
            <w:r w:rsidRPr="00F93B6E">
              <w:rPr>
                <w:bCs/>
                <w:i/>
                <w:color w:val="333333"/>
                <w:sz w:val="24"/>
                <w:szCs w:val="24"/>
                <w:shd w:val="clear" w:color="auto" w:fill="FFFFFF"/>
              </w:rPr>
              <w:t>городской</w:t>
            </w:r>
            <w:r w:rsidRPr="00F93B6E">
              <w:rPr>
                <w:i/>
                <w:color w:val="333333"/>
                <w:sz w:val="24"/>
                <w:szCs w:val="24"/>
                <w:shd w:val="clear" w:color="auto" w:fill="FFFFFF"/>
              </w:rPr>
              <w:t> </w:t>
            </w:r>
            <w:r w:rsidRPr="00F93B6E">
              <w:rPr>
                <w:bCs/>
                <w:i/>
                <w:color w:val="333333"/>
                <w:sz w:val="24"/>
                <w:szCs w:val="24"/>
                <w:shd w:val="clear" w:color="auto" w:fill="FFFFFF"/>
              </w:rPr>
              <w:t>педагогический</w:t>
            </w:r>
            <w:r w:rsidRPr="00F93B6E">
              <w:rPr>
                <w:i/>
                <w:color w:val="333333"/>
                <w:sz w:val="24"/>
                <w:szCs w:val="24"/>
                <w:shd w:val="clear" w:color="auto" w:fill="FFFFFF"/>
              </w:rPr>
              <w:t> </w:t>
            </w:r>
            <w:r w:rsidRPr="00F93B6E">
              <w:rPr>
                <w:bCs/>
                <w:i/>
                <w:color w:val="333333"/>
                <w:sz w:val="24"/>
                <w:szCs w:val="24"/>
                <w:shd w:val="clear" w:color="auto" w:fill="FFFFFF"/>
              </w:rPr>
              <w:t>университет</w:t>
            </w:r>
            <w:r w:rsidRPr="00F93B6E">
              <w:rPr>
                <w:i/>
                <w:color w:val="333333"/>
                <w:sz w:val="24"/>
                <w:szCs w:val="24"/>
                <w:shd w:val="clear" w:color="auto" w:fill="FFFFFF"/>
              </w:rPr>
              <w:t> (</w:t>
            </w:r>
            <w:r w:rsidRPr="00F93B6E">
              <w:rPr>
                <w:bCs/>
                <w:i/>
                <w:color w:val="333333"/>
                <w:sz w:val="24"/>
                <w:szCs w:val="24"/>
                <w:shd w:val="clear" w:color="auto" w:fill="FFFFFF"/>
              </w:rPr>
              <w:t>МГПУ</w:t>
            </w:r>
            <w:r w:rsidRPr="00F93B6E">
              <w:rPr>
                <w:i/>
                <w:color w:val="333333"/>
                <w:sz w:val="24"/>
                <w:szCs w:val="24"/>
                <w:shd w:val="clear" w:color="auto" w:fill="FFFFFF"/>
              </w:rPr>
              <w:t>)</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w:t>
            </w:r>
          </w:p>
        </w:tc>
        <w:tc>
          <w:tcPr>
            <w:tcW w:w="6433" w:type="dxa"/>
            <w:tcBorders>
              <w:top w:val="single" w:sz="2" w:space="0" w:color="auto"/>
              <w:bottom w:val="single" w:sz="2" w:space="0" w:color="auto"/>
              <w:right w:val="single" w:sz="2" w:space="0" w:color="auto"/>
            </w:tcBorders>
          </w:tcPr>
          <w:p w:rsidR="002F3C3E" w:rsidRPr="000E544A" w:rsidRDefault="002F3C3E" w:rsidP="00896858">
            <w:pPr>
              <w:pStyle w:val="a3"/>
              <w:numPr>
                <w:ilvl w:val="0"/>
                <w:numId w:val="17"/>
              </w:numPr>
              <w:tabs>
                <w:tab w:val="left" w:pos="494"/>
              </w:tabs>
              <w:jc w:val="both"/>
              <w:rPr>
                <w:rFonts w:eastAsia="Times New Roman"/>
                <w:sz w:val="24"/>
                <w:szCs w:val="24"/>
              </w:rPr>
            </w:pPr>
            <w:r w:rsidRPr="00AB3724">
              <w:rPr>
                <w:bCs/>
                <w:sz w:val="24"/>
                <w:szCs w:val="24"/>
              </w:rPr>
              <w:t>Педагогическое образование иностранный язык (английский)/иностранный язык (китайский/испанский/итальянский/французский)</w:t>
            </w:r>
          </w:p>
        </w:tc>
      </w:tr>
      <w:tr w:rsidR="002F3C3E" w:rsidRPr="006151E8" w:rsidTr="002F3C3E">
        <w:trPr>
          <w:trHeight w:val="769"/>
          <w:tblCellSpacing w:w="15" w:type="dxa"/>
        </w:trPr>
        <w:tc>
          <w:tcPr>
            <w:tcW w:w="3074" w:type="dxa"/>
            <w:tcBorders>
              <w:top w:val="single" w:sz="2" w:space="0" w:color="auto"/>
              <w:left w:val="single" w:sz="2" w:space="0" w:color="auto"/>
              <w:bottom w:val="single" w:sz="2" w:space="0" w:color="auto"/>
              <w:right w:val="single" w:sz="2" w:space="0" w:color="auto"/>
            </w:tcBorders>
            <w:vAlign w:val="center"/>
            <w:hideMark/>
          </w:tcPr>
          <w:p w:rsidR="002F3C3E" w:rsidRPr="00CE3729" w:rsidRDefault="002F3C3E" w:rsidP="002240B4">
            <w:pPr>
              <w:jc w:val="center"/>
              <w:rPr>
                <w:i/>
                <w:sz w:val="24"/>
                <w:szCs w:val="24"/>
              </w:rPr>
            </w:pPr>
            <w:r w:rsidRPr="00CE3729">
              <w:rPr>
                <w:bCs/>
                <w:i/>
                <w:color w:val="333333"/>
                <w:sz w:val="24"/>
                <w:szCs w:val="24"/>
                <w:shd w:val="clear" w:color="auto" w:fill="FFFFFF"/>
              </w:rPr>
              <w:t>Государственный</w:t>
            </w:r>
            <w:r w:rsidRPr="00CE3729">
              <w:rPr>
                <w:i/>
                <w:color w:val="333333"/>
                <w:sz w:val="24"/>
                <w:szCs w:val="24"/>
                <w:shd w:val="clear" w:color="auto" w:fill="FFFFFF"/>
              </w:rPr>
              <w:t> </w:t>
            </w:r>
            <w:r w:rsidRPr="00CE3729">
              <w:rPr>
                <w:bCs/>
                <w:i/>
                <w:color w:val="333333"/>
                <w:sz w:val="24"/>
                <w:szCs w:val="24"/>
                <w:shd w:val="clear" w:color="auto" w:fill="FFFFFF"/>
              </w:rPr>
              <w:t>университет</w:t>
            </w:r>
            <w:r w:rsidRPr="00CE3729">
              <w:rPr>
                <w:i/>
                <w:color w:val="333333"/>
                <w:sz w:val="24"/>
                <w:szCs w:val="24"/>
                <w:shd w:val="clear" w:color="auto" w:fill="FFFFFF"/>
              </w:rPr>
              <w:t> </w:t>
            </w:r>
            <w:r w:rsidRPr="00CE3729">
              <w:rPr>
                <w:bCs/>
                <w:i/>
                <w:color w:val="333333"/>
                <w:sz w:val="24"/>
                <w:szCs w:val="24"/>
                <w:shd w:val="clear" w:color="auto" w:fill="FFFFFF"/>
              </w:rPr>
              <w:t>управления</w:t>
            </w:r>
            <w:r w:rsidRPr="00CE3729">
              <w:rPr>
                <w:i/>
                <w:color w:val="333333"/>
                <w:sz w:val="24"/>
                <w:szCs w:val="24"/>
                <w:shd w:val="clear" w:color="auto" w:fill="FFFFFF"/>
              </w:rPr>
              <w:t> (</w:t>
            </w:r>
            <w:r w:rsidRPr="00CE3729">
              <w:rPr>
                <w:bCs/>
                <w:i/>
                <w:color w:val="333333"/>
                <w:sz w:val="24"/>
                <w:szCs w:val="24"/>
                <w:shd w:val="clear" w:color="auto" w:fill="FFFFFF"/>
              </w:rPr>
              <w:t>ГУУ</w:t>
            </w:r>
            <w:r w:rsidRPr="00CE3729">
              <w:rPr>
                <w:i/>
                <w:color w:val="333333"/>
                <w:sz w:val="24"/>
                <w:szCs w:val="24"/>
                <w:shd w:val="clear" w:color="auto" w:fill="FFFFFF"/>
              </w:rPr>
              <w:t>) г. Москва</w:t>
            </w:r>
          </w:p>
        </w:tc>
        <w:tc>
          <w:tcPr>
            <w:tcW w:w="913" w:type="dxa"/>
            <w:tcBorders>
              <w:top w:val="single" w:sz="2" w:space="0" w:color="auto"/>
              <w:bottom w:val="single" w:sz="2" w:space="0" w:color="auto"/>
              <w:right w:val="single" w:sz="2" w:space="0" w:color="auto"/>
            </w:tcBorders>
            <w:vAlign w:val="center"/>
            <w:hideMark/>
          </w:tcPr>
          <w:p w:rsidR="002F3C3E" w:rsidRPr="000B5145" w:rsidRDefault="002F3C3E" w:rsidP="002240B4">
            <w:pPr>
              <w:jc w:val="center"/>
            </w:pPr>
            <w:r>
              <w:t>1</w:t>
            </w:r>
          </w:p>
        </w:tc>
        <w:tc>
          <w:tcPr>
            <w:tcW w:w="6433" w:type="dxa"/>
            <w:tcBorders>
              <w:top w:val="single" w:sz="2" w:space="0" w:color="auto"/>
              <w:bottom w:val="single" w:sz="2" w:space="0" w:color="auto"/>
              <w:right w:val="single" w:sz="2" w:space="0" w:color="auto"/>
            </w:tcBorders>
          </w:tcPr>
          <w:p w:rsidR="002F3C3E" w:rsidRPr="000E544A" w:rsidRDefault="002F3C3E" w:rsidP="00896858">
            <w:pPr>
              <w:pStyle w:val="a3"/>
              <w:numPr>
                <w:ilvl w:val="0"/>
                <w:numId w:val="17"/>
              </w:numPr>
              <w:tabs>
                <w:tab w:val="left" w:pos="494"/>
              </w:tabs>
              <w:jc w:val="both"/>
              <w:rPr>
                <w:rFonts w:eastAsia="Times New Roman"/>
                <w:sz w:val="24"/>
                <w:szCs w:val="24"/>
              </w:rPr>
            </w:pPr>
            <w:r w:rsidRPr="00AB3724">
              <w:rPr>
                <w:sz w:val="24"/>
                <w:szCs w:val="24"/>
              </w:rPr>
              <w:t>Реклама и связи с общественностью</w:t>
            </w:r>
          </w:p>
        </w:tc>
      </w:tr>
    </w:tbl>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eastAsiaTheme="minorEastAsia" w:hAnsi="Times New Roman"/>
          <w:sz w:val="24"/>
          <w:szCs w:val="24"/>
        </w:rPr>
      </w:pPr>
    </w:p>
    <w:p w:rsidR="007273FA" w:rsidRDefault="007273FA" w:rsidP="000575E2">
      <w:pPr>
        <w:pStyle w:val="a6"/>
        <w:rPr>
          <w:rFonts w:ascii="Times New Roman" w:hAnsi="Times New Roman"/>
          <w:b/>
          <w:sz w:val="24"/>
          <w:szCs w:val="24"/>
          <w:u w:val="single"/>
        </w:rPr>
      </w:pPr>
    </w:p>
    <w:p w:rsidR="00D147AE" w:rsidRPr="00D147AE" w:rsidRDefault="00D147AE" w:rsidP="00D147AE">
      <w:pPr>
        <w:rPr>
          <w:b/>
          <w:sz w:val="24"/>
          <w:szCs w:val="24"/>
        </w:rPr>
      </w:pPr>
    </w:p>
    <w:p w:rsidR="00047EB4" w:rsidRPr="00047EB4" w:rsidRDefault="00D147AE" w:rsidP="00047EB4">
      <w:pPr>
        <w:jc w:val="center"/>
        <w:rPr>
          <w:b/>
          <w:sz w:val="24"/>
          <w:szCs w:val="24"/>
        </w:rPr>
      </w:pPr>
      <w:r>
        <w:rPr>
          <w:b/>
          <w:sz w:val="24"/>
          <w:szCs w:val="24"/>
        </w:rPr>
        <w:lastRenderedPageBreak/>
        <w:t>6.</w:t>
      </w:r>
      <w:r w:rsidR="00047EB4" w:rsidRPr="00047EB4">
        <w:rPr>
          <w:b/>
          <w:sz w:val="28"/>
          <w:szCs w:val="28"/>
        </w:rPr>
        <w:t xml:space="preserve"> </w:t>
      </w:r>
      <w:r w:rsidR="00047EB4" w:rsidRPr="00047EB4">
        <w:rPr>
          <w:b/>
          <w:sz w:val="24"/>
          <w:szCs w:val="24"/>
        </w:rPr>
        <w:t xml:space="preserve">Анализ движения </w:t>
      </w:r>
      <w:proofErr w:type="gramStart"/>
      <w:r w:rsidR="00047EB4" w:rsidRPr="00047EB4">
        <w:rPr>
          <w:b/>
          <w:sz w:val="24"/>
          <w:szCs w:val="24"/>
        </w:rPr>
        <w:t>обучающихся</w:t>
      </w:r>
      <w:proofErr w:type="gramEnd"/>
      <w:r w:rsidR="00047EB4" w:rsidRPr="00047EB4">
        <w:rPr>
          <w:b/>
          <w:sz w:val="24"/>
          <w:szCs w:val="24"/>
        </w:rPr>
        <w:t xml:space="preserve"> </w:t>
      </w:r>
    </w:p>
    <w:p w:rsidR="00047EB4" w:rsidRPr="00047EB4" w:rsidRDefault="00047EB4" w:rsidP="00047EB4">
      <w:pPr>
        <w:jc w:val="center"/>
        <w:rPr>
          <w:b/>
          <w:sz w:val="24"/>
          <w:szCs w:val="24"/>
        </w:rPr>
      </w:pPr>
      <w:r w:rsidRPr="00047EB4">
        <w:rPr>
          <w:b/>
          <w:sz w:val="24"/>
          <w:szCs w:val="24"/>
        </w:rPr>
        <w:t xml:space="preserve">МБОУ «Центр образования №52 им. В. В. Лапина» </w:t>
      </w:r>
    </w:p>
    <w:p w:rsidR="00047EB4" w:rsidRPr="00047EB4" w:rsidRDefault="00047EB4" w:rsidP="00047EB4">
      <w:pPr>
        <w:ind w:left="360"/>
        <w:jc w:val="center"/>
        <w:rPr>
          <w:b/>
          <w:sz w:val="24"/>
          <w:szCs w:val="24"/>
        </w:rPr>
      </w:pPr>
      <w:r w:rsidRPr="00047EB4">
        <w:rPr>
          <w:b/>
          <w:sz w:val="24"/>
          <w:szCs w:val="24"/>
        </w:rPr>
        <w:t xml:space="preserve">за учебный  год и период летних каникул </w:t>
      </w:r>
    </w:p>
    <w:p w:rsidR="00047EB4" w:rsidRPr="00047EB4" w:rsidRDefault="00047EB4" w:rsidP="00047EB4">
      <w:pPr>
        <w:ind w:left="360"/>
        <w:jc w:val="center"/>
        <w:rPr>
          <w:b/>
          <w:sz w:val="24"/>
          <w:szCs w:val="24"/>
        </w:rPr>
      </w:pPr>
      <w:r w:rsidRPr="00047EB4">
        <w:rPr>
          <w:b/>
          <w:sz w:val="24"/>
          <w:szCs w:val="24"/>
        </w:rPr>
        <w:t>по итогам 2023-2024 учебного года</w:t>
      </w:r>
    </w:p>
    <w:p w:rsidR="00047EB4" w:rsidRPr="00642E73" w:rsidRDefault="00047EB4" w:rsidP="00047EB4">
      <w:pPr>
        <w:jc w:val="center"/>
        <w:rPr>
          <w:b/>
          <w:sz w:val="28"/>
          <w:szCs w:val="28"/>
        </w:rPr>
      </w:pPr>
    </w:p>
    <w:p w:rsidR="00047EB4" w:rsidRDefault="00047EB4" w:rsidP="00047EB4">
      <w:pPr>
        <w:jc w:val="center"/>
        <w:rPr>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
        <w:gridCol w:w="687"/>
        <w:gridCol w:w="709"/>
        <w:gridCol w:w="567"/>
        <w:gridCol w:w="992"/>
        <w:gridCol w:w="709"/>
        <w:gridCol w:w="567"/>
        <w:gridCol w:w="425"/>
        <w:gridCol w:w="709"/>
        <w:gridCol w:w="567"/>
        <w:gridCol w:w="567"/>
        <w:gridCol w:w="709"/>
        <w:gridCol w:w="567"/>
        <w:gridCol w:w="709"/>
        <w:gridCol w:w="708"/>
      </w:tblGrid>
      <w:tr w:rsidR="00047EB4" w:rsidRPr="006726E2" w:rsidTr="002240B4">
        <w:trPr>
          <w:cantSplit/>
          <w:trHeight w:val="3741"/>
        </w:trPr>
        <w:tc>
          <w:tcPr>
            <w:tcW w:w="720" w:type="dxa"/>
            <w:textDirection w:val="btLr"/>
          </w:tcPr>
          <w:p w:rsidR="00047EB4" w:rsidRPr="00C44907" w:rsidRDefault="00047EB4" w:rsidP="002240B4">
            <w:pPr>
              <w:ind w:left="113" w:right="113"/>
              <w:rPr>
                <w:b/>
                <w:lang w:val="en-US"/>
              </w:rPr>
            </w:pPr>
            <w:r w:rsidRPr="006726E2">
              <w:rPr>
                <w:b/>
              </w:rPr>
              <w:t>Кол-во классов</w:t>
            </w:r>
            <w:r w:rsidRPr="006726E2">
              <w:rPr>
                <w:b/>
                <w:i/>
                <w:iCs/>
              </w:rPr>
              <w:t xml:space="preserve">  на  </w:t>
            </w:r>
            <w:r>
              <w:rPr>
                <w:b/>
                <w:i/>
                <w:iCs/>
              </w:rPr>
              <w:t>20</w:t>
            </w:r>
            <w:r w:rsidRPr="006726E2">
              <w:rPr>
                <w:b/>
                <w:i/>
                <w:iCs/>
              </w:rPr>
              <w:t>.</w:t>
            </w:r>
            <w:r>
              <w:rPr>
                <w:b/>
                <w:i/>
                <w:iCs/>
              </w:rPr>
              <w:t>09</w:t>
            </w:r>
            <w:r w:rsidRPr="006726E2">
              <w:rPr>
                <w:b/>
                <w:i/>
                <w:iCs/>
              </w:rPr>
              <w:t xml:space="preserve"> 20</w:t>
            </w:r>
            <w:r w:rsidRPr="000E31A4">
              <w:rPr>
                <w:b/>
                <w:i/>
                <w:iCs/>
              </w:rPr>
              <w:t>2</w:t>
            </w:r>
            <w:r>
              <w:rPr>
                <w:b/>
                <w:i/>
                <w:iCs/>
                <w:lang w:val="en-US"/>
              </w:rPr>
              <w:t>4</w:t>
            </w:r>
          </w:p>
        </w:tc>
        <w:tc>
          <w:tcPr>
            <w:tcW w:w="720" w:type="dxa"/>
            <w:textDirection w:val="btLr"/>
          </w:tcPr>
          <w:p w:rsidR="00047EB4" w:rsidRPr="006726E2" w:rsidRDefault="00047EB4" w:rsidP="002240B4">
            <w:pPr>
              <w:ind w:left="113" w:right="113"/>
              <w:rPr>
                <w:b/>
                <w:i/>
                <w:iCs/>
              </w:rPr>
            </w:pPr>
            <w:r w:rsidRPr="002348AC">
              <w:rPr>
                <w:b/>
              </w:rPr>
              <w:t>Кол-во уч-ся на 20.09 20</w:t>
            </w:r>
            <w:r>
              <w:rPr>
                <w:b/>
              </w:rPr>
              <w:t>2</w:t>
            </w:r>
            <w:r w:rsidRPr="00C44907">
              <w:rPr>
                <w:b/>
              </w:rPr>
              <w:t>3</w:t>
            </w:r>
            <w:r w:rsidRPr="002348AC">
              <w:rPr>
                <w:b/>
              </w:rPr>
              <w:t xml:space="preserve"> года (ОО-1)</w:t>
            </w:r>
          </w:p>
        </w:tc>
        <w:tc>
          <w:tcPr>
            <w:tcW w:w="687" w:type="dxa"/>
            <w:textDirection w:val="btLr"/>
          </w:tcPr>
          <w:p w:rsidR="00047EB4" w:rsidRPr="002348AC" w:rsidRDefault="00047EB4" w:rsidP="002240B4">
            <w:pPr>
              <w:pStyle w:val="2"/>
              <w:rPr>
                <w:rFonts w:ascii="Times New Roman" w:hAnsi="Times New Roman"/>
                <w:b w:val="0"/>
                <w:color w:val="000000" w:themeColor="text1"/>
                <w:sz w:val="24"/>
                <w:szCs w:val="24"/>
              </w:rPr>
            </w:pPr>
            <w:r w:rsidRPr="002348AC">
              <w:rPr>
                <w:rFonts w:ascii="Times New Roman" w:hAnsi="Times New Roman"/>
                <w:b w:val="0"/>
                <w:color w:val="000000" w:themeColor="text1"/>
                <w:sz w:val="24"/>
                <w:szCs w:val="24"/>
              </w:rPr>
              <w:t>Прибыло</w:t>
            </w:r>
          </w:p>
        </w:tc>
        <w:tc>
          <w:tcPr>
            <w:tcW w:w="709" w:type="dxa"/>
            <w:textDirection w:val="btLr"/>
          </w:tcPr>
          <w:p w:rsidR="00047EB4" w:rsidRPr="00125D03" w:rsidRDefault="00047EB4" w:rsidP="002240B4">
            <w:pPr>
              <w:pStyle w:val="2"/>
              <w:rPr>
                <w:rFonts w:ascii="Times New Roman" w:hAnsi="Times New Roman"/>
                <w:b w:val="0"/>
                <w:color w:val="auto"/>
                <w:sz w:val="22"/>
                <w:szCs w:val="22"/>
              </w:rPr>
            </w:pPr>
            <w:r w:rsidRPr="00125D03">
              <w:rPr>
                <w:b w:val="0"/>
                <w:color w:val="auto"/>
                <w:sz w:val="22"/>
                <w:szCs w:val="22"/>
              </w:rPr>
              <w:t>Выбыло, из них</w:t>
            </w:r>
          </w:p>
        </w:tc>
        <w:tc>
          <w:tcPr>
            <w:tcW w:w="567" w:type="dxa"/>
            <w:textDirection w:val="btLr"/>
          </w:tcPr>
          <w:p w:rsidR="00047EB4" w:rsidRPr="00125D03" w:rsidRDefault="00047EB4" w:rsidP="002240B4">
            <w:pPr>
              <w:ind w:left="113" w:right="113"/>
            </w:pPr>
            <w:r w:rsidRPr="00125D03">
              <w:t>В общеобразовательные учреждения</w:t>
            </w:r>
          </w:p>
        </w:tc>
        <w:tc>
          <w:tcPr>
            <w:tcW w:w="992" w:type="dxa"/>
            <w:textDirection w:val="btLr"/>
          </w:tcPr>
          <w:p w:rsidR="00047EB4" w:rsidRPr="00125D03" w:rsidRDefault="00047EB4" w:rsidP="002240B4">
            <w:pPr>
              <w:pStyle w:val="a6"/>
            </w:pPr>
            <w:r w:rsidRPr="00125D03">
              <w:t>В государственные образовательные учреждения, обучающие детей с ОВЗ, детей-инвалидов</w:t>
            </w:r>
          </w:p>
        </w:tc>
        <w:tc>
          <w:tcPr>
            <w:tcW w:w="709" w:type="dxa"/>
            <w:textDirection w:val="btLr"/>
          </w:tcPr>
          <w:p w:rsidR="00047EB4" w:rsidRPr="006726E2" w:rsidRDefault="00047EB4" w:rsidP="002240B4">
            <w:pPr>
              <w:ind w:left="113" w:right="113"/>
            </w:pPr>
            <w:r>
              <w:t>В вечерние (сменные) образовательные учреждения</w:t>
            </w:r>
          </w:p>
        </w:tc>
        <w:tc>
          <w:tcPr>
            <w:tcW w:w="567" w:type="dxa"/>
            <w:textDirection w:val="btLr"/>
          </w:tcPr>
          <w:p w:rsidR="00047EB4" w:rsidRPr="006726E2" w:rsidRDefault="00047EB4" w:rsidP="002240B4">
            <w:pPr>
              <w:ind w:left="113" w:right="113"/>
            </w:pPr>
            <w:r>
              <w:t xml:space="preserve">В </w:t>
            </w:r>
            <w:r w:rsidRPr="006726E2">
              <w:t>СПО и НПО</w:t>
            </w:r>
          </w:p>
        </w:tc>
        <w:tc>
          <w:tcPr>
            <w:tcW w:w="425" w:type="dxa"/>
            <w:textDirection w:val="btLr"/>
          </w:tcPr>
          <w:p w:rsidR="00047EB4" w:rsidRPr="006726E2" w:rsidRDefault="00047EB4" w:rsidP="002240B4">
            <w:pPr>
              <w:ind w:left="113" w:right="113"/>
            </w:pPr>
            <w:r>
              <w:t>И</w:t>
            </w:r>
            <w:r w:rsidRPr="006726E2">
              <w:t>сключены</w:t>
            </w:r>
          </w:p>
        </w:tc>
        <w:tc>
          <w:tcPr>
            <w:tcW w:w="709" w:type="dxa"/>
            <w:textDirection w:val="btLr"/>
          </w:tcPr>
          <w:p w:rsidR="00047EB4" w:rsidRPr="006726E2" w:rsidRDefault="00047EB4" w:rsidP="002240B4">
            <w:pPr>
              <w:ind w:left="113" w:right="113"/>
            </w:pPr>
            <w:proofErr w:type="spellStart"/>
            <w:r>
              <w:t>С</w:t>
            </w:r>
            <w:r w:rsidRPr="006726E2">
              <w:t>пецучреждения</w:t>
            </w:r>
            <w:proofErr w:type="spellEnd"/>
          </w:p>
        </w:tc>
        <w:tc>
          <w:tcPr>
            <w:tcW w:w="567" w:type="dxa"/>
            <w:textDirection w:val="btLr"/>
          </w:tcPr>
          <w:p w:rsidR="00047EB4" w:rsidRPr="006726E2" w:rsidRDefault="00047EB4" w:rsidP="002240B4">
            <w:pPr>
              <w:ind w:left="113" w:right="113"/>
            </w:pPr>
            <w:r>
              <w:t>Работают и не учатся</w:t>
            </w:r>
          </w:p>
        </w:tc>
        <w:tc>
          <w:tcPr>
            <w:tcW w:w="567" w:type="dxa"/>
            <w:textDirection w:val="btLr"/>
          </w:tcPr>
          <w:p w:rsidR="00047EB4" w:rsidRPr="006726E2" w:rsidRDefault="00047EB4" w:rsidP="002240B4">
            <w:pPr>
              <w:ind w:left="113" w:right="113"/>
            </w:pPr>
            <w:r>
              <w:t>Не работают и не учатся</w:t>
            </w:r>
          </w:p>
        </w:tc>
        <w:tc>
          <w:tcPr>
            <w:tcW w:w="709" w:type="dxa"/>
            <w:textDirection w:val="btLr"/>
          </w:tcPr>
          <w:p w:rsidR="00047EB4" w:rsidRPr="006726E2" w:rsidRDefault="00047EB4" w:rsidP="002240B4">
            <w:pPr>
              <w:ind w:left="113" w:right="113"/>
            </w:pPr>
            <w:r>
              <w:t>Др. причины (служба в армии, смерть)</w:t>
            </w:r>
          </w:p>
        </w:tc>
        <w:tc>
          <w:tcPr>
            <w:tcW w:w="567" w:type="dxa"/>
            <w:textDirection w:val="btLr"/>
          </w:tcPr>
          <w:p w:rsidR="00047EB4" w:rsidRPr="006726E2" w:rsidRDefault="00047EB4" w:rsidP="002240B4">
            <w:pPr>
              <w:ind w:left="113" w:right="113"/>
              <w:rPr>
                <w:b/>
                <w:bCs/>
              </w:rPr>
            </w:pPr>
            <w:r w:rsidRPr="006726E2">
              <w:rPr>
                <w:b/>
                <w:bCs/>
              </w:rPr>
              <w:t>Выпуск 11кл</w:t>
            </w:r>
            <w:r>
              <w:rPr>
                <w:b/>
                <w:bCs/>
              </w:rPr>
              <w:t>ассы</w:t>
            </w:r>
            <w:r w:rsidRPr="006726E2">
              <w:rPr>
                <w:b/>
                <w:bCs/>
              </w:rPr>
              <w:t>.</w:t>
            </w:r>
          </w:p>
        </w:tc>
        <w:tc>
          <w:tcPr>
            <w:tcW w:w="709" w:type="dxa"/>
            <w:textDirection w:val="btLr"/>
          </w:tcPr>
          <w:p w:rsidR="00047EB4" w:rsidRPr="000A73E7" w:rsidRDefault="00047EB4" w:rsidP="002240B4">
            <w:pPr>
              <w:ind w:left="113" w:right="113"/>
              <w:rPr>
                <w:b/>
                <w:bCs/>
              </w:rPr>
            </w:pPr>
            <w:r w:rsidRPr="000A73E7">
              <w:rPr>
                <w:b/>
              </w:rPr>
              <w:t>Набор в 1-ые классы</w:t>
            </w:r>
          </w:p>
        </w:tc>
        <w:tc>
          <w:tcPr>
            <w:tcW w:w="708" w:type="dxa"/>
            <w:textDirection w:val="btLr"/>
          </w:tcPr>
          <w:p w:rsidR="00047EB4" w:rsidRPr="006726E2" w:rsidRDefault="00047EB4" w:rsidP="002240B4">
            <w:pPr>
              <w:ind w:left="113" w:right="113"/>
            </w:pPr>
            <w:r w:rsidRPr="006726E2">
              <w:rPr>
                <w:b/>
                <w:bCs/>
              </w:rPr>
              <w:t xml:space="preserve">Итого на  </w:t>
            </w:r>
            <w:r>
              <w:rPr>
                <w:b/>
                <w:bCs/>
              </w:rPr>
              <w:t>20.09.2023</w:t>
            </w:r>
            <w:r w:rsidRPr="006726E2">
              <w:rPr>
                <w:b/>
                <w:bCs/>
              </w:rPr>
              <w:t>г</w:t>
            </w:r>
            <w:r>
              <w:rPr>
                <w:b/>
                <w:bCs/>
              </w:rPr>
              <w:t>од</w:t>
            </w:r>
          </w:p>
        </w:tc>
      </w:tr>
      <w:tr w:rsidR="00047EB4" w:rsidRPr="006726E2" w:rsidTr="002240B4">
        <w:trPr>
          <w:cantSplit/>
          <w:trHeight w:val="600"/>
        </w:trPr>
        <w:tc>
          <w:tcPr>
            <w:tcW w:w="720" w:type="dxa"/>
            <w:vAlign w:val="center"/>
          </w:tcPr>
          <w:p w:rsidR="00047EB4" w:rsidRPr="006726E2" w:rsidRDefault="00047EB4" w:rsidP="002240B4">
            <w:pPr>
              <w:jc w:val="center"/>
              <w:rPr>
                <w:b/>
              </w:rPr>
            </w:pPr>
            <w:r>
              <w:rPr>
                <w:b/>
              </w:rPr>
              <w:t>30</w:t>
            </w:r>
          </w:p>
        </w:tc>
        <w:tc>
          <w:tcPr>
            <w:tcW w:w="720" w:type="dxa"/>
            <w:vAlign w:val="center"/>
          </w:tcPr>
          <w:p w:rsidR="00047EB4" w:rsidRPr="00C44907" w:rsidRDefault="00047EB4" w:rsidP="002240B4">
            <w:pPr>
              <w:jc w:val="center"/>
              <w:rPr>
                <w:b/>
                <w:i/>
                <w:iCs/>
                <w:lang w:val="en-US"/>
              </w:rPr>
            </w:pPr>
            <w:r>
              <w:rPr>
                <w:b/>
                <w:i/>
                <w:iCs/>
              </w:rPr>
              <w:t>5</w:t>
            </w:r>
            <w:r>
              <w:rPr>
                <w:b/>
                <w:i/>
                <w:iCs/>
                <w:lang w:val="en-US"/>
              </w:rPr>
              <w:t>79</w:t>
            </w:r>
          </w:p>
        </w:tc>
        <w:tc>
          <w:tcPr>
            <w:tcW w:w="687" w:type="dxa"/>
            <w:vAlign w:val="center"/>
          </w:tcPr>
          <w:p w:rsidR="00047EB4" w:rsidRPr="00510024" w:rsidRDefault="00047EB4" w:rsidP="002240B4">
            <w:pPr>
              <w:pStyle w:val="2"/>
              <w:spacing w:before="0"/>
              <w:rPr>
                <w:rFonts w:ascii="Times New Roman" w:hAnsi="Times New Roman"/>
                <w:color w:val="auto"/>
                <w:sz w:val="24"/>
                <w:szCs w:val="24"/>
              </w:rPr>
            </w:pPr>
            <w:r>
              <w:rPr>
                <w:rFonts w:ascii="Times New Roman" w:hAnsi="Times New Roman"/>
                <w:color w:val="auto"/>
                <w:sz w:val="24"/>
                <w:szCs w:val="24"/>
              </w:rPr>
              <w:t>47</w:t>
            </w:r>
          </w:p>
        </w:tc>
        <w:tc>
          <w:tcPr>
            <w:tcW w:w="709" w:type="dxa"/>
            <w:vAlign w:val="center"/>
          </w:tcPr>
          <w:p w:rsidR="00047EB4" w:rsidRPr="00357343" w:rsidRDefault="00047EB4" w:rsidP="002240B4">
            <w:pPr>
              <w:pStyle w:val="2"/>
              <w:spacing w:before="0"/>
              <w:jc w:val="center"/>
              <w:rPr>
                <w:rFonts w:ascii="Times New Roman" w:hAnsi="Times New Roman"/>
                <w:color w:val="auto"/>
                <w:sz w:val="24"/>
                <w:szCs w:val="24"/>
                <w:lang w:val="en-US"/>
              </w:rPr>
            </w:pPr>
            <w:r w:rsidRPr="00357343">
              <w:rPr>
                <w:rFonts w:ascii="Times New Roman" w:hAnsi="Times New Roman"/>
                <w:color w:val="auto"/>
                <w:sz w:val="24"/>
                <w:szCs w:val="24"/>
                <w:lang w:val="en-US"/>
              </w:rPr>
              <w:t>77</w:t>
            </w:r>
          </w:p>
        </w:tc>
        <w:tc>
          <w:tcPr>
            <w:tcW w:w="567" w:type="dxa"/>
            <w:vAlign w:val="center"/>
          </w:tcPr>
          <w:p w:rsidR="00047EB4" w:rsidRPr="005F520E" w:rsidRDefault="00047EB4" w:rsidP="002240B4">
            <w:pPr>
              <w:jc w:val="center"/>
            </w:pPr>
            <w:r>
              <w:rPr>
                <w:lang w:val="en-US"/>
              </w:rPr>
              <w:t>4</w:t>
            </w:r>
            <w:proofErr w:type="spellStart"/>
            <w:r>
              <w:t>4</w:t>
            </w:r>
            <w:proofErr w:type="spellEnd"/>
          </w:p>
        </w:tc>
        <w:tc>
          <w:tcPr>
            <w:tcW w:w="992" w:type="dxa"/>
            <w:vAlign w:val="center"/>
          </w:tcPr>
          <w:p w:rsidR="00047EB4" w:rsidRPr="006726E2" w:rsidRDefault="00047EB4" w:rsidP="002240B4">
            <w:pPr>
              <w:jc w:val="center"/>
            </w:pPr>
            <w:r>
              <w:t>0</w:t>
            </w:r>
          </w:p>
        </w:tc>
        <w:tc>
          <w:tcPr>
            <w:tcW w:w="709" w:type="dxa"/>
            <w:vAlign w:val="center"/>
          </w:tcPr>
          <w:p w:rsidR="00047EB4" w:rsidRPr="008B4837" w:rsidRDefault="00047EB4" w:rsidP="002240B4">
            <w:pPr>
              <w:jc w:val="center"/>
            </w:pPr>
            <w:r>
              <w:t>0</w:t>
            </w:r>
          </w:p>
        </w:tc>
        <w:tc>
          <w:tcPr>
            <w:tcW w:w="567" w:type="dxa"/>
            <w:vAlign w:val="center"/>
          </w:tcPr>
          <w:p w:rsidR="00047EB4" w:rsidRPr="00357343" w:rsidRDefault="00047EB4" w:rsidP="002240B4">
            <w:pPr>
              <w:jc w:val="center"/>
              <w:rPr>
                <w:lang w:val="en-US"/>
              </w:rPr>
            </w:pPr>
            <w:r>
              <w:t>2</w:t>
            </w:r>
            <w:r>
              <w:rPr>
                <w:lang w:val="en-US"/>
              </w:rPr>
              <w:t>8</w:t>
            </w:r>
          </w:p>
        </w:tc>
        <w:tc>
          <w:tcPr>
            <w:tcW w:w="425" w:type="dxa"/>
            <w:vAlign w:val="center"/>
          </w:tcPr>
          <w:p w:rsidR="00047EB4" w:rsidRPr="006A1CB1" w:rsidRDefault="00047EB4" w:rsidP="002240B4">
            <w:pPr>
              <w:jc w:val="center"/>
            </w:pPr>
            <w:r>
              <w:t>0</w:t>
            </w:r>
          </w:p>
        </w:tc>
        <w:tc>
          <w:tcPr>
            <w:tcW w:w="709" w:type="dxa"/>
            <w:vAlign w:val="center"/>
          </w:tcPr>
          <w:p w:rsidR="00047EB4" w:rsidRPr="006726E2" w:rsidRDefault="00047EB4" w:rsidP="002240B4">
            <w:pPr>
              <w:jc w:val="center"/>
            </w:pPr>
            <w:r>
              <w:t>0</w:t>
            </w:r>
          </w:p>
        </w:tc>
        <w:tc>
          <w:tcPr>
            <w:tcW w:w="567" w:type="dxa"/>
            <w:vAlign w:val="center"/>
          </w:tcPr>
          <w:p w:rsidR="00047EB4" w:rsidRPr="000E31A4" w:rsidRDefault="00047EB4" w:rsidP="002240B4">
            <w:pPr>
              <w:jc w:val="center"/>
              <w:rPr>
                <w:lang w:val="en-US"/>
              </w:rPr>
            </w:pPr>
            <w:r>
              <w:rPr>
                <w:lang w:val="en-US"/>
              </w:rPr>
              <w:t>2</w:t>
            </w:r>
          </w:p>
        </w:tc>
        <w:tc>
          <w:tcPr>
            <w:tcW w:w="567" w:type="dxa"/>
            <w:vAlign w:val="center"/>
          </w:tcPr>
          <w:p w:rsidR="00047EB4" w:rsidRPr="000E31A4" w:rsidRDefault="00047EB4" w:rsidP="002240B4">
            <w:pPr>
              <w:jc w:val="center"/>
              <w:rPr>
                <w:lang w:val="en-US"/>
              </w:rPr>
            </w:pPr>
            <w:r>
              <w:rPr>
                <w:lang w:val="en-US"/>
              </w:rPr>
              <w:t>0</w:t>
            </w:r>
          </w:p>
        </w:tc>
        <w:tc>
          <w:tcPr>
            <w:tcW w:w="709" w:type="dxa"/>
            <w:vAlign w:val="center"/>
          </w:tcPr>
          <w:p w:rsidR="00047EB4" w:rsidRPr="00626794" w:rsidRDefault="00047EB4" w:rsidP="002240B4">
            <w:pPr>
              <w:jc w:val="center"/>
            </w:pPr>
            <w:r>
              <w:t>0</w:t>
            </w:r>
          </w:p>
        </w:tc>
        <w:tc>
          <w:tcPr>
            <w:tcW w:w="567" w:type="dxa"/>
            <w:vAlign w:val="center"/>
          </w:tcPr>
          <w:p w:rsidR="00047EB4" w:rsidRPr="00357343" w:rsidRDefault="00047EB4" w:rsidP="002240B4">
            <w:pPr>
              <w:jc w:val="center"/>
              <w:rPr>
                <w:b/>
                <w:bCs/>
                <w:lang w:val="en-US"/>
              </w:rPr>
            </w:pPr>
            <w:r>
              <w:rPr>
                <w:b/>
                <w:bCs/>
                <w:lang w:val="en-US"/>
              </w:rPr>
              <w:t>16</w:t>
            </w:r>
          </w:p>
        </w:tc>
        <w:tc>
          <w:tcPr>
            <w:tcW w:w="709" w:type="dxa"/>
            <w:vAlign w:val="center"/>
          </w:tcPr>
          <w:p w:rsidR="00047EB4" w:rsidRPr="006A5CC3" w:rsidRDefault="00047EB4" w:rsidP="002240B4">
            <w:pPr>
              <w:jc w:val="center"/>
              <w:rPr>
                <w:b/>
                <w:bCs/>
                <w:lang w:val="en-US"/>
              </w:rPr>
            </w:pPr>
            <w:r>
              <w:rPr>
                <w:b/>
                <w:bCs/>
              </w:rPr>
              <w:t>5</w:t>
            </w:r>
            <w:r>
              <w:rPr>
                <w:b/>
                <w:bCs/>
                <w:lang w:val="en-US"/>
              </w:rPr>
              <w:t>9</w:t>
            </w:r>
          </w:p>
        </w:tc>
        <w:tc>
          <w:tcPr>
            <w:tcW w:w="708" w:type="dxa"/>
            <w:vAlign w:val="center"/>
          </w:tcPr>
          <w:p w:rsidR="00047EB4" w:rsidRPr="005F520E" w:rsidRDefault="00047EB4" w:rsidP="002240B4">
            <w:pPr>
              <w:jc w:val="center"/>
              <w:rPr>
                <w:b/>
                <w:bCs/>
                <w:i/>
              </w:rPr>
            </w:pPr>
            <w:r w:rsidRPr="006A1CB1">
              <w:rPr>
                <w:b/>
                <w:bCs/>
                <w:i/>
              </w:rPr>
              <w:t>5</w:t>
            </w:r>
            <w:r>
              <w:rPr>
                <w:b/>
                <w:bCs/>
                <w:i/>
                <w:lang w:val="en-US"/>
              </w:rPr>
              <w:t>9</w:t>
            </w:r>
            <w:r>
              <w:rPr>
                <w:b/>
                <w:bCs/>
                <w:i/>
              </w:rPr>
              <w:t>2</w:t>
            </w:r>
          </w:p>
        </w:tc>
      </w:tr>
    </w:tbl>
    <w:p w:rsidR="000575E2" w:rsidRDefault="000575E2" w:rsidP="00047EB4">
      <w:pPr>
        <w:jc w:val="center"/>
        <w:rPr>
          <w:sz w:val="28"/>
          <w:szCs w:val="28"/>
        </w:rPr>
      </w:pPr>
    </w:p>
    <w:p w:rsidR="00BE45A6" w:rsidRDefault="00BE45A6" w:rsidP="0027611E">
      <w:pPr>
        <w:rPr>
          <w:b/>
          <w:sz w:val="24"/>
          <w:szCs w:val="24"/>
        </w:rPr>
      </w:pPr>
    </w:p>
    <w:p w:rsidR="00BE45A6" w:rsidRPr="008A2476" w:rsidRDefault="00834D7B" w:rsidP="00896858">
      <w:pPr>
        <w:pStyle w:val="a3"/>
        <w:numPr>
          <w:ilvl w:val="0"/>
          <w:numId w:val="13"/>
        </w:numPr>
        <w:rPr>
          <w:b/>
          <w:sz w:val="24"/>
          <w:szCs w:val="24"/>
          <w:u w:val="single"/>
        </w:rPr>
      </w:pPr>
      <w:proofErr w:type="spellStart"/>
      <w:r w:rsidRPr="008A2476">
        <w:rPr>
          <w:b/>
          <w:sz w:val="24"/>
          <w:szCs w:val="24"/>
          <w:u w:val="single"/>
        </w:rPr>
        <w:t>Учебно</w:t>
      </w:r>
      <w:proofErr w:type="spellEnd"/>
      <w:r w:rsidRPr="008A2476">
        <w:rPr>
          <w:b/>
          <w:sz w:val="24"/>
          <w:szCs w:val="24"/>
          <w:u w:val="single"/>
        </w:rPr>
        <w:t xml:space="preserve"> – методическая деятельность, воспитательная работа.</w:t>
      </w:r>
    </w:p>
    <w:p w:rsidR="00834D7B" w:rsidRDefault="00834D7B" w:rsidP="00834D7B">
      <w:pPr>
        <w:rPr>
          <w:b/>
          <w:sz w:val="24"/>
          <w:szCs w:val="24"/>
          <w:u w:val="single"/>
        </w:rPr>
      </w:pPr>
    </w:p>
    <w:p w:rsidR="00834D7B" w:rsidRDefault="00834D7B" w:rsidP="00834D7B">
      <w:pPr>
        <w:rPr>
          <w:b/>
          <w:sz w:val="24"/>
          <w:szCs w:val="24"/>
          <w:u w:val="single"/>
        </w:rPr>
      </w:pPr>
    </w:p>
    <w:p w:rsidR="00834D7B" w:rsidRPr="003171CC" w:rsidRDefault="00834D7B" w:rsidP="00834D7B">
      <w:pPr>
        <w:autoSpaceDE w:val="0"/>
        <w:autoSpaceDN w:val="0"/>
        <w:adjustRightInd w:val="0"/>
        <w:rPr>
          <w:b/>
          <w:color w:val="000000"/>
          <w:sz w:val="24"/>
          <w:szCs w:val="24"/>
        </w:rPr>
      </w:pPr>
      <w:r w:rsidRPr="003171CC">
        <w:rPr>
          <w:b/>
          <w:color w:val="000000"/>
          <w:sz w:val="24"/>
          <w:szCs w:val="24"/>
        </w:rPr>
        <w:t>Учебно-методическая работа.</w:t>
      </w:r>
    </w:p>
    <w:p w:rsidR="00834D7B" w:rsidRPr="008A1D3B" w:rsidRDefault="00834D7B" w:rsidP="00834D7B">
      <w:pPr>
        <w:autoSpaceDE w:val="0"/>
        <w:autoSpaceDN w:val="0"/>
        <w:adjustRightInd w:val="0"/>
        <w:ind w:firstLine="567"/>
        <w:jc w:val="both"/>
        <w:rPr>
          <w:sz w:val="24"/>
          <w:szCs w:val="24"/>
        </w:rPr>
      </w:pPr>
      <w:r w:rsidRPr="008A1D3B">
        <w:rPr>
          <w:sz w:val="24"/>
          <w:szCs w:val="24"/>
        </w:rPr>
        <w:t xml:space="preserve">            На решение задач были направлены все основные школьные мероприятия. </w:t>
      </w:r>
      <w:proofErr w:type="gramStart"/>
      <w:r w:rsidRPr="008A1D3B">
        <w:rPr>
          <w:sz w:val="24"/>
          <w:szCs w:val="24"/>
        </w:rPr>
        <w:t xml:space="preserve">Компонент образовательного учреждения </w:t>
      </w:r>
      <w:r>
        <w:rPr>
          <w:sz w:val="24"/>
          <w:szCs w:val="24"/>
        </w:rPr>
        <w:t xml:space="preserve">Учебного плана </w:t>
      </w:r>
      <w:r w:rsidRPr="008A1D3B">
        <w:rPr>
          <w:sz w:val="24"/>
          <w:szCs w:val="24"/>
        </w:rPr>
        <w:t xml:space="preserve">был направлен на более тщательное изучение программного материала, </w:t>
      </w:r>
      <w:proofErr w:type="spellStart"/>
      <w:r w:rsidRPr="008A1D3B">
        <w:rPr>
          <w:sz w:val="24"/>
          <w:szCs w:val="24"/>
        </w:rPr>
        <w:t>предпрофильную</w:t>
      </w:r>
      <w:proofErr w:type="spellEnd"/>
      <w:r w:rsidRPr="008A1D3B">
        <w:rPr>
          <w:sz w:val="24"/>
          <w:szCs w:val="24"/>
        </w:rPr>
        <w:t xml:space="preserve"> подготовку обучающихся второй ступени, профессиональное самоопределение, психологическую подготовку обучающихся третьей ступени обучения к продолжению образования, подготовку к итоговой аттестации, а также, на расширение и обобщение знаний всех обучающихся по различным предметам. </w:t>
      </w:r>
      <w:proofErr w:type="gramEnd"/>
    </w:p>
    <w:p w:rsidR="00834D7B" w:rsidRPr="008A1D3B" w:rsidRDefault="00834D7B" w:rsidP="00834D7B">
      <w:pPr>
        <w:tabs>
          <w:tab w:val="left" w:pos="426"/>
          <w:tab w:val="left" w:pos="2835"/>
        </w:tabs>
        <w:ind w:firstLine="567"/>
        <w:jc w:val="both"/>
        <w:rPr>
          <w:sz w:val="24"/>
          <w:szCs w:val="24"/>
        </w:rPr>
      </w:pPr>
      <w:r w:rsidRPr="008A1D3B">
        <w:rPr>
          <w:sz w:val="24"/>
          <w:szCs w:val="24"/>
        </w:rPr>
        <w:t xml:space="preserve">           Учебный план на </w:t>
      </w:r>
      <w:r>
        <w:rPr>
          <w:sz w:val="24"/>
          <w:szCs w:val="24"/>
        </w:rPr>
        <w:t>202</w:t>
      </w:r>
      <w:r w:rsidR="00047EB4">
        <w:rPr>
          <w:sz w:val="24"/>
          <w:szCs w:val="24"/>
        </w:rPr>
        <w:t>3-2024</w:t>
      </w:r>
      <w:r w:rsidRPr="008A1D3B">
        <w:rPr>
          <w:sz w:val="24"/>
          <w:szCs w:val="24"/>
        </w:rPr>
        <w:t xml:space="preserve"> г. реализован, учебные программы выполнены. Все ученики выпускных классов 2-ой и 3-ей ступеней, допущенные к итоговой аттестации, сдали экзамены и получили аттестаты соответствующего образца. </w:t>
      </w:r>
    </w:p>
    <w:p w:rsidR="00834D7B" w:rsidRPr="008A1D3B" w:rsidRDefault="00834D7B" w:rsidP="00834D7B">
      <w:pPr>
        <w:ind w:firstLine="567"/>
        <w:jc w:val="both"/>
        <w:rPr>
          <w:sz w:val="24"/>
          <w:szCs w:val="24"/>
        </w:rPr>
      </w:pPr>
      <w:r w:rsidRPr="008A1D3B">
        <w:rPr>
          <w:sz w:val="24"/>
          <w:szCs w:val="24"/>
        </w:rPr>
        <w:t xml:space="preserve">Исполняя Закон «Об образовании в РФ» в вопросе всеобуча, </w:t>
      </w:r>
      <w:proofErr w:type="gramStart"/>
      <w:r w:rsidRPr="008A1D3B">
        <w:rPr>
          <w:sz w:val="24"/>
          <w:szCs w:val="24"/>
        </w:rPr>
        <w:t>ОО</w:t>
      </w:r>
      <w:proofErr w:type="gramEnd"/>
      <w:r w:rsidRPr="008A1D3B">
        <w:rPr>
          <w:sz w:val="24"/>
          <w:szCs w:val="24"/>
        </w:rPr>
        <w:t xml:space="preserve"> как и прежде предоставляла все условия для обучения в учреждении детей-инвалидов. Количество их по центру на конец 20</w:t>
      </w:r>
      <w:r>
        <w:rPr>
          <w:sz w:val="24"/>
          <w:szCs w:val="24"/>
        </w:rPr>
        <w:t>2</w:t>
      </w:r>
      <w:r w:rsidR="00047EB4">
        <w:rPr>
          <w:sz w:val="24"/>
          <w:szCs w:val="24"/>
        </w:rPr>
        <w:t>4</w:t>
      </w:r>
      <w:r w:rsidRPr="008A1D3B">
        <w:rPr>
          <w:sz w:val="24"/>
          <w:szCs w:val="24"/>
        </w:rPr>
        <w:t xml:space="preserve"> календарного года составило </w:t>
      </w:r>
      <w:r w:rsidR="00693782" w:rsidRPr="00693782">
        <w:rPr>
          <w:color w:val="000000" w:themeColor="text1"/>
          <w:sz w:val="24"/>
          <w:szCs w:val="24"/>
        </w:rPr>
        <w:t>1</w:t>
      </w:r>
      <w:r w:rsidR="000575E2">
        <w:rPr>
          <w:color w:val="000000" w:themeColor="text1"/>
          <w:sz w:val="24"/>
          <w:szCs w:val="24"/>
        </w:rPr>
        <w:t>6</w:t>
      </w:r>
      <w:r w:rsidRPr="00693782">
        <w:rPr>
          <w:color w:val="000000" w:themeColor="text1"/>
          <w:sz w:val="24"/>
          <w:szCs w:val="24"/>
        </w:rPr>
        <w:t xml:space="preserve"> человек</w:t>
      </w:r>
      <w:r w:rsidR="002D70E7">
        <w:rPr>
          <w:color w:val="000000" w:themeColor="text1"/>
          <w:sz w:val="24"/>
          <w:szCs w:val="24"/>
        </w:rPr>
        <w:t xml:space="preserve"> в школах (</w:t>
      </w:r>
      <w:proofErr w:type="gramStart"/>
      <w:r w:rsidR="002D70E7">
        <w:rPr>
          <w:color w:val="000000" w:themeColor="text1"/>
          <w:sz w:val="24"/>
          <w:szCs w:val="24"/>
        </w:rPr>
        <w:t>из</w:t>
      </w:r>
      <w:proofErr w:type="gramEnd"/>
      <w:r w:rsidR="002D70E7">
        <w:rPr>
          <w:color w:val="000000" w:themeColor="text1"/>
          <w:sz w:val="24"/>
          <w:szCs w:val="24"/>
        </w:rPr>
        <w:t xml:space="preserve"> </w:t>
      </w:r>
      <w:proofErr w:type="gramStart"/>
      <w:r w:rsidR="002D70E7">
        <w:rPr>
          <w:color w:val="000000" w:themeColor="text1"/>
          <w:sz w:val="24"/>
          <w:szCs w:val="24"/>
        </w:rPr>
        <w:t>низ</w:t>
      </w:r>
      <w:proofErr w:type="gramEnd"/>
      <w:r w:rsidR="002D70E7">
        <w:rPr>
          <w:color w:val="000000" w:themeColor="text1"/>
          <w:sz w:val="24"/>
          <w:szCs w:val="24"/>
        </w:rPr>
        <w:t xml:space="preserve"> </w:t>
      </w:r>
      <w:r w:rsidR="000575E2">
        <w:rPr>
          <w:color w:val="000000" w:themeColor="text1"/>
          <w:sz w:val="24"/>
          <w:szCs w:val="24"/>
        </w:rPr>
        <w:t>1</w:t>
      </w:r>
      <w:r w:rsidR="002D70E7">
        <w:rPr>
          <w:color w:val="000000" w:themeColor="text1"/>
          <w:sz w:val="24"/>
          <w:szCs w:val="24"/>
        </w:rPr>
        <w:t xml:space="preserve"> ОВЗ), 2 человека – ДОУ. </w:t>
      </w:r>
      <w:r w:rsidR="00693782">
        <w:rPr>
          <w:sz w:val="24"/>
          <w:szCs w:val="24"/>
        </w:rPr>
        <w:t xml:space="preserve">Обучение на дому – </w:t>
      </w:r>
      <w:r w:rsidR="00F66501">
        <w:rPr>
          <w:sz w:val="24"/>
          <w:szCs w:val="24"/>
        </w:rPr>
        <w:t>7</w:t>
      </w:r>
      <w:r w:rsidR="000575E2">
        <w:rPr>
          <w:sz w:val="24"/>
          <w:szCs w:val="24"/>
        </w:rPr>
        <w:t xml:space="preserve"> (из них инвалиды -2)</w:t>
      </w:r>
      <w:r w:rsidR="00693782">
        <w:rPr>
          <w:sz w:val="24"/>
          <w:szCs w:val="24"/>
        </w:rPr>
        <w:t>.</w:t>
      </w:r>
    </w:p>
    <w:p w:rsidR="00693782" w:rsidRPr="002C1C31" w:rsidRDefault="00834D7B" w:rsidP="00834D7B">
      <w:pPr>
        <w:tabs>
          <w:tab w:val="left" w:pos="426"/>
          <w:tab w:val="left" w:pos="2835"/>
        </w:tabs>
        <w:ind w:firstLine="567"/>
        <w:jc w:val="both"/>
        <w:rPr>
          <w:color w:val="000000" w:themeColor="text1"/>
          <w:sz w:val="24"/>
          <w:szCs w:val="24"/>
        </w:rPr>
      </w:pPr>
      <w:r w:rsidRPr="00F55615">
        <w:rPr>
          <w:color w:val="000000" w:themeColor="text1"/>
          <w:sz w:val="24"/>
          <w:szCs w:val="24"/>
        </w:rPr>
        <w:t xml:space="preserve">По итогам годовой аттестации были переведены в следующий класс или окончили соответствующую ступень образования все </w:t>
      </w:r>
      <w:r w:rsidR="007F4905">
        <w:rPr>
          <w:color w:val="000000" w:themeColor="text1"/>
          <w:sz w:val="24"/>
          <w:szCs w:val="24"/>
        </w:rPr>
        <w:t>523</w:t>
      </w:r>
      <w:r w:rsidRPr="002C1C31">
        <w:rPr>
          <w:color w:val="000000" w:themeColor="text1"/>
          <w:sz w:val="24"/>
          <w:szCs w:val="24"/>
        </w:rPr>
        <w:t xml:space="preserve"> обучающихся</w:t>
      </w:r>
      <w:r w:rsidR="00F55615" w:rsidRPr="002C1C31">
        <w:rPr>
          <w:color w:val="000000" w:themeColor="text1"/>
          <w:sz w:val="24"/>
          <w:szCs w:val="24"/>
        </w:rPr>
        <w:t xml:space="preserve"> (без учета 1 классов)</w:t>
      </w:r>
      <w:r w:rsidR="002D3EBC" w:rsidRPr="002C1C31">
        <w:rPr>
          <w:color w:val="000000" w:themeColor="text1"/>
          <w:sz w:val="24"/>
          <w:szCs w:val="24"/>
        </w:rPr>
        <w:t xml:space="preserve">- по состоянию на </w:t>
      </w:r>
      <w:r w:rsidR="007F4905">
        <w:rPr>
          <w:color w:val="000000" w:themeColor="text1"/>
          <w:sz w:val="24"/>
          <w:szCs w:val="24"/>
        </w:rPr>
        <w:t>23</w:t>
      </w:r>
      <w:r w:rsidR="002D3EBC" w:rsidRPr="002C1C31">
        <w:rPr>
          <w:color w:val="000000" w:themeColor="text1"/>
          <w:sz w:val="24"/>
          <w:szCs w:val="24"/>
        </w:rPr>
        <w:t>.05.202</w:t>
      </w:r>
      <w:r w:rsidR="007F4905">
        <w:rPr>
          <w:color w:val="000000" w:themeColor="text1"/>
          <w:sz w:val="24"/>
          <w:szCs w:val="24"/>
        </w:rPr>
        <w:t>4</w:t>
      </w:r>
      <w:r w:rsidRPr="002C1C31">
        <w:rPr>
          <w:color w:val="000000" w:themeColor="text1"/>
          <w:sz w:val="24"/>
          <w:szCs w:val="24"/>
        </w:rPr>
        <w:t xml:space="preserve">.  </w:t>
      </w:r>
      <w:r w:rsidR="00D17A70" w:rsidRPr="002C1C31">
        <w:rPr>
          <w:color w:val="000000" w:themeColor="text1"/>
          <w:sz w:val="24"/>
          <w:szCs w:val="24"/>
        </w:rPr>
        <w:t xml:space="preserve">По состоянию на </w:t>
      </w:r>
      <w:r w:rsidR="007F4905">
        <w:rPr>
          <w:color w:val="000000" w:themeColor="text1"/>
          <w:sz w:val="24"/>
          <w:szCs w:val="24"/>
        </w:rPr>
        <w:t>23.05</w:t>
      </w:r>
      <w:r w:rsidR="00D17A70" w:rsidRPr="002C1C31">
        <w:rPr>
          <w:color w:val="000000" w:themeColor="text1"/>
          <w:sz w:val="24"/>
          <w:szCs w:val="24"/>
        </w:rPr>
        <w:t>.202</w:t>
      </w:r>
      <w:r w:rsidR="007F4905">
        <w:rPr>
          <w:color w:val="000000" w:themeColor="text1"/>
          <w:sz w:val="24"/>
          <w:szCs w:val="24"/>
        </w:rPr>
        <w:t>4</w:t>
      </w:r>
      <w:r w:rsidR="00D17A70" w:rsidRPr="002C1C31">
        <w:rPr>
          <w:color w:val="000000" w:themeColor="text1"/>
          <w:sz w:val="24"/>
          <w:szCs w:val="24"/>
        </w:rPr>
        <w:t xml:space="preserve"> года количество обучающихся по центру </w:t>
      </w:r>
      <w:r w:rsidR="002D3EBC" w:rsidRPr="002C1C31">
        <w:rPr>
          <w:color w:val="000000" w:themeColor="text1"/>
          <w:sz w:val="24"/>
          <w:szCs w:val="24"/>
        </w:rPr>
        <w:t>–</w:t>
      </w:r>
      <w:r w:rsidR="007F4905">
        <w:rPr>
          <w:sz w:val="24"/>
          <w:szCs w:val="24"/>
        </w:rPr>
        <w:t>580 (1 классы-57 человек)</w:t>
      </w:r>
      <w:r w:rsidR="002D3EBC" w:rsidRPr="002C1C31">
        <w:rPr>
          <w:sz w:val="24"/>
          <w:szCs w:val="24"/>
        </w:rPr>
        <w:t>.</w:t>
      </w:r>
      <w:r w:rsidR="007F4905">
        <w:rPr>
          <w:sz w:val="24"/>
          <w:szCs w:val="24"/>
        </w:rPr>
        <w:t xml:space="preserve"> </w:t>
      </w:r>
      <w:r w:rsidR="006172E9">
        <w:rPr>
          <w:sz w:val="24"/>
          <w:szCs w:val="24"/>
        </w:rPr>
        <w:t xml:space="preserve">По состоянию на 31.12.2024 количество </w:t>
      </w:r>
      <w:proofErr w:type="gramStart"/>
      <w:r w:rsidR="006172E9">
        <w:rPr>
          <w:sz w:val="24"/>
          <w:szCs w:val="24"/>
        </w:rPr>
        <w:t>обучающихся</w:t>
      </w:r>
      <w:proofErr w:type="gramEnd"/>
      <w:r w:rsidR="006172E9">
        <w:rPr>
          <w:sz w:val="24"/>
          <w:szCs w:val="24"/>
        </w:rPr>
        <w:t xml:space="preserve"> </w:t>
      </w:r>
      <w:r w:rsidR="009C3E59">
        <w:rPr>
          <w:sz w:val="24"/>
          <w:szCs w:val="24"/>
        </w:rPr>
        <w:t>– 597 (1 ступень-257, 2 ступень-299, 3 ступень-41)</w:t>
      </w:r>
    </w:p>
    <w:p w:rsidR="00834D7B" w:rsidRPr="002C1C31" w:rsidRDefault="00834D7B" w:rsidP="00834D7B">
      <w:pPr>
        <w:tabs>
          <w:tab w:val="left" w:pos="426"/>
          <w:tab w:val="left" w:pos="2835"/>
        </w:tabs>
        <w:ind w:firstLine="567"/>
        <w:jc w:val="both"/>
        <w:rPr>
          <w:color w:val="000000" w:themeColor="text1"/>
          <w:sz w:val="24"/>
          <w:szCs w:val="24"/>
        </w:rPr>
      </w:pPr>
      <w:r w:rsidRPr="002C1C31">
        <w:rPr>
          <w:color w:val="000000" w:themeColor="text1"/>
          <w:sz w:val="24"/>
          <w:szCs w:val="24"/>
        </w:rPr>
        <w:t xml:space="preserve">Закончили учебный год </w:t>
      </w:r>
      <w:r w:rsidR="009C3E59">
        <w:rPr>
          <w:color w:val="000000" w:themeColor="text1"/>
          <w:sz w:val="24"/>
          <w:szCs w:val="24"/>
        </w:rPr>
        <w:t xml:space="preserve">из 523 аттестованных </w:t>
      </w:r>
      <w:r w:rsidRPr="002C1C31">
        <w:rPr>
          <w:color w:val="000000" w:themeColor="text1"/>
          <w:sz w:val="24"/>
          <w:szCs w:val="24"/>
        </w:rPr>
        <w:t xml:space="preserve">на «отлично»  -   </w:t>
      </w:r>
      <w:r w:rsidR="009C3E59" w:rsidRPr="009C3E59">
        <w:rPr>
          <w:color w:val="000000" w:themeColor="text1"/>
          <w:sz w:val="24"/>
          <w:szCs w:val="24"/>
        </w:rPr>
        <w:t xml:space="preserve">75 </w:t>
      </w:r>
      <w:r w:rsidRPr="009C3E59">
        <w:rPr>
          <w:color w:val="000000" w:themeColor="text1"/>
          <w:sz w:val="24"/>
          <w:szCs w:val="24"/>
        </w:rPr>
        <w:t>человек</w:t>
      </w:r>
      <w:r w:rsidRPr="002C1C31">
        <w:rPr>
          <w:color w:val="000000" w:themeColor="text1"/>
          <w:sz w:val="24"/>
          <w:szCs w:val="24"/>
        </w:rPr>
        <w:t xml:space="preserve">, из них </w:t>
      </w:r>
      <w:r w:rsidR="009701F0">
        <w:rPr>
          <w:color w:val="000000" w:themeColor="text1"/>
          <w:sz w:val="24"/>
          <w:szCs w:val="24"/>
        </w:rPr>
        <w:t>37</w:t>
      </w:r>
      <w:r w:rsidRPr="002C1C31">
        <w:rPr>
          <w:color w:val="000000" w:themeColor="text1"/>
          <w:sz w:val="24"/>
          <w:szCs w:val="24"/>
        </w:rPr>
        <w:t xml:space="preserve"> – учащиеся первой ступени, </w:t>
      </w:r>
      <w:r w:rsidR="0037717E" w:rsidRPr="00531D3B">
        <w:rPr>
          <w:color w:val="000000" w:themeColor="text1"/>
          <w:sz w:val="24"/>
          <w:szCs w:val="24"/>
        </w:rPr>
        <w:t>3</w:t>
      </w:r>
      <w:r w:rsidR="00531D3B" w:rsidRPr="00531D3B">
        <w:rPr>
          <w:color w:val="000000" w:themeColor="text1"/>
          <w:sz w:val="24"/>
          <w:szCs w:val="24"/>
        </w:rPr>
        <w:t>5</w:t>
      </w:r>
      <w:r w:rsidRPr="002C1C31">
        <w:rPr>
          <w:color w:val="000000" w:themeColor="text1"/>
          <w:sz w:val="24"/>
          <w:szCs w:val="24"/>
        </w:rPr>
        <w:t xml:space="preserve"> человек – учащиеся второй ступени, </w:t>
      </w:r>
      <w:r w:rsidR="00531D3B">
        <w:rPr>
          <w:color w:val="000000" w:themeColor="text1"/>
          <w:sz w:val="24"/>
          <w:szCs w:val="24"/>
        </w:rPr>
        <w:t>3</w:t>
      </w:r>
      <w:r w:rsidRPr="002C1C31">
        <w:rPr>
          <w:color w:val="000000" w:themeColor="text1"/>
          <w:sz w:val="24"/>
          <w:szCs w:val="24"/>
        </w:rPr>
        <w:t xml:space="preserve"> человек</w:t>
      </w:r>
      <w:r w:rsidR="00531D3B">
        <w:rPr>
          <w:color w:val="000000" w:themeColor="text1"/>
          <w:sz w:val="24"/>
          <w:szCs w:val="24"/>
        </w:rPr>
        <w:t>а</w:t>
      </w:r>
      <w:r w:rsidRPr="002C1C31">
        <w:rPr>
          <w:color w:val="000000" w:themeColor="text1"/>
          <w:sz w:val="24"/>
          <w:szCs w:val="24"/>
        </w:rPr>
        <w:t xml:space="preserve"> – учащиеся третьей ступени обучения. </w:t>
      </w:r>
      <w:r w:rsidR="00531D3B">
        <w:rPr>
          <w:color w:val="000000" w:themeColor="text1"/>
          <w:sz w:val="24"/>
          <w:szCs w:val="24"/>
        </w:rPr>
        <w:t xml:space="preserve">5 </w:t>
      </w:r>
      <w:r w:rsidRPr="002C1C31">
        <w:rPr>
          <w:color w:val="000000" w:themeColor="text1"/>
          <w:sz w:val="24"/>
          <w:szCs w:val="24"/>
        </w:rPr>
        <w:t>человек</w:t>
      </w:r>
      <w:r w:rsidR="0037717E" w:rsidRPr="002C1C31">
        <w:rPr>
          <w:color w:val="000000" w:themeColor="text1"/>
          <w:sz w:val="24"/>
          <w:szCs w:val="24"/>
        </w:rPr>
        <w:t>а</w:t>
      </w:r>
      <w:r w:rsidR="007A5A56" w:rsidRPr="002C1C31">
        <w:rPr>
          <w:color w:val="000000" w:themeColor="text1"/>
          <w:sz w:val="24"/>
          <w:szCs w:val="24"/>
        </w:rPr>
        <w:t xml:space="preserve"> окончил</w:t>
      </w:r>
      <w:r w:rsidR="00F55615" w:rsidRPr="002C1C31">
        <w:rPr>
          <w:color w:val="000000" w:themeColor="text1"/>
          <w:sz w:val="24"/>
          <w:szCs w:val="24"/>
        </w:rPr>
        <w:t>и</w:t>
      </w:r>
      <w:r w:rsidRPr="002C1C31">
        <w:rPr>
          <w:color w:val="000000" w:themeColor="text1"/>
          <w:sz w:val="24"/>
          <w:szCs w:val="24"/>
        </w:rPr>
        <w:t xml:space="preserve"> 11 класс с медал</w:t>
      </w:r>
      <w:r w:rsidR="0091339C">
        <w:rPr>
          <w:color w:val="000000" w:themeColor="text1"/>
          <w:sz w:val="24"/>
          <w:szCs w:val="24"/>
        </w:rPr>
        <w:t>ью «За особые успехи в учении»</w:t>
      </w:r>
      <w:r w:rsidR="0091339C" w:rsidRPr="0091339C">
        <w:rPr>
          <w:color w:val="000000" w:themeColor="text1"/>
          <w:sz w:val="24"/>
          <w:szCs w:val="24"/>
        </w:rPr>
        <w:t xml:space="preserve"> </w:t>
      </w:r>
      <w:r w:rsidR="0091339C">
        <w:rPr>
          <w:color w:val="000000" w:themeColor="text1"/>
          <w:sz w:val="24"/>
          <w:szCs w:val="24"/>
        </w:rPr>
        <w:t>(золото-2, серебро-3),</w:t>
      </w:r>
      <w:r w:rsidR="0091339C" w:rsidRPr="002C1C31">
        <w:rPr>
          <w:color w:val="000000" w:themeColor="text1"/>
          <w:sz w:val="24"/>
          <w:szCs w:val="24"/>
        </w:rPr>
        <w:t xml:space="preserve"> </w:t>
      </w:r>
      <w:r w:rsidR="007A5A56" w:rsidRPr="002C1C31">
        <w:rPr>
          <w:color w:val="000000" w:themeColor="text1"/>
          <w:sz w:val="24"/>
          <w:szCs w:val="24"/>
        </w:rPr>
        <w:t xml:space="preserve"> </w:t>
      </w:r>
      <w:r w:rsidR="00261DE7">
        <w:rPr>
          <w:color w:val="000000" w:themeColor="text1"/>
          <w:sz w:val="24"/>
          <w:szCs w:val="24"/>
        </w:rPr>
        <w:t xml:space="preserve">7 </w:t>
      </w:r>
      <w:r w:rsidR="007A5A56" w:rsidRPr="002C1C31">
        <w:rPr>
          <w:color w:val="000000" w:themeColor="text1"/>
          <w:sz w:val="24"/>
          <w:szCs w:val="24"/>
        </w:rPr>
        <w:t>человек (выпускники 9 классов) – Аттестат особого образца.</w:t>
      </w:r>
    </w:p>
    <w:p w:rsidR="00834D7B" w:rsidRPr="002A18DB" w:rsidRDefault="00834D7B" w:rsidP="00834D7B">
      <w:pPr>
        <w:tabs>
          <w:tab w:val="left" w:pos="426"/>
          <w:tab w:val="left" w:pos="2835"/>
        </w:tabs>
        <w:ind w:firstLine="567"/>
        <w:jc w:val="both"/>
        <w:rPr>
          <w:color w:val="000000" w:themeColor="text1"/>
          <w:sz w:val="24"/>
          <w:szCs w:val="24"/>
        </w:rPr>
      </w:pPr>
      <w:r w:rsidRPr="002C1C31">
        <w:rPr>
          <w:color w:val="000000" w:themeColor="text1"/>
          <w:sz w:val="24"/>
          <w:szCs w:val="24"/>
        </w:rPr>
        <w:t xml:space="preserve">На 4 и 5 закончили год </w:t>
      </w:r>
      <w:r w:rsidR="00261DE7">
        <w:rPr>
          <w:color w:val="000000" w:themeColor="text1"/>
          <w:sz w:val="24"/>
          <w:szCs w:val="24"/>
        </w:rPr>
        <w:t>231</w:t>
      </w:r>
      <w:r w:rsidRPr="002C1C31">
        <w:rPr>
          <w:color w:val="000000" w:themeColor="text1"/>
          <w:sz w:val="24"/>
          <w:szCs w:val="24"/>
        </w:rPr>
        <w:t xml:space="preserve"> человек (</w:t>
      </w:r>
      <w:r w:rsidR="00261DE7">
        <w:rPr>
          <w:color w:val="000000" w:themeColor="text1"/>
          <w:sz w:val="24"/>
          <w:szCs w:val="24"/>
        </w:rPr>
        <w:t>97</w:t>
      </w:r>
      <w:r w:rsidRPr="002C1C31">
        <w:rPr>
          <w:color w:val="000000" w:themeColor="text1"/>
          <w:sz w:val="24"/>
          <w:szCs w:val="24"/>
        </w:rPr>
        <w:t xml:space="preserve"> – 1-ая ступень, </w:t>
      </w:r>
      <w:r w:rsidR="00261DE7">
        <w:rPr>
          <w:color w:val="000000" w:themeColor="text1"/>
          <w:sz w:val="24"/>
          <w:szCs w:val="24"/>
        </w:rPr>
        <w:t>116</w:t>
      </w:r>
      <w:r w:rsidRPr="002C1C31">
        <w:rPr>
          <w:color w:val="000000" w:themeColor="text1"/>
          <w:sz w:val="24"/>
          <w:szCs w:val="24"/>
        </w:rPr>
        <w:t xml:space="preserve"> – 2-ая ступень, </w:t>
      </w:r>
      <w:r w:rsidR="00261DE7">
        <w:rPr>
          <w:color w:val="000000" w:themeColor="text1"/>
          <w:sz w:val="24"/>
          <w:szCs w:val="24"/>
        </w:rPr>
        <w:t>17</w:t>
      </w:r>
      <w:r w:rsidRPr="002C1C31">
        <w:rPr>
          <w:color w:val="000000" w:themeColor="text1"/>
          <w:sz w:val="24"/>
          <w:szCs w:val="24"/>
        </w:rPr>
        <w:t xml:space="preserve"> – 3-я ступень). Общее число учащихся, закончивших учебный год на «хорошо» и «отлично» - </w:t>
      </w:r>
      <w:r w:rsidR="00D65FAA">
        <w:rPr>
          <w:color w:val="000000" w:themeColor="text1"/>
          <w:sz w:val="24"/>
          <w:szCs w:val="24"/>
        </w:rPr>
        <w:t>305</w:t>
      </w:r>
      <w:r w:rsidR="00DE39F1">
        <w:rPr>
          <w:color w:val="000000" w:themeColor="text1"/>
          <w:sz w:val="24"/>
          <w:szCs w:val="24"/>
        </w:rPr>
        <w:t xml:space="preserve"> человек (1 ступень-134, 2 ступень </w:t>
      </w:r>
      <w:r w:rsidR="000A05D5">
        <w:rPr>
          <w:color w:val="000000" w:themeColor="text1"/>
          <w:sz w:val="24"/>
          <w:szCs w:val="24"/>
        </w:rPr>
        <w:t>–</w:t>
      </w:r>
      <w:r w:rsidR="00DE39F1">
        <w:rPr>
          <w:color w:val="000000" w:themeColor="text1"/>
          <w:sz w:val="24"/>
          <w:szCs w:val="24"/>
        </w:rPr>
        <w:t xml:space="preserve"> </w:t>
      </w:r>
      <w:r w:rsidR="000A05D5">
        <w:rPr>
          <w:color w:val="000000" w:themeColor="text1"/>
          <w:sz w:val="24"/>
          <w:szCs w:val="24"/>
        </w:rPr>
        <w:t>151, 3 ступень-20)</w:t>
      </w:r>
      <w:r w:rsidRPr="002C1C31">
        <w:rPr>
          <w:color w:val="000000" w:themeColor="text1"/>
          <w:sz w:val="24"/>
          <w:szCs w:val="24"/>
        </w:rPr>
        <w:t xml:space="preserve">. Таким образом, качество </w:t>
      </w:r>
      <w:proofErr w:type="spellStart"/>
      <w:r w:rsidRPr="002C1C31">
        <w:rPr>
          <w:color w:val="000000" w:themeColor="text1"/>
          <w:sz w:val="24"/>
          <w:szCs w:val="24"/>
        </w:rPr>
        <w:t>обученности</w:t>
      </w:r>
      <w:proofErr w:type="spellEnd"/>
      <w:r w:rsidRPr="002C1C31">
        <w:rPr>
          <w:color w:val="000000" w:themeColor="text1"/>
          <w:sz w:val="24"/>
          <w:szCs w:val="24"/>
        </w:rPr>
        <w:t xml:space="preserve"> составило </w:t>
      </w:r>
      <w:r w:rsidR="00D65FAA">
        <w:rPr>
          <w:color w:val="000000" w:themeColor="text1"/>
          <w:sz w:val="24"/>
          <w:szCs w:val="24"/>
        </w:rPr>
        <w:t>60</w:t>
      </w:r>
      <w:r w:rsidRPr="002C1C31">
        <w:rPr>
          <w:color w:val="000000" w:themeColor="text1"/>
          <w:sz w:val="24"/>
          <w:szCs w:val="24"/>
        </w:rPr>
        <w:t>% от общей численности учащихся школы</w:t>
      </w:r>
      <w:r w:rsidR="00002B29" w:rsidRPr="002C1C31">
        <w:rPr>
          <w:color w:val="000000" w:themeColor="text1"/>
          <w:sz w:val="24"/>
          <w:szCs w:val="24"/>
        </w:rPr>
        <w:t xml:space="preserve"> (без учета 1 классов)</w:t>
      </w:r>
      <w:r w:rsidRPr="002C1C31">
        <w:rPr>
          <w:color w:val="000000" w:themeColor="text1"/>
          <w:sz w:val="24"/>
          <w:szCs w:val="24"/>
        </w:rPr>
        <w:t>.</w:t>
      </w:r>
      <w:r w:rsidR="00D65FAA">
        <w:rPr>
          <w:color w:val="000000" w:themeColor="text1"/>
          <w:sz w:val="24"/>
          <w:szCs w:val="24"/>
        </w:rPr>
        <w:t xml:space="preserve"> </w:t>
      </w:r>
      <w:r w:rsidR="002A18DB" w:rsidRPr="002C1C31">
        <w:rPr>
          <w:color w:val="000000" w:themeColor="text1"/>
          <w:sz w:val="24"/>
          <w:szCs w:val="24"/>
        </w:rPr>
        <w:t xml:space="preserve">Начальные классы: 100%-успеваемость, </w:t>
      </w:r>
      <w:r w:rsidR="00D65FAA">
        <w:rPr>
          <w:color w:val="000000" w:themeColor="text1"/>
          <w:sz w:val="24"/>
          <w:szCs w:val="24"/>
        </w:rPr>
        <w:t>69</w:t>
      </w:r>
      <w:r w:rsidR="002A18DB" w:rsidRPr="002C1C31">
        <w:rPr>
          <w:color w:val="000000" w:themeColor="text1"/>
          <w:sz w:val="24"/>
          <w:szCs w:val="24"/>
        </w:rPr>
        <w:t>%-качество. Основная школа – 100% успеваемость, 5</w:t>
      </w:r>
      <w:r w:rsidR="00287545" w:rsidRPr="002C1C31">
        <w:rPr>
          <w:color w:val="000000" w:themeColor="text1"/>
          <w:sz w:val="24"/>
          <w:szCs w:val="24"/>
        </w:rPr>
        <w:t>1</w:t>
      </w:r>
      <w:r w:rsidR="002A18DB" w:rsidRPr="002C1C31">
        <w:rPr>
          <w:color w:val="000000" w:themeColor="text1"/>
          <w:sz w:val="24"/>
          <w:szCs w:val="24"/>
        </w:rPr>
        <w:t xml:space="preserve">% - качество. Средняя </w:t>
      </w:r>
      <w:r w:rsidR="00D65FAA">
        <w:rPr>
          <w:color w:val="000000" w:themeColor="text1"/>
          <w:sz w:val="24"/>
          <w:szCs w:val="24"/>
        </w:rPr>
        <w:t>школа: 100% - успеваемость, 60</w:t>
      </w:r>
      <w:r w:rsidR="002A18DB" w:rsidRPr="002C1C31">
        <w:rPr>
          <w:color w:val="000000" w:themeColor="text1"/>
          <w:sz w:val="24"/>
          <w:szCs w:val="24"/>
        </w:rPr>
        <w:t xml:space="preserve">%-качество. Итого по школе: </w:t>
      </w:r>
      <w:r w:rsidR="00551C2D" w:rsidRPr="002C1C31">
        <w:rPr>
          <w:color w:val="000000" w:themeColor="text1"/>
          <w:sz w:val="24"/>
          <w:szCs w:val="24"/>
        </w:rPr>
        <w:t xml:space="preserve">100%-успеваемость, </w:t>
      </w:r>
      <w:r w:rsidR="00573270">
        <w:rPr>
          <w:color w:val="000000" w:themeColor="text1"/>
          <w:sz w:val="24"/>
          <w:szCs w:val="24"/>
        </w:rPr>
        <w:t>60</w:t>
      </w:r>
      <w:r w:rsidR="00383D38" w:rsidRPr="002C1C31">
        <w:rPr>
          <w:color w:val="000000" w:themeColor="text1"/>
          <w:sz w:val="24"/>
          <w:szCs w:val="24"/>
        </w:rPr>
        <w:t>%-качество</w:t>
      </w:r>
    </w:p>
    <w:p w:rsidR="00834D7B" w:rsidRPr="00F55615" w:rsidRDefault="00834D7B" w:rsidP="00834D7B">
      <w:pPr>
        <w:ind w:firstLine="567"/>
        <w:jc w:val="both"/>
        <w:rPr>
          <w:color w:val="000000" w:themeColor="text1"/>
          <w:sz w:val="24"/>
          <w:szCs w:val="24"/>
        </w:rPr>
      </w:pPr>
      <w:r w:rsidRPr="00F55615">
        <w:rPr>
          <w:color w:val="000000" w:themeColor="text1"/>
          <w:sz w:val="24"/>
          <w:szCs w:val="24"/>
        </w:rPr>
        <w:lastRenderedPageBreak/>
        <w:t xml:space="preserve">         Уровень </w:t>
      </w:r>
      <w:proofErr w:type="spellStart"/>
      <w:r w:rsidRPr="00F55615">
        <w:rPr>
          <w:color w:val="000000" w:themeColor="text1"/>
          <w:sz w:val="24"/>
          <w:szCs w:val="24"/>
        </w:rPr>
        <w:t>обученности</w:t>
      </w:r>
      <w:proofErr w:type="spellEnd"/>
      <w:r w:rsidRPr="00F55615">
        <w:rPr>
          <w:color w:val="000000" w:themeColor="text1"/>
          <w:sz w:val="24"/>
          <w:szCs w:val="24"/>
        </w:rPr>
        <w:t xml:space="preserve"> выпускников </w:t>
      </w:r>
      <w:r w:rsidRPr="00F55615">
        <w:rPr>
          <w:color w:val="000000" w:themeColor="text1"/>
          <w:sz w:val="24"/>
          <w:szCs w:val="24"/>
          <w:lang w:val="en-US"/>
        </w:rPr>
        <w:t>I</w:t>
      </w:r>
      <w:r w:rsidRPr="00F55615">
        <w:rPr>
          <w:color w:val="000000" w:themeColor="text1"/>
          <w:sz w:val="24"/>
          <w:szCs w:val="24"/>
        </w:rPr>
        <w:t xml:space="preserve">, </w:t>
      </w:r>
      <w:r w:rsidRPr="00F55615">
        <w:rPr>
          <w:color w:val="000000" w:themeColor="text1"/>
          <w:sz w:val="24"/>
          <w:szCs w:val="24"/>
          <w:lang w:val="en-US"/>
        </w:rPr>
        <w:t>II</w:t>
      </w:r>
      <w:r w:rsidRPr="00F55615">
        <w:rPr>
          <w:color w:val="000000" w:themeColor="text1"/>
          <w:sz w:val="24"/>
          <w:szCs w:val="24"/>
        </w:rPr>
        <w:t xml:space="preserve">,  </w:t>
      </w:r>
      <w:r w:rsidRPr="00F55615">
        <w:rPr>
          <w:color w:val="000000" w:themeColor="text1"/>
          <w:sz w:val="24"/>
          <w:szCs w:val="24"/>
          <w:lang w:val="en-US"/>
        </w:rPr>
        <w:t>III</w:t>
      </w:r>
      <w:r w:rsidRPr="00F55615">
        <w:rPr>
          <w:color w:val="000000" w:themeColor="text1"/>
          <w:sz w:val="24"/>
          <w:szCs w:val="24"/>
        </w:rPr>
        <w:t xml:space="preserve"> ступен</w:t>
      </w:r>
      <w:r w:rsidR="00640644" w:rsidRPr="00F55615">
        <w:rPr>
          <w:color w:val="000000" w:themeColor="text1"/>
          <w:sz w:val="24"/>
          <w:szCs w:val="24"/>
        </w:rPr>
        <w:t xml:space="preserve">ей по итогам года составляет </w:t>
      </w:r>
      <w:r w:rsidR="00002B29">
        <w:rPr>
          <w:color w:val="000000" w:themeColor="text1"/>
          <w:sz w:val="24"/>
          <w:szCs w:val="24"/>
        </w:rPr>
        <w:t>100</w:t>
      </w:r>
      <w:r w:rsidRPr="00F55615">
        <w:rPr>
          <w:color w:val="000000" w:themeColor="text1"/>
          <w:sz w:val="24"/>
          <w:szCs w:val="24"/>
        </w:rPr>
        <w:t xml:space="preserve">%. Выпускники </w:t>
      </w:r>
      <w:r w:rsidRPr="00F55615">
        <w:rPr>
          <w:color w:val="000000" w:themeColor="text1"/>
          <w:sz w:val="24"/>
          <w:szCs w:val="24"/>
          <w:lang w:val="en-US"/>
        </w:rPr>
        <w:t>I</w:t>
      </w:r>
      <w:r w:rsidRPr="00F55615">
        <w:rPr>
          <w:color w:val="000000" w:themeColor="text1"/>
          <w:sz w:val="24"/>
          <w:szCs w:val="24"/>
        </w:rPr>
        <w:t xml:space="preserve"> ступени обучения показывают наиболее высокое качество </w:t>
      </w:r>
      <w:proofErr w:type="spellStart"/>
      <w:r w:rsidRPr="00F55615">
        <w:rPr>
          <w:color w:val="000000" w:themeColor="text1"/>
          <w:sz w:val="24"/>
          <w:szCs w:val="24"/>
        </w:rPr>
        <w:t>обученности</w:t>
      </w:r>
      <w:proofErr w:type="spellEnd"/>
      <w:r w:rsidRPr="00F55615">
        <w:rPr>
          <w:color w:val="000000" w:themeColor="text1"/>
          <w:sz w:val="24"/>
          <w:szCs w:val="24"/>
        </w:rPr>
        <w:t xml:space="preserve">  в течение всех последних трех лет. </w:t>
      </w:r>
    </w:p>
    <w:p w:rsidR="00834D7B" w:rsidRPr="008A1D3B" w:rsidRDefault="00834D7B" w:rsidP="00834D7B">
      <w:pPr>
        <w:pStyle w:val="a3"/>
        <w:ind w:left="0" w:firstLine="567"/>
        <w:jc w:val="both"/>
        <w:rPr>
          <w:sz w:val="24"/>
          <w:szCs w:val="24"/>
        </w:rPr>
      </w:pPr>
      <w:r w:rsidRPr="008A1D3B">
        <w:rPr>
          <w:sz w:val="24"/>
          <w:szCs w:val="24"/>
        </w:rPr>
        <w:t xml:space="preserve">        Положительным в повышении педагогического мастерства учителей и работников дошкольной организации является факт использования всё большим числом педагогов  информационных технологий и организации проектной деятельности детей, чему способствует достаточная и все увеличивающаяся информатизация образовательного процесса.</w:t>
      </w:r>
    </w:p>
    <w:p w:rsidR="00834D7B" w:rsidRPr="008A1D3B" w:rsidRDefault="00834D7B" w:rsidP="00834D7B">
      <w:pPr>
        <w:pStyle w:val="a3"/>
        <w:ind w:left="0" w:firstLine="567"/>
        <w:jc w:val="both"/>
        <w:rPr>
          <w:sz w:val="24"/>
          <w:szCs w:val="24"/>
        </w:rPr>
      </w:pPr>
      <w:r w:rsidRPr="008A1D3B">
        <w:rPr>
          <w:sz w:val="24"/>
          <w:szCs w:val="24"/>
        </w:rPr>
        <w:t xml:space="preserve">          Повысился профессиональный уровень педагогического коллектива. Успешно проходят плановую аттестацию все педагоги, выросло число педагогов, использующих информационные технологии в обучении. </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 xml:space="preserve">Важнейшим средством повышения качества </w:t>
      </w:r>
      <w:proofErr w:type="spellStart"/>
      <w:r w:rsidRPr="008A1D3B">
        <w:rPr>
          <w:rFonts w:ascii="Times New Roman" w:hAnsi="Times New Roman"/>
          <w:sz w:val="24"/>
          <w:szCs w:val="24"/>
        </w:rPr>
        <w:t>обученности</w:t>
      </w:r>
      <w:proofErr w:type="spellEnd"/>
      <w:r w:rsidRPr="008A1D3B">
        <w:rPr>
          <w:rFonts w:ascii="Times New Roman" w:hAnsi="Times New Roman"/>
          <w:sz w:val="24"/>
          <w:szCs w:val="24"/>
        </w:rPr>
        <w:t xml:space="preserve"> детей является повышение педагогического мастерства учителей, что является одним из направлений методической работы школы.</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Роль методической работы школы в современных условиях достаточно важна в связи с необходимостью рационально и оперативно использовать новые методики, приемы и формы обучения и воспитания, в связи с новыми направлениями и задачами обучения и воспитания, определенными ФГОС и новым законом «Об образовании в РФ».</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 xml:space="preserve">Основной проблемой, поставленной педагогическим коллективом, была задача (кроме решения </w:t>
      </w:r>
      <w:proofErr w:type="spellStart"/>
      <w:r w:rsidRPr="008A1D3B">
        <w:rPr>
          <w:rFonts w:ascii="Times New Roman" w:hAnsi="Times New Roman"/>
          <w:sz w:val="24"/>
          <w:szCs w:val="24"/>
        </w:rPr>
        <w:t>узкопредметных</w:t>
      </w:r>
      <w:proofErr w:type="spellEnd"/>
      <w:r w:rsidRPr="008A1D3B">
        <w:rPr>
          <w:rFonts w:ascii="Times New Roman" w:hAnsi="Times New Roman"/>
          <w:sz w:val="24"/>
          <w:szCs w:val="24"/>
        </w:rPr>
        <w:t xml:space="preserve"> вопросов) работать над проблемами:</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оценки достижений планируемых результатов 1-</w:t>
      </w:r>
      <w:r w:rsidR="00002B29">
        <w:rPr>
          <w:rFonts w:ascii="Times New Roman" w:hAnsi="Times New Roman"/>
          <w:sz w:val="24"/>
          <w:szCs w:val="24"/>
        </w:rPr>
        <w:t>11</w:t>
      </w:r>
      <w:r w:rsidRPr="008A1D3B">
        <w:rPr>
          <w:rFonts w:ascii="Times New Roman" w:hAnsi="Times New Roman"/>
          <w:sz w:val="24"/>
          <w:szCs w:val="24"/>
        </w:rPr>
        <w:t xml:space="preserve"> классов (ФГОС)</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 xml:space="preserve">формирования универсальных учебных действий на </w:t>
      </w:r>
      <w:r w:rsidR="00002B29">
        <w:rPr>
          <w:rFonts w:ascii="Times New Roman" w:hAnsi="Times New Roman"/>
          <w:sz w:val="24"/>
          <w:szCs w:val="24"/>
        </w:rPr>
        <w:t>всех</w:t>
      </w:r>
      <w:r w:rsidRPr="008A1D3B">
        <w:rPr>
          <w:rFonts w:ascii="Times New Roman" w:hAnsi="Times New Roman"/>
          <w:sz w:val="24"/>
          <w:szCs w:val="24"/>
        </w:rPr>
        <w:t xml:space="preserve"> ступенях обучения на уроках по всем предметам и через дополнительное образование.</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 xml:space="preserve">Анализируя проделанную методическую работу и учитывая рекомендации и указания инспекции </w:t>
      </w:r>
      <w:proofErr w:type="spellStart"/>
      <w:r w:rsidRPr="008A1D3B">
        <w:rPr>
          <w:rFonts w:ascii="Times New Roman" w:hAnsi="Times New Roman"/>
          <w:sz w:val="24"/>
          <w:szCs w:val="24"/>
        </w:rPr>
        <w:t>Рособрнадзора</w:t>
      </w:r>
      <w:proofErr w:type="spellEnd"/>
      <w:r w:rsidRPr="008A1D3B">
        <w:rPr>
          <w:rFonts w:ascii="Times New Roman" w:hAnsi="Times New Roman"/>
          <w:sz w:val="24"/>
          <w:szCs w:val="24"/>
        </w:rPr>
        <w:t xml:space="preserve">, следует отметить: </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 xml:space="preserve">На протяжении года велась работа по совершенствованию системы работы с педагогическими кадрами по самооценке деятельности и повышению профессиональной компетенции. </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 xml:space="preserve">Полностью выполнен план курсовой переподготовки и повышения квалификации педагогов через годичные и проблемные курсы в очной, </w:t>
      </w:r>
      <w:proofErr w:type="spellStart"/>
      <w:r w:rsidRPr="008A1D3B">
        <w:rPr>
          <w:rFonts w:ascii="Times New Roman" w:hAnsi="Times New Roman"/>
          <w:sz w:val="24"/>
          <w:szCs w:val="24"/>
        </w:rPr>
        <w:t>очно-заочной</w:t>
      </w:r>
      <w:proofErr w:type="spellEnd"/>
      <w:r w:rsidRPr="008A1D3B">
        <w:rPr>
          <w:rFonts w:ascii="Times New Roman" w:hAnsi="Times New Roman"/>
          <w:sz w:val="24"/>
          <w:szCs w:val="24"/>
        </w:rPr>
        <w:t xml:space="preserve"> и дистанционной </w:t>
      </w:r>
      <w:proofErr w:type="gramStart"/>
      <w:r w:rsidRPr="008A1D3B">
        <w:rPr>
          <w:rFonts w:ascii="Times New Roman" w:hAnsi="Times New Roman"/>
          <w:sz w:val="24"/>
          <w:szCs w:val="24"/>
        </w:rPr>
        <w:t>формах</w:t>
      </w:r>
      <w:proofErr w:type="gramEnd"/>
      <w:r w:rsidRPr="008A1D3B">
        <w:rPr>
          <w:rFonts w:ascii="Times New Roman" w:hAnsi="Times New Roman"/>
          <w:sz w:val="24"/>
          <w:szCs w:val="24"/>
        </w:rPr>
        <w:t xml:space="preserve"> обучения.</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 xml:space="preserve">Продолжалось оказание необходимой помощи молодым учителям при составлении </w:t>
      </w:r>
      <w:proofErr w:type="spellStart"/>
      <w:r w:rsidRPr="008A1D3B">
        <w:rPr>
          <w:rFonts w:ascii="Times New Roman" w:hAnsi="Times New Roman"/>
          <w:sz w:val="24"/>
          <w:szCs w:val="24"/>
        </w:rPr>
        <w:t>портфолио</w:t>
      </w:r>
      <w:proofErr w:type="spellEnd"/>
      <w:r w:rsidRPr="008A1D3B">
        <w:rPr>
          <w:rFonts w:ascii="Times New Roman" w:hAnsi="Times New Roman"/>
          <w:sz w:val="24"/>
          <w:szCs w:val="24"/>
        </w:rPr>
        <w:t xml:space="preserve"> и умению анализировать свою педагогическую </w:t>
      </w:r>
      <w:proofErr w:type="gramStart"/>
      <w:r w:rsidRPr="008A1D3B">
        <w:rPr>
          <w:rFonts w:ascii="Times New Roman" w:hAnsi="Times New Roman"/>
          <w:sz w:val="24"/>
          <w:szCs w:val="24"/>
        </w:rPr>
        <w:t>деятельность</w:t>
      </w:r>
      <w:proofErr w:type="gramEnd"/>
      <w:r w:rsidRPr="008A1D3B">
        <w:rPr>
          <w:rFonts w:ascii="Times New Roman" w:hAnsi="Times New Roman"/>
          <w:sz w:val="24"/>
          <w:szCs w:val="24"/>
        </w:rPr>
        <w:t xml:space="preserve"> в результате чего </w:t>
      </w:r>
      <w:r w:rsidR="00640644">
        <w:rPr>
          <w:rFonts w:ascii="Times New Roman" w:hAnsi="Times New Roman"/>
          <w:sz w:val="24"/>
          <w:szCs w:val="24"/>
        </w:rPr>
        <w:t xml:space="preserve">педагоги </w:t>
      </w:r>
      <w:r w:rsidRPr="008A1D3B">
        <w:rPr>
          <w:rFonts w:ascii="Times New Roman" w:hAnsi="Times New Roman"/>
          <w:sz w:val="24"/>
          <w:szCs w:val="24"/>
        </w:rPr>
        <w:t>успешно про</w:t>
      </w:r>
      <w:r w:rsidR="00640644">
        <w:rPr>
          <w:rFonts w:ascii="Times New Roman" w:hAnsi="Times New Roman"/>
          <w:sz w:val="24"/>
          <w:szCs w:val="24"/>
        </w:rPr>
        <w:t xml:space="preserve">ходят аттестацию. </w:t>
      </w:r>
    </w:p>
    <w:p w:rsidR="00834D7B" w:rsidRPr="008A1D3B" w:rsidRDefault="00834D7B" w:rsidP="00834D7B">
      <w:pPr>
        <w:pStyle w:val="a6"/>
        <w:ind w:firstLine="567"/>
        <w:jc w:val="both"/>
        <w:rPr>
          <w:rFonts w:ascii="Times New Roman" w:hAnsi="Times New Roman"/>
          <w:sz w:val="24"/>
          <w:szCs w:val="24"/>
        </w:rPr>
      </w:pPr>
      <w:r>
        <w:rPr>
          <w:rFonts w:ascii="Times New Roman" w:hAnsi="Times New Roman"/>
          <w:sz w:val="24"/>
          <w:szCs w:val="24"/>
        </w:rPr>
        <w:t>-</w:t>
      </w:r>
      <w:r w:rsidRPr="008A1D3B">
        <w:rPr>
          <w:rFonts w:ascii="Times New Roman" w:hAnsi="Times New Roman"/>
          <w:sz w:val="24"/>
          <w:szCs w:val="24"/>
        </w:rPr>
        <w:t>Работая с молодыми учителями, старались содействовать успешному профессиональному становлению. Проводились консультации по ведению школьной документации (рабочей программы, календарно-тематического планирования, классного журнала</w:t>
      </w:r>
      <w:proofErr w:type="gramStart"/>
      <w:r w:rsidRPr="008A1D3B">
        <w:rPr>
          <w:rFonts w:ascii="Times New Roman" w:hAnsi="Times New Roman"/>
          <w:sz w:val="24"/>
          <w:szCs w:val="24"/>
        </w:rPr>
        <w:t xml:space="preserve">).. </w:t>
      </w:r>
      <w:proofErr w:type="gramEnd"/>
      <w:r w:rsidRPr="008A1D3B">
        <w:rPr>
          <w:rFonts w:ascii="Times New Roman" w:hAnsi="Times New Roman"/>
          <w:sz w:val="24"/>
          <w:szCs w:val="24"/>
        </w:rPr>
        <w:t xml:space="preserve">Наставники проводили консультации по подготовке учителя к уроку, умению составить правильно конспект урока. </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В течение года проходила аттестация  педагогов и подготовка к предстоящей аттестации в 20</w:t>
      </w:r>
      <w:r w:rsidR="008F3037">
        <w:rPr>
          <w:rFonts w:ascii="Times New Roman" w:hAnsi="Times New Roman"/>
          <w:sz w:val="24"/>
          <w:szCs w:val="24"/>
        </w:rPr>
        <w:t>20</w:t>
      </w:r>
      <w:r w:rsidRPr="008A1D3B">
        <w:rPr>
          <w:rFonts w:ascii="Times New Roman" w:hAnsi="Times New Roman"/>
          <w:sz w:val="24"/>
          <w:szCs w:val="24"/>
        </w:rPr>
        <w:t xml:space="preserve"> году.  Все успешно прошли её.  Для аттестующихся педагогов были проведены индивидуальные консультации по анализу свей педагогической деятельности, заполнению заявлений для прохождения аттестации и беседы с педагогами по снятию тревожности </w:t>
      </w:r>
      <w:proofErr w:type="gramStart"/>
      <w:r w:rsidRPr="008A1D3B">
        <w:rPr>
          <w:rFonts w:ascii="Times New Roman" w:hAnsi="Times New Roman"/>
          <w:sz w:val="24"/>
          <w:szCs w:val="24"/>
        </w:rPr>
        <w:t>у</w:t>
      </w:r>
      <w:proofErr w:type="gramEnd"/>
      <w:r w:rsidRPr="008A1D3B">
        <w:rPr>
          <w:rFonts w:ascii="Times New Roman" w:hAnsi="Times New Roman"/>
          <w:sz w:val="24"/>
          <w:szCs w:val="24"/>
        </w:rPr>
        <w:t xml:space="preserve"> аттестуемых. </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Увеличилось число учителей,  имеющих свои собственные сайты или свои страницы в интернете, где обмениваются опытом на международном уровне.</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 xml:space="preserve">Некоторые педагоги прошли дистанционные курсы профессиональной переподготовки </w:t>
      </w:r>
      <w:r w:rsidR="008F3037">
        <w:rPr>
          <w:rFonts w:ascii="Times New Roman" w:hAnsi="Times New Roman"/>
          <w:sz w:val="24"/>
          <w:szCs w:val="24"/>
        </w:rPr>
        <w:t xml:space="preserve">и имеют диплом о переподготовке. </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Педагоги успешно принимали участие в различных конкурсах и тестированиях (дистанционный формат).</w:t>
      </w:r>
    </w:p>
    <w:p w:rsidR="00834D7B" w:rsidRPr="008A1D3B" w:rsidRDefault="00834D7B" w:rsidP="00834D7B">
      <w:pPr>
        <w:pStyle w:val="a6"/>
        <w:ind w:firstLine="567"/>
        <w:jc w:val="both"/>
        <w:rPr>
          <w:rFonts w:ascii="Times New Roman" w:hAnsi="Times New Roman"/>
          <w:sz w:val="24"/>
          <w:szCs w:val="24"/>
        </w:rPr>
      </w:pPr>
      <w:r w:rsidRPr="008A1D3B">
        <w:rPr>
          <w:rFonts w:ascii="Times New Roman" w:hAnsi="Times New Roman"/>
          <w:sz w:val="24"/>
          <w:szCs w:val="24"/>
        </w:rPr>
        <w:t xml:space="preserve">                 На современном этапе трудно проконтролировать работу учителя по самообразованию, так как основную массу методического материала все мы получаем не из методического кабинета и библиотеки, а из арсенала Интернет.</w:t>
      </w:r>
    </w:p>
    <w:p w:rsidR="00834D7B" w:rsidRPr="008A1D3B" w:rsidRDefault="00834D7B" w:rsidP="00834D7B">
      <w:pPr>
        <w:pStyle w:val="a3"/>
        <w:tabs>
          <w:tab w:val="left" w:pos="426"/>
          <w:tab w:val="left" w:pos="2835"/>
        </w:tabs>
        <w:ind w:left="0" w:firstLine="567"/>
        <w:jc w:val="both"/>
        <w:rPr>
          <w:sz w:val="24"/>
          <w:szCs w:val="24"/>
        </w:rPr>
      </w:pPr>
      <w:r w:rsidRPr="008A1D3B">
        <w:rPr>
          <w:sz w:val="24"/>
          <w:szCs w:val="24"/>
        </w:rPr>
        <w:t xml:space="preserve">             Положительным в повышении педагогического мастерства является факт использования всё большим числом педагогов школы информационных технологий и организации проектной деятельности детей, чему способствует достаточное и все увеличивающееся информатизация учебного процесса.</w:t>
      </w:r>
    </w:p>
    <w:p w:rsidR="00834D7B" w:rsidRPr="008A1D3B" w:rsidRDefault="00834D7B" w:rsidP="00834D7B">
      <w:pPr>
        <w:pStyle w:val="a3"/>
        <w:tabs>
          <w:tab w:val="left" w:pos="426"/>
          <w:tab w:val="left" w:pos="2835"/>
        </w:tabs>
        <w:ind w:left="0" w:firstLine="567"/>
        <w:jc w:val="both"/>
        <w:rPr>
          <w:sz w:val="24"/>
          <w:szCs w:val="24"/>
        </w:rPr>
      </w:pPr>
      <w:r w:rsidRPr="008A1D3B">
        <w:rPr>
          <w:sz w:val="24"/>
          <w:szCs w:val="24"/>
        </w:rPr>
        <w:t xml:space="preserve">             Повысился профессиональный уровень учительского коллектива. Успешно проходят плановую аттестацию все педагоги. На данный момент около 15% педагогических работников школы не имеют квалификационной категории.</w:t>
      </w:r>
    </w:p>
    <w:p w:rsidR="00CB65F7" w:rsidRDefault="00834D7B" w:rsidP="00834D7B">
      <w:pPr>
        <w:pStyle w:val="a3"/>
        <w:ind w:left="0" w:firstLine="567"/>
        <w:jc w:val="both"/>
        <w:rPr>
          <w:sz w:val="24"/>
          <w:szCs w:val="24"/>
        </w:rPr>
      </w:pPr>
      <w:r w:rsidRPr="008A1D3B">
        <w:rPr>
          <w:sz w:val="24"/>
          <w:szCs w:val="24"/>
        </w:rPr>
        <w:t xml:space="preserve">          Повысилась активность учащихся в творческих конкурсах, олимпиадах. Уровень подготовки (качество знаний) выпускников основной и средней школ по итогам ГИА в форме ОГЭ и </w:t>
      </w:r>
      <w:r w:rsidRPr="008A1D3B">
        <w:rPr>
          <w:sz w:val="24"/>
          <w:szCs w:val="24"/>
        </w:rPr>
        <w:lastRenderedPageBreak/>
        <w:t>ЕГЭ стабилен и соответствует средним региональным показателям. Сохранилось число победителей и призеров 1 этапа Всероссийской олимпиады школьников</w:t>
      </w:r>
      <w:r w:rsidR="00BE1438">
        <w:rPr>
          <w:sz w:val="24"/>
          <w:szCs w:val="24"/>
        </w:rPr>
        <w:t>, а так же есть призеры 2 этапа ВОШ.</w:t>
      </w:r>
      <w:r w:rsidRPr="008A1D3B">
        <w:rPr>
          <w:sz w:val="24"/>
          <w:szCs w:val="24"/>
        </w:rPr>
        <w:t xml:space="preserve"> </w:t>
      </w:r>
    </w:p>
    <w:p w:rsidR="003E4075" w:rsidRDefault="003E4075" w:rsidP="00834D7B">
      <w:pPr>
        <w:pStyle w:val="a3"/>
        <w:ind w:left="0" w:firstLine="567"/>
        <w:jc w:val="both"/>
        <w:rPr>
          <w:sz w:val="24"/>
          <w:szCs w:val="24"/>
        </w:rPr>
      </w:pPr>
    </w:p>
    <w:p w:rsidR="003E4075" w:rsidRDefault="003E4075" w:rsidP="00834D7B">
      <w:pPr>
        <w:pStyle w:val="a3"/>
        <w:ind w:left="0" w:firstLine="567"/>
        <w:jc w:val="both"/>
        <w:rPr>
          <w:b/>
          <w:sz w:val="24"/>
          <w:szCs w:val="24"/>
        </w:rPr>
      </w:pPr>
      <w:r w:rsidRPr="003E4075">
        <w:rPr>
          <w:b/>
          <w:sz w:val="24"/>
          <w:szCs w:val="24"/>
        </w:rPr>
        <w:t>Олимпиадное движение.</w:t>
      </w:r>
    </w:p>
    <w:p w:rsidR="003E4075" w:rsidRDefault="0044483F" w:rsidP="0044483F">
      <w:pPr>
        <w:pStyle w:val="a3"/>
        <w:numPr>
          <w:ilvl w:val="0"/>
          <w:numId w:val="30"/>
        </w:numPr>
        <w:jc w:val="both"/>
        <w:rPr>
          <w:b/>
          <w:sz w:val="24"/>
          <w:szCs w:val="24"/>
        </w:rPr>
      </w:pPr>
      <w:r>
        <w:rPr>
          <w:b/>
          <w:sz w:val="24"/>
          <w:szCs w:val="24"/>
        </w:rPr>
        <w:t>1 этап – школьный этап ВОШ</w:t>
      </w:r>
    </w:p>
    <w:p w:rsidR="0044483F" w:rsidRDefault="0044483F" w:rsidP="007A7AAB">
      <w:pPr>
        <w:pStyle w:val="a3"/>
        <w:numPr>
          <w:ilvl w:val="0"/>
          <w:numId w:val="31"/>
        </w:numPr>
        <w:ind w:left="567"/>
        <w:jc w:val="both"/>
        <w:rPr>
          <w:b/>
          <w:i/>
          <w:sz w:val="24"/>
          <w:szCs w:val="24"/>
        </w:rPr>
      </w:pPr>
      <w:r w:rsidRPr="007A7AAB">
        <w:rPr>
          <w:b/>
          <w:i/>
          <w:sz w:val="24"/>
          <w:szCs w:val="24"/>
        </w:rPr>
        <w:t xml:space="preserve">олимпиада младших школьников и обучающихся 5-6 классов </w:t>
      </w:r>
      <w:r w:rsidR="007A7AAB" w:rsidRPr="007A7AAB">
        <w:rPr>
          <w:b/>
          <w:i/>
          <w:sz w:val="24"/>
          <w:szCs w:val="24"/>
        </w:rPr>
        <w:t>«</w:t>
      </w:r>
      <w:proofErr w:type="spellStart"/>
      <w:r w:rsidR="007A7AAB" w:rsidRPr="007A7AAB">
        <w:rPr>
          <w:b/>
          <w:i/>
          <w:sz w:val="24"/>
          <w:szCs w:val="24"/>
        </w:rPr>
        <w:t>Тулячок</w:t>
      </w:r>
      <w:proofErr w:type="spellEnd"/>
      <w:r w:rsidR="007A7AAB" w:rsidRPr="007A7AAB">
        <w:rPr>
          <w:b/>
          <w:i/>
          <w:sz w:val="24"/>
          <w:szCs w:val="24"/>
        </w:rPr>
        <w:t xml:space="preserve">»: </w:t>
      </w:r>
    </w:p>
    <w:p w:rsidR="007A7AAB" w:rsidRDefault="007A7AAB" w:rsidP="007A7AAB">
      <w:pPr>
        <w:pStyle w:val="a3"/>
        <w:ind w:left="567"/>
        <w:jc w:val="both"/>
        <w:rPr>
          <w:sz w:val="24"/>
          <w:szCs w:val="24"/>
        </w:rPr>
      </w:pPr>
      <w:r w:rsidRPr="007A7AAB">
        <w:rPr>
          <w:sz w:val="24"/>
          <w:szCs w:val="24"/>
        </w:rPr>
        <w:t>Всего участников</w:t>
      </w:r>
      <w:r w:rsidR="00CA165A">
        <w:rPr>
          <w:sz w:val="24"/>
          <w:szCs w:val="24"/>
        </w:rPr>
        <w:t xml:space="preserve"> (2-6 классы)</w:t>
      </w:r>
      <w:r w:rsidRPr="007A7AAB">
        <w:rPr>
          <w:sz w:val="24"/>
          <w:szCs w:val="24"/>
        </w:rPr>
        <w:t xml:space="preserve">: </w:t>
      </w:r>
      <w:r w:rsidR="002D61BC">
        <w:rPr>
          <w:sz w:val="24"/>
          <w:szCs w:val="24"/>
        </w:rPr>
        <w:t>259</w:t>
      </w:r>
      <w:r>
        <w:rPr>
          <w:sz w:val="24"/>
          <w:szCs w:val="24"/>
        </w:rPr>
        <w:t xml:space="preserve">. Из них победителей </w:t>
      </w:r>
      <w:r w:rsidR="001E4910">
        <w:rPr>
          <w:sz w:val="24"/>
          <w:szCs w:val="24"/>
        </w:rPr>
        <w:t>–</w:t>
      </w:r>
      <w:r w:rsidR="002D61BC">
        <w:rPr>
          <w:sz w:val="24"/>
          <w:szCs w:val="24"/>
        </w:rPr>
        <w:t xml:space="preserve"> 19</w:t>
      </w:r>
      <w:r w:rsidR="001E4910">
        <w:rPr>
          <w:sz w:val="24"/>
          <w:szCs w:val="24"/>
        </w:rPr>
        <w:t>, призеров –</w:t>
      </w:r>
      <w:r w:rsidR="002D61BC">
        <w:rPr>
          <w:sz w:val="24"/>
          <w:szCs w:val="24"/>
        </w:rPr>
        <w:t xml:space="preserve"> 58</w:t>
      </w:r>
      <w:r w:rsidR="001E4910">
        <w:rPr>
          <w:sz w:val="24"/>
          <w:szCs w:val="24"/>
        </w:rPr>
        <w:t>.</w:t>
      </w:r>
    </w:p>
    <w:p w:rsidR="001E4910" w:rsidRPr="00D02B93" w:rsidRDefault="001E4910" w:rsidP="001E4910">
      <w:pPr>
        <w:pStyle w:val="a3"/>
        <w:numPr>
          <w:ilvl w:val="0"/>
          <w:numId w:val="31"/>
        </w:numPr>
        <w:ind w:left="284" w:firstLine="0"/>
        <w:jc w:val="both"/>
        <w:rPr>
          <w:sz w:val="24"/>
          <w:szCs w:val="24"/>
        </w:rPr>
      </w:pPr>
      <w:r>
        <w:rPr>
          <w:b/>
          <w:i/>
          <w:sz w:val="24"/>
          <w:szCs w:val="24"/>
        </w:rPr>
        <w:t xml:space="preserve">Школьный этап ВОШ (7-11 </w:t>
      </w:r>
      <w:r w:rsidR="00D02B93">
        <w:rPr>
          <w:b/>
          <w:i/>
          <w:sz w:val="24"/>
          <w:szCs w:val="24"/>
        </w:rPr>
        <w:t>классы)</w:t>
      </w:r>
    </w:p>
    <w:p w:rsidR="00D02B93" w:rsidRDefault="00D02B93" w:rsidP="00D02B93">
      <w:pPr>
        <w:pStyle w:val="a3"/>
        <w:ind w:left="284"/>
        <w:jc w:val="both"/>
        <w:rPr>
          <w:sz w:val="24"/>
          <w:szCs w:val="24"/>
        </w:rPr>
      </w:pPr>
      <w:r>
        <w:rPr>
          <w:sz w:val="24"/>
          <w:szCs w:val="24"/>
        </w:rPr>
        <w:t xml:space="preserve">Всего участников: </w:t>
      </w:r>
      <w:r w:rsidR="00F05B14">
        <w:rPr>
          <w:sz w:val="24"/>
          <w:szCs w:val="24"/>
        </w:rPr>
        <w:t>136. Из них победители</w:t>
      </w:r>
      <w:r w:rsidR="00930CC4">
        <w:rPr>
          <w:sz w:val="24"/>
          <w:szCs w:val="24"/>
        </w:rPr>
        <w:t>-16, призеры-36</w:t>
      </w:r>
    </w:p>
    <w:p w:rsidR="00930CC4" w:rsidRPr="00930CC4" w:rsidRDefault="00930CC4" w:rsidP="00930CC4">
      <w:pPr>
        <w:pStyle w:val="a3"/>
        <w:numPr>
          <w:ilvl w:val="0"/>
          <w:numId w:val="30"/>
        </w:numPr>
        <w:jc w:val="both"/>
        <w:rPr>
          <w:sz w:val="24"/>
          <w:szCs w:val="24"/>
        </w:rPr>
      </w:pPr>
      <w:r w:rsidRPr="00930CC4">
        <w:rPr>
          <w:b/>
          <w:sz w:val="24"/>
          <w:szCs w:val="24"/>
        </w:rPr>
        <w:t>2</w:t>
      </w:r>
      <w:r>
        <w:rPr>
          <w:sz w:val="24"/>
          <w:szCs w:val="24"/>
        </w:rPr>
        <w:t xml:space="preserve"> </w:t>
      </w:r>
      <w:r w:rsidRPr="00930CC4">
        <w:rPr>
          <w:b/>
          <w:sz w:val="24"/>
          <w:szCs w:val="24"/>
        </w:rPr>
        <w:t>этап ВОШ</w:t>
      </w:r>
    </w:p>
    <w:p w:rsidR="00930CC4" w:rsidRDefault="00930CC4" w:rsidP="00930CC4">
      <w:pPr>
        <w:pStyle w:val="a3"/>
        <w:numPr>
          <w:ilvl w:val="0"/>
          <w:numId w:val="31"/>
        </w:numPr>
        <w:ind w:left="567"/>
        <w:jc w:val="both"/>
        <w:rPr>
          <w:b/>
          <w:i/>
          <w:sz w:val="24"/>
          <w:szCs w:val="24"/>
        </w:rPr>
      </w:pPr>
      <w:r>
        <w:rPr>
          <w:b/>
          <w:i/>
          <w:sz w:val="24"/>
          <w:szCs w:val="24"/>
        </w:rPr>
        <w:t xml:space="preserve">Городская </w:t>
      </w:r>
      <w:r w:rsidRPr="007A7AAB">
        <w:rPr>
          <w:b/>
          <w:i/>
          <w:sz w:val="24"/>
          <w:szCs w:val="24"/>
        </w:rPr>
        <w:t>олимпиада младших школьников и обучающихся 5-6 классов «</w:t>
      </w:r>
      <w:proofErr w:type="spellStart"/>
      <w:r w:rsidRPr="007A7AAB">
        <w:rPr>
          <w:b/>
          <w:i/>
          <w:sz w:val="24"/>
          <w:szCs w:val="24"/>
        </w:rPr>
        <w:t>Тулячок</w:t>
      </w:r>
      <w:proofErr w:type="spellEnd"/>
      <w:r w:rsidRPr="007A7AAB">
        <w:rPr>
          <w:b/>
          <w:i/>
          <w:sz w:val="24"/>
          <w:szCs w:val="24"/>
        </w:rPr>
        <w:t xml:space="preserve">»: </w:t>
      </w:r>
    </w:p>
    <w:p w:rsidR="000B7BCA" w:rsidRPr="00FC58E3" w:rsidRDefault="000B7BCA" w:rsidP="00FC58E3">
      <w:pPr>
        <w:jc w:val="both"/>
        <w:rPr>
          <w:sz w:val="24"/>
          <w:szCs w:val="24"/>
        </w:rPr>
      </w:pPr>
      <w:r>
        <w:rPr>
          <w:sz w:val="24"/>
          <w:szCs w:val="24"/>
        </w:rPr>
        <w:t xml:space="preserve">    </w:t>
      </w:r>
      <w:r w:rsidRPr="000B7BCA">
        <w:rPr>
          <w:sz w:val="24"/>
          <w:szCs w:val="24"/>
        </w:rPr>
        <w:t xml:space="preserve">Всего участников (2-6 классы): </w:t>
      </w:r>
      <w:r w:rsidR="0088048D">
        <w:rPr>
          <w:sz w:val="24"/>
          <w:szCs w:val="24"/>
        </w:rPr>
        <w:t>15</w:t>
      </w:r>
      <w:r w:rsidRPr="000B7BCA">
        <w:rPr>
          <w:sz w:val="24"/>
          <w:szCs w:val="24"/>
        </w:rPr>
        <w:t>. Из них победителей –</w:t>
      </w:r>
      <w:r w:rsidR="00FC58E3">
        <w:rPr>
          <w:sz w:val="24"/>
          <w:szCs w:val="24"/>
        </w:rPr>
        <w:t xml:space="preserve"> 0</w:t>
      </w:r>
      <w:r w:rsidRPr="000B7BCA">
        <w:rPr>
          <w:sz w:val="24"/>
          <w:szCs w:val="24"/>
        </w:rPr>
        <w:t>, призеров –</w:t>
      </w:r>
      <w:r w:rsidR="0088048D">
        <w:rPr>
          <w:sz w:val="24"/>
          <w:szCs w:val="24"/>
        </w:rPr>
        <w:t xml:space="preserve"> 5 (русский язык</w:t>
      </w:r>
      <w:r w:rsidR="00B3793D">
        <w:rPr>
          <w:sz w:val="24"/>
          <w:szCs w:val="24"/>
        </w:rPr>
        <w:t xml:space="preserve"> 6 </w:t>
      </w:r>
      <w:proofErr w:type="spellStart"/>
      <w:r w:rsidR="00B3793D">
        <w:rPr>
          <w:sz w:val="24"/>
          <w:szCs w:val="24"/>
        </w:rPr>
        <w:t>кл</w:t>
      </w:r>
      <w:proofErr w:type="gramStart"/>
      <w:r w:rsidR="00B3793D">
        <w:rPr>
          <w:sz w:val="24"/>
          <w:szCs w:val="24"/>
        </w:rPr>
        <w:t>.и</w:t>
      </w:r>
      <w:proofErr w:type="spellEnd"/>
      <w:proofErr w:type="gramEnd"/>
      <w:r w:rsidR="00B3793D">
        <w:rPr>
          <w:sz w:val="24"/>
          <w:szCs w:val="24"/>
        </w:rPr>
        <w:t xml:space="preserve"> 3 </w:t>
      </w:r>
      <w:proofErr w:type="spellStart"/>
      <w:r w:rsidR="00B3793D">
        <w:rPr>
          <w:sz w:val="24"/>
          <w:szCs w:val="24"/>
        </w:rPr>
        <w:t>кл</w:t>
      </w:r>
      <w:proofErr w:type="spellEnd"/>
      <w:r w:rsidR="00B3793D">
        <w:rPr>
          <w:sz w:val="24"/>
          <w:szCs w:val="24"/>
        </w:rPr>
        <w:t xml:space="preserve">., англ.яз. 5 </w:t>
      </w:r>
      <w:proofErr w:type="spellStart"/>
      <w:r w:rsidR="00B3793D">
        <w:rPr>
          <w:sz w:val="24"/>
          <w:szCs w:val="24"/>
        </w:rPr>
        <w:t>кл</w:t>
      </w:r>
      <w:proofErr w:type="spellEnd"/>
      <w:r w:rsidR="00B3793D">
        <w:rPr>
          <w:sz w:val="24"/>
          <w:szCs w:val="24"/>
        </w:rPr>
        <w:t xml:space="preserve">., математика 3 </w:t>
      </w:r>
      <w:proofErr w:type="spellStart"/>
      <w:r w:rsidR="00B3793D">
        <w:rPr>
          <w:sz w:val="24"/>
          <w:szCs w:val="24"/>
        </w:rPr>
        <w:t>кл</w:t>
      </w:r>
      <w:proofErr w:type="spellEnd"/>
      <w:r w:rsidR="00B3793D">
        <w:rPr>
          <w:sz w:val="24"/>
          <w:szCs w:val="24"/>
        </w:rPr>
        <w:t xml:space="preserve">., </w:t>
      </w:r>
      <w:proofErr w:type="spellStart"/>
      <w:r w:rsidR="00B3793D">
        <w:rPr>
          <w:sz w:val="24"/>
          <w:szCs w:val="24"/>
        </w:rPr>
        <w:t>окр.мир</w:t>
      </w:r>
      <w:proofErr w:type="spellEnd"/>
      <w:r w:rsidR="00B3793D">
        <w:rPr>
          <w:sz w:val="24"/>
          <w:szCs w:val="24"/>
        </w:rPr>
        <w:t xml:space="preserve"> 4 </w:t>
      </w:r>
      <w:proofErr w:type="spellStart"/>
      <w:r w:rsidR="00B3793D">
        <w:rPr>
          <w:sz w:val="24"/>
          <w:szCs w:val="24"/>
        </w:rPr>
        <w:t>кл</w:t>
      </w:r>
      <w:proofErr w:type="spellEnd"/>
      <w:r w:rsidR="00B3793D">
        <w:rPr>
          <w:sz w:val="24"/>
          <w:szCs w:val="24"/>
        </w:rPr>
        <w:t>.</w:t>
      </w:r>
      <w:r w:rsidR="00AF3F78">
        <w:rPr>
          <w:sz w:val="24"/>
          <w:szCs w:val="24"/>
        </w:rPr>
        <w:t>)</w:t>
      </w:r>
      <w:r w:rsidRPr="000B7BCA">
        <w:rPr>
          <w:sz w:val="24"/>
          <w:szCs w:val="24"/>
        </w:rPr>
        <w:t>.</w:t>
      </w:r>
    </w:p>
    <w:p w:rsidR="00930CC4" w:rsidRPr="00FC58E3" w:rsidRDefault="00FC58E3" w:rsidP="00930CC4">
      <w:pPr>
        <w:pStyle w:val="a3"/>
        <w:numPr>
          <w:ilvl w:val="0"/>
          <w:numId w:val="31"/>
        </w:numPr>
        <w:ind w:left="284" w:firstLine="0"/>
        <w:jc w:val="both"/>
        <w:rPr>
          <w:b/>
          <w:i/>
          <w:sz w:val="24"/>
          <w:szCs w:val="24"/>
        </w:rPr>
      </w:pPr>
      <w:r w:rsidRPr="00FC58E3">
        <w:rPr>
          <w:b/>
          <w:i/>
          <w:sz w:val="24"/>
          <w:szCs w:val="24"/>
        </w:rPr>
        <w:t>Муниципальный этап ВОШ (7-11 классы)</w:t>
      </w:r>
    </w:p>
    <w:p w:rsidR="00BE1438" w:rsidRPr="00AF3F78" w:rsidRDefault="00FC58E3" w:rsidP="00AF3F78">
      <w:pPr>
        <w:pStyle w:val="a3"/>
        <w:ind w:left="284"/>
        <w:jc w:val="both"/>
        <w:rPr>
          <w:sz w:val="24"/>
          <w:szCs w:val="24"/>
        </w:rPr>
      </w:pPr>
      <w:r>
        <w:rPr>
          <w:sz w:val="24"/>
          <w:szCs w:val="24"/>
        </w:rPr>
        <w:t xml:space="preserve">Всего </w:t>
      </w:r>
      <w:r w:rsidR="0004042D">
        <w:rPr>
          <w:sz w:val="24"/>
          <w:szCs w:val="24"/>
        </w:rPr>
        <w:t xml:space="preserve">участников: </w:t>
      </w:r>
      <w:r w:rsidR="00BE1438">
        <w:rPr>
          <w:sz w:val="24"/>
          <w:szCs w:val="24"/>
        </w:rPr>
        <w:t>7. Из них победителей-0, призеров – 1</w:t>
      </w:r>
      <w:r w:rsidR="00AF3F78">
        <w:rPr>
          <w:sz w:val="24"/>
          <w:szCs w:val="24"/>
        </w:rPr>
        <w:t xml:space="preserve"> (география 8 </w:t>
      </w:r>
      <w:proofErr w:type="spellStart"/>
      <w:r w:rsidR="00AF3F78">
        <w:rPr>
          <w:sz w:val="24"/>
          <w:szCs w:val="24"/>
        </w:rPr>
        <w:t>кл</w:t>
      </w:r>
      <w:proofErr w:type="spellEnd"/>
      <w:r w:rsidR="00AF3F78">
        <w:rPr>
          <w:sz w:val="24"/>
          <w:szCs w:val="24"/>
        </w:rPr>
        <w:t>.)</w:t>
      </w:r>
      <w:r w:rsidR="00BE1438">
        <w:rPr>
          <w:sz w:val="24"/>
          <w:szCs w:val="24"/>
        </w:rPr>
        <w:t>.</w:t>
      </w:r>
    </w:p>
    <w:p w:rsidR="00E62E69" w:rsidRDefault="00FD4CFE" w:rsidP="00834D7B">
      <w:pPr>
        <w:pStyle w:val="a3"/>
        <w:ind w:left="0" w:firstLine="567"/>
        <w:jc w:val="both"/>
        <w:rPr>
          <w:sz w:val="24"/>
          <w:szCs w:val="24"/>
        </w:rPr>
      </w:pPr>
      <w:proofErr w:type="gramStart"/>
      <w:r>
        <w:rPr>
          <w:sz w:val="24"/>
          <w:szCs w:val="24"/>
        </w:rPr>
        <w:t xml:space="preserve">В 2023-2024 году есть 1 призер Всероссийского этапа (очного заключительного тура) по географии </w:t>
      </w:r>
      <w:r w:rsidR="00A45421">
        <w:rPr>
          <w:sz w:val="24"/>
          <w:szCs w:val="24"/>
        </w:rPr>
        <w:t>Всероссийской олимпиады СКФУ «45 параллель) (обучающийся 8 класса)</w:t>
      </w:r>
      <w:r w:rsidR="00A50400">
        <w:rPr>
          <w:sz w:val="24"/>
          <w:szCs w:val="24"/>
        </w:rPr>
        <w:t xml:space="preserve">, победитель отборочного этапа «45 параллель» по английскому языку (8 класс-участие за 9 класс), </w:t>
      </w:r>
      <w:r w:rsidR="00A45421">
        <w:rPr>
          <w:sz w:val="24"/>
          <w:szCs w:val="24"/>
        </w:rPr>
        <w:t xml:space="preserve"> и победитель отборочного этапа </w:t>
      </w:r>
      <w:r w:rsidR="00A50400">
        <w:rPr>
          <w:sz w:val="24"/>
          <w:szCs w:val="24"/>
        </w:rPr>
        <w:t>Всероссийской олимпиады по географии РРГМУ «Земля наш общий дом» (8 класс)</w:t>
      </w:r>
      <w:proofErr w:type="gramEnd"/>
    </w:p>
    <w:p w:rsidR="00AF3F78" w:rsidRDefault="00AF3F78" w:rsidP="00834D7B">
      <w:pPr>
        <w:pStyle w:val="a3"/>
        <w:ind w:left="0" w:firstLine="567"/>
        <w:jc w:val="both"/>
        <w:rPr>
          <w:sz w:val="24"/>
          <w:szCs w:val="24"/>
        </w:rPr>
      </w:pPr>
    </w:p>
    <w:p w:rsidR="00A441DE" w:rsidRPr="00A441DE" w:rsidRDefault="00A441DE" w:rsidP="00834D7B">
      <w:pPr>
        <w:pStyle w:val="a3"/>
        <w:ind w:left="0" w:firstLine="567"/>
        <w:jc w:val="both"/>
        <w:rPr>
          <w:b/>
          <w:sz w:val="24"/>
          <w:szCs w:val="24"/>
        </w:rPr>
      </w:pPr>
      <w:r w:rsidRPr="00A441DE">
        <w:rPr>
          <w:b/>
          <w:sz w:val="24"/>
          <w:szCs w:val="24"/>
        </w:rPr>
        <w:t>По итогам года:</w:t>
      </w:r>
    </w:p>
    <w:p w:rsidR="00834D7B" w:rsidRPr="00E62E69" w:rsidRDefault="00834D7B" w:rsidP="00834D7B">
      <w:pPr>
        <w:pStyle w:val="a3"/>
        <w:ind w:left="0" w:firstLine="567"/>
        <w:jc w:val="both"/>
        <w:rPr>
          <w:sz w:val="24"/>
          <w:szCs w:val="24"/>
        </w:rPr>
      </w:pPr>
      <w:r w:rsidRPr="00E62E69">
        <w:rPr>
          <w:sz w:val="24"/>
          <w:szCs w:val="24"/>
        </w:rPr>
        <w:t>Стабильно число учащихся, получивших Похвальные грамоты «За особые успехи в изучении отдельных предметов».</w:t>
      </w:r>
    </w:p>
    <w:p w:rsidR="00834D7B" w:rsidRPr="008A1D3B" w:rsidRDefault="00834D7B" w:rsidP="00834D7B">
      <w:pPr>
        <w:tabs>
          <w:tab w:val="left" w:pos="426"/>
          <w:tab w:val="left" w:pos="2835"/>
        </w:tabs>
        <w:ind w:firstLine="567"/>
        <w:jc w:val="both"/>
        <w:rPr>
          <w:sz w:val="24"/>
          <w:szCs w:val="24"/>
        </w:rPr>
      </w:pPr>
      <w:r w:rsidRPr="008A1D3B">
        <w:rPr>
          <w:sz w:val="24"/>
          <w:szCs w:val="24"/>
        </w:rPr>
        <w:t>Основными элементами контроля учебного процесса в прошедшем году явились:</w:t>
      </w:r>
    </w:p>
    <w:p w:rsidR="00834D7B" w:rsidRPr="008A1D3B" w:rsidRDefault="00834D7B" w:rsidP="00834D7B">
      <w:pPr>
        <w:tabs>
          <w:tab w:val="left" w:pos="426"/>
          <w:tab w:val="left" w:pos="2835"/>
        </w:tabs>
        <w:ind w:firstLine="567"/>
        <w:jc w:val="both"/>
        <w:rPr>
          <w:sz w:val="24"/>
          <w:szCs w:val="24"/>
        </w:rPr>
      </w:pPr>
      <w:r w:rsidRPr="008A1D3B">
        <w:rPr>
          <w:sz w:val="24"/>
          <w:szCs w:val="24"/>
        </w:rPr>
        <w:t>- выполнение всеобуча,</w:t>
      </w:r>
    </w:p>
    <w:p w:rsidR="00834D7B" w:rsidRPr="008A1D3B" w:rsidRDefault="00834D7B" w:rsidP="00834D7B">
      <w:pPr>
        <w:tabs>
          <w:tab w:val="left" w:pos="426"/>
          <w:tab w:val="left" w:pos="2835"/>
        </w:tabs>
        <w:ind w:firstLine="567"/>
        <w:jc w:val="both"/>
        <w:rPr>
          <w:sz w:val="24"/>
          <w:szCs w:val="24"/>
        </w:rPr>
      </w:pPr>
      <w:r w:rsidRPr="008A1D3B">
        <w:rPr>
          <w:sz w:val="24"/>
          <w:szCs w:val="24"/>
        </w:rPr>
        <w:t>- состояние преподавания учебных предметов,</w:t>
      </w:r>
    </w:p>
    <w:p w:rsidR="00834D7B" w:rsidRPr="00E62E69" w:rsidRDefault="00834D7B" w:rsidP="00834D7B">
      <w:pPr>
        <w:tabs>
          <w:tab w:val="left" w:pos="426"/>
          <w:tab w:val="left" w:pos="2835"/>
        </w:tabs>
        <w:ind w:firstLine="567"/>
        <w:jc w:val="both"/>
        <w:rPr>
          <w:sz w:val="24"/>
          <w:szCs w:val="24"/>
        </w:rPr>
      </w:pPr>
      <w:r w:rsidRPr="008A1D3B">
        <w:rPr>
          <w:sz w:val="24"/>
          <w:szCs w:val="24"/>
        </w:rPr>
        <w:t xml:space="preserve">- качество </w:t>
      </w:r>
      <w:proofErr w:type="spellStart"/>
      <w:r w:rsidRPr="008A1D3B">
        <w:rPr>
          <w:sz w:val="24"/>
          <w:szCs w:val="24"/>
        </w:rPr>
        <w:t>обученности</w:t>
      </w:r>
      <w:proofErr w:type="spellEnd"/>
      <w:r w:rsidRPr="008A1D3B">
        <w:rPr>
          <w:sz w:val="24"/>
          <w:szCs w:val="24"/>
        </w:rPr>
        <w:t xml:space="preserve"> учащихся,</w:t>
      </w:r>
    </w:p>
    <w:p w:rsidR="00834D7B" w:rsidRPr="008A1D3B" w:rsidRDefault="00834D7B" w:rsidP="00834D7B">
      <w:pPr>
        <w:tabs>
          <w:tab w:val="left" w:pos="426"/>
          <w:tab w:val="left" w:pos="2835"/>
        </w:tabs>
        <w:ind w:firstLine="567"/>
        <w:jc w:val="both"/>
        <w:rPr>
          <w:sz w:val="24"/>
          <w:szCs w:val="24"/>
        </w:rPr>
      </w:pPr>
      <w:r w:rsidRPr="008A1D3B">
        <w:rPr>
          <w:sz w:val="24"/>
          <w:szCs w:val="24"/>
        </w:rPr>
        <w:t>- качество ведения школьной документации,</w:t>
      </w:r>
    </w:p>
    <w:p w:rsidR="00834D7B" w:rsidRPr="008A1D3B" w:rsidRDefault="00834D7B" w:rsidP="00834D7B">
      <w:pPr>
        <w:tabs>
          <w:tab w:val="left" w:pos="426"/>
          <w:tab w:val="left" w:pos="2835"/>
        </w:tabs>
        <w:ind w:firstLine="567"/>
        <w:jc w:val="both"/>
        <w:rPr>
          <w:sz w:val="24"/>
          <w:szCs w:val="24"/>
        </w:rPr>
      </w:pPr>
      <w:r w:rsidRPr="008A1D3B">
        <w:rPr>
          <w:sz w:val="24"/>
          <w:szCs w:val="24"/>
        </w:rPr>
        <w:t>- выполнение учебных программ и предусмотренного минимума письменных работ,</w:t>
      </w:r>
    </w:p>
    <w:p w:rsidR="00834D7B" w:rsidRPr="008A1D3B" w:rsidRDefault="00834D7B" w:rsidP="00834D7B">
      <w:pPr>
        <w:tabs>
          <w:tab w:val="left" w:pos="426"/>
          <w:tab w:val="left" w:pos="2835"/>
        </w:tabs>
        <w:ind w:firstLine="567"/>
        <w:jc w:val="both"/>
        <w:rPr>
          <w:sz w:val="24"/>
          <w:szCs w:val="24"/>
        </w:rPr>
      </w:pPr>
      <w:r w:rsidRPr="008A1D3B">
        <w:rPr>
          <w:sz w:val="24"/>
          <w:szCs w:val="24"/>
        </w:rPr>
        <w:t>- подготовка и проведение итоговой аттестации за курс основной и средней школы,</w:t>
      </w:r>
    </w:p>
    <w:p w:rsidR="00834D7B" w:rsidRPr="008A1D3B" w:rsidRDefault="00834D7B" w:rsidP="00834D7B">
      <w:pPr>
        <w:tabs>
          <w:tab w:val="left" w:pos="426"/>
          <w:tab w:val="left" w:pos="2835"/>
        </w:tabs>
        <w:ind w:firstLine="567"/>
        <w:jc w:val="both"/>
        <w:rPr>
          <w:sz w:val="24"/>
          <w:szCs w:val="24"/>
        </w:rPr>
      </w:pPr>
      <w:r w:rsidRPr="008A1D3B">
        <w:rPr>
          <w:sz w:val="24"/>
          <w:szCs w:val="24"/>
        </w:rPr>
        <w:t>- выполнение решений педагогического совета ОУ и плановых и внеплановых решений и приказов Управления образования г</w:t>
      </w:r>
      <w:proofErr w:type="gramStart"/>
      <w:r w:rsidRPr="008A1D3B">
        <w:rPr>
          <w:sz w:val="24"/>
          <w:szCs w:val="24"/>
        </w:rPr>
        <w:t>.Т</w:t>
      </w:r>
      <w:proofErr w:type="gramEnd"/>
      <w:r w:rsidRPr="008A1D3B">
        <w:rPr>
          <w:sz w:val="24"/>
          <w:szCs w:val="24"/>
        </w:rPr>
        <w:t>улы, министерства образования Тульской области и МОН РФ.</w:t>
      </w:r>
    </w:p>
    <w:p w:rsidR="00834D7B" w:rsidRPr="008A1D3B" w:rsidRDefault="00834D7B" w:rsidP="00834D7B">
      <w:pPr>
        <w:tabs>
          <w:tab w:val="left" w:pos="426"/>
          <w:tab w:val="left" w:pos="2835"/>
        </w:tabs>
        <w:ind w:firstLine="567"/>
        <w:jc w:val="both"/>
        <w:rPr>
          <w:sz w:val="24"/>
          <w:szCs w:val="24"/>
        </w:rPr>
      </w:pPr>
      <w:r w:rsidRPr="008A1D3B">
        <w:rPr>
          <w:sz w:val="24"/>
          <w:szCs w:val="24"/>
        </w:rPr>
        <w:t xml:space="preserve">Деятельность педагогического коллектива в течение года была подвержена и внешнему контролю через систему отчетов, аналитических мероприятий и мониторинга разного уровня, проверочных работ  по линии </w:t>
      </w:r>
      <w:proofErr w:type="spellStart"/>
      <w:r w:rsidRPr="008A1D3B">
        <w:rPr>
          <w:sz w:val="24"/>
          <w:szCs w:val="24"/>
        </w:rPr>
        <w:t>Рособрнадзора</w:t>
      </w:r>
      <w:proofErr w:type="spellEnd"/>
      <w:r w:rsidRPr="008A1D3B">
        <w:rPr>
          <w:sz w:val="24"/>
          <w:szCs w:val="24"/>
        </w:rPr>
        <w:t xml:space="preserve">, выполнение стартовых предметных и </w:t>
      </w:r>
      <w:proofErr w:type="spellStart"/>
      <w:r w:rsidRPr="008A1D3B">
        <w:rPr>
          <w:sz w:val="24"/>
          <w:szCs w:val="24"/>
        </w:rPr>
        <w:t>метапредметных</w:t>
      </w:r>
      <w:proofErr w:type="spellEnd"/>
      <w:r w:rsidRPr="008A1D3B">
        <w:rPr>
          <w:sz w:val="24"/>
          <w:szCs w:val="24"/>
        </w:rPr>
        <w:t xml:space="preserve"> проверочных работ всероссийского уровня в соответствии с ФГОС нового поколения </w:t>
      </w:r>
      <w:proofErr w:type="gramStart"/>
      <w:r w:rsidRPr="008A1D3B">
        <w:rPr>
          <w:sz w:val="24"/>
          <w:szCs w:val="24"/>
        </w:rPr>
        <w:t>в</w:t>
      </w:r>
      <w:proofErr w:type="gramEnd"/>
      <w:r w:rsidRPr="008A1D3B">
        <w:rPr>
          <w:sz w:val="24"/>
          <w:szCs w:val="24"/>
        </w:rPr>
        <w:t xml:space="preserve"> начальных класса, а также 5-</w:t>
      </w:r>
      <w:r w:rsidR="009B4271">
        <w:rPr>
          <w:sz w:val="24"/>
          <w:szCs w:val="24"/>
        </w:rPr>
        <w:t>11</w:t>
      </w:r>
      <w:r w:rsidRPr="008A1D3B">
        <w:rPr>
          <w:sz w:val="24"/>
          <w:szCs w:val="24"/>
        </w:rPr>
        <w:t>классах.</w:t>
      </w:r>
    </w:p>
    <w:p w:rsidR="00834D7B" w:rsidRDefault="00834D7B" w:rsidP="00834D7B">
      <w:pPr>
        <w:pStyle w:val="a3"/>
        <w:tabs>
          <w:tab w:val="left" w:pos="426"/>
          <w:tab w:val="left" w:pos="2835"/>
        </w:tabs>
        <w:ind w:left="0" w:firstLine="567"/>
        <w:jc w:val="both"/>
        <w:rPr>
          <w:sz w:val="24"/>
          <w:szCs w:val="24"/>
        </w:rPr>
      </w:pPr>
      <w:r w:rsidRPr="008A1D3B">
        <w:rPr>
          <w:sz w:val="24"/>
          <w:szCs w:val="24"/>
        </w:rPr>
        <w:t xml:space="preserve">В течение года проводился промежуточный (полугодовой) контроль качества </w:t>
      </w:r>
      <w:proofErr w:type="spellStart"/>
      <w:r w:rsidRPr="008A1D3B">
        <w:rPr>
          <w:sz w:val="24"/>
          <w:szCs w:val="24"/>
        </w:rPr>
        <w:t>обученности</w:t>
      </w:r>
      <w:proofErr w:type="spellEnd"/>
      <w:r w:rsidRPr="008A1D3B">
        <w:rPr>
          <w:sz w:val="24"/>
          <w:szCs w:val="24"/>
        </w:rPr>
        <w:t xml:space="preserve"> посредством административных контрольных работ  по русскому языку и математике, во 2-3 классах, По итогам ВПР  в 4-</w:t>
      </w:r>
      <w:r w:rsidR="00675D7E">
        <w:rPr>
          <w:sz w:val="24"/>
          <w:szCs w:val="24"/>
        </w:rPr>
        <w:t>8</w:t>
      </w:r>
      <w:r w:rsidRPr="008A1D3B">
        <w:rPr>
          <w:sz w:val="24"/>
          <w:szCs w:val="24"/>
        </w:rPr>
        <w:t xml:space="preserve">, 10-11 классах можно сделать вывод, что не все обучающиеся на ВПР подтвердили свои оценки за </w:t>
      </w:r>
      <w:proofErr w:type="spellStart"/>
      <w:r w:rsidRPr="008A1D3B">
        <w:rPr>
          <w:sz w:val="24"/>
          <w:szCs w:val="24"/>
        </w:rPr>
        <w:t>четверть\год</w:t>
      </w:r>
      <w:proofErr w:type="spellEnd"/>
      <w:r w:rsidRPr="008A1D3B">
        <w:rPr>
          <w:sz w:val="24"/>
          <w:szCs w:val="24"/>
        </w:rPr>
        <w:t xml:space="preserve">. </w:t>
      </w:r>
    </w:p>
    <w:p w:rsidR="007273FA" w:rsidRPr="008A1D3B" w:rsidRDefault="007273FA" w:rsidP="00834D7B">
      <w:pPr>
        <w:pStyle w:val="a3"/>
        <w:tabs>
          <w:tab w:val="left" w:pos="426"/>
          <w:tab w:val="left" w:pos="2835"/>
        </w:tabs>
        <w:ind w:left="0" w:firstLine="567"/>
        <w:jc w:val="both"/>
        <w:rPr>
          <w:sz w:val="24"/>
          <w:szCs w:val="24"/>
        </w:rPr>
      </w:pPr>
    </w:p>
    <w:p w:rsidR="007273FA" w:rsidRPr="007273FA" w:rsidRDefault="007273FA" w:rsidP="007273FA">
      <w:pPr>
        <w:pStyle w:val="Default"/>
        <w:ind w:firstLine="567"/>
        <w:rPr>
          <w:b/>
          <w:bCs/>
          <w:color w:val="auto"/>
        </w:rPr>
      </w:pPr>
      <w:r w:rsidRPr="007273FA">
        <w:rPr>
          <w:b/>
          <w:bCs/>
          <w:color w:val="auto"/>
        </w:rPr>
        <w:t xml:space="preserve">Воспитательная работа </w:t>
      </w:r>
    </w:p>
    <w:p w:rsidR="007273FA" w:rsidRPr="007273FA" w:rsidRDefault="007273FA" w:rsidP="007273FA">
      <w:pPr>
        <w:autoSpaceDE w:val="0"/>
        <w:autoSpaceDN w:val="0"/>
        <w:adjustRightInd w:val="0"/>
        <w:ind w:firstLine="567"/>
        <w:jc w:val="both"/>
        <w:rPr>
          <w:sz w:val="24"/>
          <w:szCs w:val="24"/>
        </w:rPr>
      </w:pPr>
      <w:r w:rsidRPr="007273FA">
        <w:rPr>
          <w:sz w:val="24"/>
          <w:szCs w:val="24"/>
        </w:rPr>
        <w:t xml:space="preserve">             В МБОУ «ЦО № 52 им. В.В.Лапина» наряду с современной моделью внеурочной деятельности внедряются и другие модули Рабочей программы воспитания. </w:t>
      </w:r>
    </w:p>
    <w:p w:rsidR="007273FA" w:rsidRPr="007273FA" w:rsidRDefault="007273FA" w:rsidP="007273FA">
      <w:pPr>
        <w:tabs>
          <w:tab w:val="left" w:pos="851"/>
        </w:tabs>
        <w:ind w:firstLine="709"/>
        <w:jc w:val="both"/>
        <w:rPr>
          <w:sz w:val="24"/>
          <w:szCs w:val="24"/>
        </w:rPr>
      </w:pPr>
      <w:r w:rsidRPr="007273FA">
        <w:rPr>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МБОУ «ЦО </w:t>
      </w:r>
      <w:r w:rsidRPr="007273FA">
        <w:rPr>
          <w:sz w:val="24"/>
          <w:szCs w:val="24"/>
          <w:lang w:val="en-US"/>
        </w:rPr>
        <w:t>N</w:t>
      </w:r>
      <w:r w:rsidRPr="007273FA">
        <w:rPr>
          <w:sz w:val="24"/>
          <w:szCs w:val="24"/>
        </w:rPr>
        <w:t>52 им. В.В. Лапина» предусматривает:</w:t>
      </w:r>
    </w:p>
    <w:p w:rsidR="007273FA" w:rsidRPr="007273FA" w:rsidRDefault="007273FA" w:rsidP="007273FA">
      <w:pPr>
        <w:tabs>
          <w:tab w:val="left" w:pos="851"/>
        </w:tabs>
        <w:ind w:firstLine="709"/>
        <w:jc w:val="both"/>
        <w:rPr>
          <w:sz w:val="24"/>
          <w:szCs w:val="24"/>
        </w:rPr>
      </w:pPr>
      <w:r w:rsidRPr="007273FA">
        <w:rPr>
          <w:sz w:val="24"/>
          <w:szCs w:val="24"/>
        </w:rPr>
        <w:t xml:space="preserve">- реализацию классным руководителем курса внеурочной деятельности «Разговор о </w:t>
      </w:r>
      <w:proofErr w:type="gramStart"/>
      <w:r w:rsidRPr="007273FA">
        <w:rPr>
          <w:sz w:val="24"/>
          <w:szCs w:val="24"/>
        </w:rPr>
        <w:t>важном</w:t>
      </w:r>
      <w:proofErr w:type="gramEnd"/>
      <w:r w:rsidRPr="007273FA">
        <w:rPr>
          <w:sz w:val="24"/>
          <w:szCs w:val="24"/>
        </w:rPr>
        <w:t xml:space="preserve">»; </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планирование и проведение классных часов целевой воспитательной тематической направленности;</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7273FA">
        <w:rPr>
          <w:sz w:val="24"/>
          <w:szCs w:val="24"/>
        </w:rPr>
        <w:t>обучающимся</w:t>
      </w:r>
      <w:proofErr w:type="gramEnd"/>
      <w:r w:rsidRPr="007273FA">
        <w:rPr>
          <w:sz w:val="24"/>
          <w:szCs w:val="24"/>
        </w:rPr>
        <w:t xml:space="preserve"> в их подготовке, проведении и анализе;</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w:t>
      </w:r>
      <w:r w:rsidRPr="007273FA">
        <w:rPr>
          <w:sz w:val="24"/>
          <w:szCs w:val="24"/>
        </w:rPr>
        <w:lastRenderedPageBreak/>
        <w:t xml:space="preserve">них значимым взрослым, задающим образцы поведения; </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сплочение коллектива класса через игры и тренинги на </w:t>
      </w:r>
      <w:proofErr w:type="spellStart"/>
      <w:r w:rsidRPr="007273FA">
        <w:rPr>
          <w:sz w:val="24"/>
          <w:szCs w:val="24"/>
        </w:rPr>
        <w:t>командообразование</w:t>
      </w:r>
      <w:proofErr w:type="spellEnd"/>
      <w:r w:rsidRPr="007273FA">
        <w:rPr>
          <w:sz w:val="24"/>
          <w:szCs w:val="24"/>
        </w:rPr>
        <w:t xml:space="preserve">, </w:t>
      </w:r>
      <w:proofErr w:type="spellStart"/>
      <w:r w:rsidRPr="007273FA">
        <w:rPr>
          <w:sz w:val="24"/>
          <w:szCs w:val="24"/>
        </w:rPr>
        <w:t>внеучебные</w:t>
      </w:r>
      <w:proofErr w:type="spellEnd"/>
      <w:r w:rsidRPr="007273FA">
        <w:rPr>
          <w:sz w:val="24"/>
          <w:szCs w:val="24"/>
        </w:rPr>
        <w:t xml:space="preserve"> и внешкольные мероприятия, походы, экскурсии, празднования дней рождения обучающихся, классные вечера; </w:t>
      </w:r>
    </w:p>
    <w:p w:rsidR="007273FA" w:rsidRPr="007273FA" w:rsidRDefault="007273FA" w:rsidP="007273FA">
      <w:pPr>
        <w:widowControl w:val="0"/>
        <w:numPr>
          <w:ilvl w:val="0"/>
          <w:numId w:val="21"/>
        </w:numPr>
        <w:tabs>
          <w:tab w:val="left" w:pos="851"/>
          <w:tab w:val="left" w:pos="993"/>
        </w:tabs>
        <w:ind w:left="0" w:firstLine="709"/>
        <w:jc w:val="both"/>
        <w:rPr>
          <w:b/>
          <w:i/>
          <w:sz w:val="24"/>
          <w:szCs w:val="24"/>
        </w:rPr>
      </w:pPr>
      <w:r w:rsidRPr="007273FA">
        <w:rPr>
          <w:sz w:val="24"/>
          <w:szCs w:val="24"/>
        </w:rPr>
        <w:t xml:space="preserve">выработку совместно с </w:t>
      </w:r>
      <w:proofErr w:type="gramStart"/>
      <w:r w:rsidRPr="007273FA">
        <w:rPr>
          <w:sz w:val="24"/>
          <w:szCs w:val="24"/>
        </w:rPr>
        <w:t>обучающимися</w:t>
      </w:r>
      <w:proofErr w:type="gramEnd"/>
      <w:r w:rsidRPr="007273FA">
        <w:rPr>
          <w:sz w:val="24"/>
          <w:szCs w:val="24"/>
        </w:rPr>
        <w:t xml:space="preserve"> правил поведения класса, участие в выработке таких правил поведения в общеобразовательной организации; </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индивидуальную работу с </w:t>
      </w:r>
      <w:proofErr w:type="gramStart"/>
      <w:r w:rsidRPr="007273FA">
        <w:rPr>
          <w:sz w:val="24"/>
          <w:szCs w:val="24"/>
        </w:rPr>
        <w:t>обучающимися</w:t>
      </w:r>
      <w:proofErr w:type="gramEnd"/>
      <w:r w:rsidRPr="007273FA">
        <w:rPr>
          <w:sz w:val="24"/>
          <w:szCs w:val="24"/>
        </w:rPr>
        <w:t xml:space="preserve"> класса по ведению личных </w:t>
      </w:r>
      <w:proofErr w:type="spellStart"/>
      <w:r w:rsidRPr="007273FA">
        <w:rPr>
          <w:sz w:val="24"/>
          <w:szCs w:val="24"/>
        </w:rPr>
        <w:t>портфолио</w:t>
      </w:r>
      <w:proofErr w:type="spellEnd"/>
      <w:r w:rsidRPr="007273FA">
        <w:rPr>
          <w:sz w:val="24"/>
          <w:szCs w:val="24"/>
        </w:rPr>
        <w:t>, в которых они фиксируют свои учебные, творческие, спортивные, личностные достижения;</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273FA" w:rsidRPr="007273FA" w:rsidRDefault="007273FA" w:rsidP="007273FA">
      <w:pPr>
        <w:widowControl w:val="0"/>
        <w:numPr>
          <w:ilvl w:val="0"/>
          <w:numId w:val="21"/>
        </w:numPr>
        <w:tabs>
          <w:tab w:val="left" w:pos="851"/>
          <w:tab w:val="left" w:pos="993"/>
        </w:tabs>
        <w:ind w:left="0" w:firstLine="709"/>
        <w:jc w:val="both"/>
        <w:rPr>
          <w:b/>
          <w:sz w:val="24"/>
          <w:szCs w:val="24"/>
          <w:u w:val="single"/>
        </w:rPr>
      </w:pPr>
      <w:proofErr w:type="gramStart"/>
      <w:r w:rsidRPr="007273FA">
        <w:rPr>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273FA">
        <w:rPr>
          <w:sz w:val="24"/>
          <w:szCs w:val="24"/>
        </w:rPr>
        <w:t>внеучебной</w:t>
      </w:r>
      <w:proofErr w:type="spellEnd"/>
      <w:r w:rsidRPr="007273FA">
        <w:rPr>
          <w:sz w:val="24"/>
          <w:szCs w:val="24"/>
        </w:rPr>
        <w:t xml:space="preserve"> обстановке, участвовать в родительских собраниях класса;</w:t>
      </w:r>
      <w:proofErr w:type="gramEnd"/>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273FA" w:rsidRPr="007273FA" w:rsidRDefault="007273FA" w:rsidP="007273FA">
      <w:pPr>
        <w:widowControl w:val="0"/>
        <w:numPr>
          <w:ilvl w:val="0"/>
          <w:numId w:val="21"/>
        </w:numPr>
        <w:tabs>
          <w:tab w:val="left" w:pos="851"/>
          <w:tab w:val="left" w:pos="993"/>
        </w:tabs>
        <w:ind w:left="0" w:firstLine="709"/>
        <w:jc w:val="both"/>
        <w:rPr>
          <w:sz w:val="24"/>
          <w:szCs w:val="24"/>
        </w:rPr>
      </w:pPr>
      <w:r w:rsidRPr="007273FA">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273FA" w:rsidRPr="007273FA" w:rsidRDefault="007273FA" w:rsidP="007273FA">
      <w:pPr>
        <w:widowControl w:val="0"/>
        <w:numPr>
          <w:ilvl w:val="0"/>
          <w:numId w:val="21"/>
        </w:numPr>
        <w:tabs>
          <w:tab w:val="left" w:pos="851"/>
          <w:tab w:val="left" w:pos="993"/>
        </w:tabs>
        <w:ind w:left="0" w:firstLine="709"/>
        <w:jc w:val="both"/>
        <w:rPr>
          <w:b/>
          <w:i/>
          <w:sz w:val="24"/>
          <w:szCs w:val="24"/>
        </w:rPr>
      </w:pPr>
      <w:r w:rsidRPr="007273FA">
        <w:rPr>
          <w:sz w:val="24"/>
          <w:szCs w:val="24"/>
        </w:rPr>
        <w:t>проведение в классе праздников, конкурсов, соревнований и т. п.</w:t>
      </w:r>
    </w:p>
    <w:p w:rsidR="007273FA" w:rsidRPr="007273FA" w:rsidRDefault="007273FA" w:rsidP="007273FA">
      <w:pPr>
        <w:widowControl w:val="0"/>
        <w:tabs>
          <w:tab w:val="left" w:pos="851"/>
          <w:tab w:val="left" w:pos="993"/>
        </w:tabs>
        <w:jc w:val="both"/>
        <w:rPr>
          <w:sz w:val="24"/>
          <w:szCs w:val="24"/>
        </w:rPr>
      </w:pPr>
      <w:r w:rsidRPr="007273FA">
        <w:rPr>
          <w:sz w:val="24"/>
          <w:szCs w:val="24"/>
        </w:rPr>
        <w:t>Важная роль отведена основным (ключевым) общешкольным делам, реализуемым при поддержке первичной организации Всероссийского движения РДДМ.</w:t>
      </w:r>
    </w:p>
    <w:p w:rsidR="007273FA" w:rsidRPr="007273FA" w:rsidRDefault="007273FA" w:rsidP="007273FA">
      <w:pPr>
        <w:tabs>
          <w:tab w:val="left" w:pos="851"/>
        </w:tabs>
        <w:ind w:firstLine="709"/>
        <w:rPr>
          <w:sz w:val="24"/>
          <w:szCs w:val="24"/>
        </w:rPr>
      </w:pPr>
      <w:r w:rsidRPr="007273FA">
        <w:rPr>
          <w:sz w:val="24"/>
          <w:szCs w:val="24"/>
        </w:rPr>
        <w:t xml:space="preserve">Реализация воспитательного потенциала основных школьных дел в МБОУ «ЦО </w:t>
      </w:r>
      <w:r w:rsidRPr="007273FA">
        <w:rPr>
          <w:sz w:val="24"/>
          <w:szCs w:val="24"/>
          <w:lang w:val="en-US"/>
        </w:rPr>
        <w:t>N</w:t>
      </w:r>
      <w:r w:rsidRPr="007273FA">
        <w:rPr>
          <w:sz w:val="24"/>
          <w:szCs w:val="24"/>
        </w:rPr>
        <w:t>52 им. В.В. Лапина» предусматривает:</w:t>
      </w:r>
    </w:p>
    <w:p w:rsidR="007273FA" w:rsidRPr="007273FA" w:rsidRDefault="007273FA" w:rsidP="007273FA">
      <w:pPr>
        <w:widowControl w:val="0"/>
        <w:numPr>
          <w:ilvl w:val="0"/>
          <w:numId w:val="22"/>
        </w:numPr>
        <w:tabs>
          <w:tab w:val="left" w:pos="993"/>
          <w:tab w:val="left" w:pos="1310"/>
        </w:tabs>
        <w:autoSpaceDE w:val="0"/>
        <w:autoSpaceDN w:val="0"/>
        <w:ind w:left="0" w:firstLine="709"/>
        <w:jc w:val="both"/>
        <w:rPr>
          <w:b/>
          <w:sz w:val="24"/>
          <w:szCs w:val="24"/>
        </w:rPr>
      </w:pPr>
      <w:proofErr w:type="gramStart"/>
      <w:r w:rsidRPr="007273FA">
        <w:rPr>
          <w:sz w:val="24"/>
          <w:szCs w:val="24"/>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sidRPr="007273FA">
        <w:rPr>
          <w:rStyle w:val="CharAttribute501"/>
          <w:rFonts w:eastAsia="№Е"/>
          <w:sz w:val="24"/>
          <w:szCs w:val="24"/>
        </w:rPr>
        <w:t>(День Знаний, День Матери, День Учителя, Новогодние праздники, День защитника Отечества, международный женский день, День Победы, Последний звонок)</w:t>
      </w:r>
      <w:r w:rsidRPr="007273FA">
        <w:rPr>
          <w:sz w:val="24"/>
          <w:szCs w:val="24"/>
        </w:rPr>
        <w:t>;</w:t>
      </w:r>
      <w:proofErr w:type="gramEnd"/>
    </w:p>
    <w:p w:rsidR="007273FA" w:rsidRPr="007273FA" w:rsidRDefault="007273FA" w:rsidP="007273FA">
      <w:pPr>
        <w:widowControl w:val="0"/>
        <w:numPr>
          <w:ilvl w:val="0"/>
          <w:numId w:val="22"/>
        </w:numPr>
        <w:tabs>
          <w:tab w:val="left" w:pos="993"/>
          <w:tab w:val="left" w:pos="1134"/>
        </w:tabs>
        <w:ind w:left="0" w:firstLine="709"/>
        <w:jc w:val="both"/>
        <w:rPr>
          <w:b/>
          <w:i/>
          <w:sz w:val="24"/>
          <w:szCs w:val="24"/>
        </w:rPr>
      </w:pPr>
      <w:r w:rsidRPr="007273FA">
        <w:rPr>
          <w:sz w:val="24"/>
          <w:szCs w:val="24"/>
        </w:rPr>
        <w:t>участие во всероссийских акциях, посвящённых значимым событиям в России, мире;</w:t>
      </w:r>
    </w:p>
    <w:p w:rsidR="007273FA" w:rsidRPr="007273FA" w:rsidRDefault="007273FA" w:rsidP="007273FA">
      <w:pPr>
        <w:widowControl w:val="0"/>
        <w:numPr>
          <w:ilvl w:val="0"/>
          <w:numId w:val="22"/>
        </w:numPr>
        <w:tabs>
          <w:tab w:val="left" w:pos="993"/>
          <w:tab w:val="left" w:pos="1134"/>
        </w:tabs>
        <w:ind w:left="0" w:firstLine="709"/>
        <w:jc w:val="both"/>
        <w:rPr>
          <w:sz w:val="24"/>
          <w:szCs w:val="24"/>
        </w:rPr>
      </w:pPr>
      <w:proofErr w:type="gramStart"/>
      <w:r w:rsidRPr="007273FA">
        <w:rPr>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(вручение документов об образовании, наград, отличительных знаков, удостоверений и дипломов и др.);  </w:t>
      </w:r>
      <w:proofErr w:type="gramEnd"/>
    </w:p>
    <w:p w:rsidR="007273FA" w:rsidRPr="007273FA" w:rsidRDefault="007273FA" w:rsidP="007273FA">
      <w:pPr>
        <w:widowControl w:val="0"/>
        <w:numPr>
          <w:ilvl w:val="0"/>
          <w:numId w:val="22"/>
        </w:numPr>
        <w:tabs>
          <w:tab w:val="left" w:pos="993"/>
          <w:tab w:val="left" w:pos="1134"/>
        </w:tabs>
        <w:ind w:left="0" w:firstLine="709"/>
        <w:jc w:val="both"/>
        <w:rPr>
          <w:i/>
          <w:sz w:val="24"/>
          <w:szCs w:val="24"/>
        </w:rPr>
      </w:pPr>
      <w:proofErr w:type="gramStart"/>
      <w:r w:rsidRPr="007273FA">
        <w:rPr>
          <w:sz w:val="24"/>
          <w:szCs w:val="24"/>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r w:rsidRPr="007273FA">
        <w:rPr>
          <w:rStyle w:val="CharAttribute501"/>
          <w:rFonts w:eastAsia="№Е"/>
          <w:sz w:val="24"/>
          <w:szCs w:val="24"/>
        </w:rPr>
        <w:t>(Акция «Георгиевская ленточка», организация тематических концертов для жителей посёлка Рассвет, села Зайцево и близлежащих деревень, Вахта Памяти, экологический десант «Чистый посёлок», акция «Лучший двор» и другие)</w:t>
      </w:r>
      <w:r w:rsidRPr="007273FA">
        <w:rPr>
          <w:i/>
          <w:sz w:val="24"/>
          <w:szCs w:val="24"/>
        </w:rPr>
        <w:t>;</w:t>
      </w:r>
      <w:proofErr w:type="gramEnd"/>
    </w:p>
    <w:p w:rsidR="007273FA" w:rsidRPr="007273FA" w:rsidRDefault="007273FA" w:rsidP="007273FA">
      <w:pPr>
        <w:tabs>
          <w:tab w:val="left" w:pos="993"/>
          <w:tab w:val="left" w:pos="1310"/>
        </w:tabs>
        <w:autoSpaceDE w:val="0"/>
        <w:autoSpaceDN w:val="0"/>
        <w:rPr>
          <w:rStyle w:val="CharAttribute501"/>
          <w:rFonts w:eastAsia="№Е"/>
          <w:i w:val="0"/>
          <w:sz w:val="24"/>
          <w:szCs w:val="24"/>
        </w:rPr>
      </w:pPr>
      <w:r w:rsidRPr="007273FA">
        <w:rPr>
          <w:sz w:val="24"/>
          <w:szCs w:val="24"/>
        </w:rPr>
        <w:lastRenderedPageBreak/>
        <w:t xml:space="preserve">       </w:t>
      </w:r>
      <w:proofErr w:type="gramStart"/>
      <w:r w:rsidRPr="007273FA">
        <w:rPr>
          <w:sz w:val="24"/>
          <w:szCs w:val="24"/>
        </w:rPr>
        <w:t>-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r w:rsidRPr="007273FA">
        <w:rPr>
          <w:rStyle w:val="CharAttribute501"/>
          <w:rFonts w:eastAsia="№Е"/>
          <w:sz w:val="24"/>
          <w:szCs w:val="24"/>
        </w:rPr>
        <w:t xml:space="preserve"> (соревнования по волейболу среди филиалов МБУК «КДО», соревнования по русской лапте, праздники:</w:t>
      </w:r>
      <w:proofErr w:type="gramEnd"/>
      <w:r w:rsidRPr="007273FA">
        <w:rPr>
          <w:rStyle w:val="CharAttribute501"/>
          <w:rFonts w:eastAsia="№Е"/>
          <w:sz w:val="24"/>
          <w:szCs w:val="24"/>
        </w:rPr>
        <w:t xml:space="preserve"> </w:t>
      </w:r>
      <w:proofErr w:type="gramStart"/>
      <w:r w:rsidRPr="007273FA">
        <w:rPr>
          <w:rStyle w:val="CharAttribute501"/>
          <w:rFonts w:eastAsia="№Е"/>
          <w:sz w:val="24"/>
          <w:szCs w:val="24"/>
        </w:rPr>
        <w:t xml:space="preserve">Проводы русской зимы, День посёлка и другие, фестивали военно-патриотической песни, творческие выставки, представления, которые открывают возможности для творческой самореализации школьников и включают их в деятельную заботу об окружающих); </w:t>
      </w:r>
      <w:proofErr w:type="gramEnd"/>
    </w:p>
    <w:p w:rsidR="007273FA" w:rsidRPr="007273FA" w:rsidRDefault="007273FA" w:rsidP="007273FA">
      <w:pPr>
        <w:widowControl w:val="0"/>
        <w:numPr>
          <w:ilvl w:val="0"/>
          <w:numId w:val="22"/>
        </w:numPr>
        <w:tabs>
          <w:tab w:val="left" w:pos="993"/>
          <w:tab w:val="left" w:pos="1134"/>
        </w:tabs>
        <w:ind w:left="0" w:firstLine="709"/>
        <w:jc w:val="both"/>
        <w:rPr>
          <w:sz w:val="24"/>
          <w:szCs w:val="24"/>
        </w:rPr>
      </w:pPr>
      <w:r w:rsidRPr="007273FA">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273FA" w:rsidRPr="007273FA" w:rsidRDefault="007273FA" w:rsidP="007273FA">
      <w:pPr>
        <w:widowControl w:val="0"/>
        <w:numPr>
          <w:ilvl w:val="0"/>
          <w:numId w:val="22"/>
        </w:numPr>
        <w:tabs>
          <w:tab w:val="left" w:pos="993"/>
        </w:tabs>
        <w:ind w:left="0" w:firstLine="709"/>
        <w:jc w:val="both"/>
        <w:rPr>
          <w:sz w:val="24"/>
          <w:szCs w:val="24"/>
        </w:rPr>
      </w:pPr>
      <w:r w:rsidRPr="007273FA">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273FA" w:rsidRPr="007273FA" w:rsidRDefault="007273FA" w:rsidP="007273FA">
      <w:pPr>
        <w:widowControl w:val="0"/>
        <w:numPr>
          <w:ilvl w:val="0"/>
          <w:numId w:val="22"/>
        </w:numPr>
        <w:tabs>
          <w:tab w:val="left" w:pos="993"/>
        </w:tabs>
        <w:ind w:left="0" w:firstLine="709"/>
        <w:jc w:val="both"/>
        <w:rPr>
          <w:sz w:val="24"/>
          <w:szCs w:val="24"/>
        </w:rPr>
      </w:pPr>
      <w:proofErr w:type="gramStart"/>
      <w:r w:rsidRPr="007273FA">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7273FA" w:rsidRPr="007273FA" w:rsidRDefault="007273FA" w:rsidP="007273FA">
      <w:pPr>
        <w:tabs>
          <w:tab w:val="left" w:pos="851"/>
        </w:tabs>
        <w:ind w:firstLine="709"/>
        <w:rPr>
          <w:sz w:val="24"/>
          <w:szCs w:val="24"/>
        </w:rPr>
      </w:pPr>
      <w:r w:rsidRPr="007273FA">
        <w:rPr>
          <w:sz w:val="24"/>
          <w:szCs w:val="24"/>
        </w:rPr>
        <w:t xml:space="preserve">Реализация воспитательного потенциала внешкольных мероприятий предусматривает в МБОУ «ЦО </w:t>
      </w:r>
      <w:r w:rsidRPr="007273FA">
        <w:rPr>
          <w:sz w:val="24"/>
          <w:szCs w:val="24"/>
          <w:lang w:val="en-US"/>
        </w:rPr>
        <w:t>N</w:t>
      </w:r>
      <w:r w:rsidRPr="007273FA">
        <w:rPr>
          <w:sz w:val="24"/>
          <w:szCs w:val="24"/>
        </w:rPr>
        <w:t>52 им. В.В. Лапина»:</w:t>
      </w:r>
    </w:p>
    <w:p w:rsidR="007273FA" w:rsidRPr="007273FA" w:rsidRDefault="007273FA" w:rsidP="007273FA">
      <w:pPr>
        <w:widowControl w:val="0"/>
        <w:numPr>
          <w:ilvl w:val="0"/>
          <w:numId w:val="23"/>
        </w:numPr>
        <w:tabs>
          <w:tab w:val="left" w:pos="851"/>
          <w:tab w:val="left" w:pos="993"/>
        </w:tabs>
        <w:ind w:left="0" w:firstLine="709"/>
        <w:jc w:val="both"/>
        <w:rPr>
          <w:sz w:val="24"/>
          <w:szCs w:val="24"/>
        </w:rPr>
      </w:pPr>
      <w:r w:rsidRPr="007273FA">
        <w:rPr>
          <w:sz w:val="24"/>
          <w:szCs w:val="24"/>
        </w:rPr>
        <w:t>общие внешкольные мероприятия, в том числе организуемые совместно с социальными партнёрами общеобразовательной организации (День защиты детей, День поселка Рассвет, села Зайцево, города Тула);</w:t>
      </w:r>
    </w:p>
    <w:p w:rsidR="007273FA" w:rsidRPr="007273FA" w:rsidRDefault="007273FA" w:rsidP="007273FA">
      <w:pPr>
        <w:widowControl w:val="0"/>
        <w:numPr>
          <w:ilvl w:val="0"/>
          <w:numId w:val="23"/>
        </w:numPr>
        <w:tabs>
          <w:tab w:val="left" w:pos="851"/>
          <w:tab w:val="left" w:pos="993"/>
        </w:tabs>
        <w:ind w:left="0" w:firstLine="709"/>
        <w:jc w:val="both"/>
        <w:rPr>
          <w:sz w:val="24"/>
          <w:szCs w:val="24"/>
        </w:rPr>
      </w:pPr>
      <w:proofErr w:type="gramStart"/>
      <w:r w:rsidRPr="007273FA">
        <w:rPr>
          <w:sz w:val="24"/>
          <w:szCs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(посещение музеев, музейных уроков и мастер-классов, участие в федеральных и региональных акциях и проектах «Бессмертный полк», «Георгиевская ленточка», «Неделя без турникетов», участие в образовательных программах центра «Сириус» и других, профильные смены в лагере с дневным пребыванием и иных организациях); </w:t>
      </w:r>
      <w:proofErr w:type="gramEnd"/>
    </w:p>
    <w:p w:rsidR="007273FA" w:rsidRPr="007273FA" w:rsidRDefault="007273FA" w:rsidP="007273FA">
      <w:pPr>
        <w:widowControl w:val="0"/>
        <w:numPr>
          <w:ilvl w:val="0"/>
          <w:numId w:val="23"/>
        </w:numPr>
        <w:tabs>
          <w:tab w:val="left" w:pos="851"/>
          <w:tab w:val="left" w:pos="993"/>
        </w:tabs>
        <w:ind w:left="0" w:firstLine="709"/>
        <w:jc w:val="both"/>
        <w:rPr>
          <w:i/>
          <w:sz w:val="24"/>
          <w:szCs w:val="24"/>
        </w:rPr>
      </w:pPr>
      <w:proofErr w:type="gramStart"/>
      <w:r w:rsidRPr="007273FA">
        <w:rPr>
          <w:sz w:val="24"/>
          <w:szCs w:val="24"/>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где наиболее популярны Музей космонавтики, г. Калуга, ТЮЗ, Тульский цирк, </w:t>
      </w:r>
      <w:proofErr w:type="spellStart"/>
      <w:r w:rsidRPr="007273FA">
        <w:rPr>
          <w:sz w:val="24"/>
          <w:szCs w:val="24"/>
        </w:rPr>
        <w:t>Болоховский</w:t>
      </w:r>
      <w:proofErr w:type="spellEnd"/>
      <w:r w:rsidRPr="007273FA">
        <w:rPr>
          <w:sz w:val="24"/>
          <w:szCs w:val="24"/>
        </w:rPr>
        <w:t xml:space="preserve"> хлебозавод, Парк птиц, г. Калуга, музеи Москвы. </w:t>
      </w:r>
      <w:proofErr w:type="gramEnd"/>
    </w:p>
    <w:p w:rsidR="007273FA" w:rsidRPr="007273FA" w:rsidRDefault="007273FA" w:rsidP="007273FA">
      <w:pPr>
        <w:widowControl w:val="0"/>
        <w:numPr>
          <w:ilvl w:val="0"/>
          <w:numId w:val="23"/>
        </w:numPr>
        <w:tabs>
          <w:tab w:val="left" w:pos="851"/>
          <w:tab w:val="left" w:pos="993"/>
        </w:tabs>
        <w:ind w:left="0" w:firstLine="709"/>
        <w:jc w:val="both"/>
        <w:rPr>
          <w:i/>
          <w:sz w:val="24"/>
          <w:szCs w:val="24"/>
        </w:rPr>
      </w:pPr>
      <w:proofErr w:type="gramStart"/>
      <w:r w:rsidRPr="007273FA">
        <w:rPr>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по таким адресам как Ясная Поляна, </w:t>
      </w:r>
      <w:proofErr w:type="spellStart"/>
      <w:r w:rsidRPr="007273FA">
        <w:rPr>
          <w:sz w:val="24"/>
          <w:szCs w:val="24"/>
        </w:rPr>
        <w:t>Поленово</w:t>
      </w:r>
      <w:proofErr w:type="spellEnd"/>
      <w:r w:rsidRPr="007273FA">
        <w:rPr>
          <w:sz w:val="24"/>
          <w:szCs w:val="24"/>
        </w:rPr>
        <w:t xml:space="preserve">, Куликово Поле, д. </w:t>
      </w:r>
      <w:proofErr w:type="spellStart"/>
      <w:r w:rsidRPr="007273FA">
        <w:rPr>
          <w:sz w:val="24"/>
          <w:szCs w:val="24"/>
        </w:rPr>
        <w:t>Прудное</w:t>
      </w:r>
      <w:proofErr w:type="spellEnd"/>
      <w:r w:rsidRPr="007273FA">
        <w:rPr>
          <w:sz w:val="24"/>
          <w:szCs w:val="24"/>
        </w:rPr>
        <w:t>, д</w:t>
      </w:r>
      <w:proofErr w:type="gramEnd"/>
      <w:r w:rsidRPr="007273FA">
        <w:rPr>
          <w:sz w:val="24"/>
          <w:szCs w:val="24"/>
        </w:rPr>
        <w:t xml:space="preserve">. </w:t>
      </w:r>
      <w:proofErr w:type="spellStart"/>
      <w:r w:rsidRPr="007273FA">
        <w:rPr>
          <w:sz w:val="24"/>
          <w:szCs w:val="24"/>
        </w:rPr>
        <w:t>Струково</w:t>
      </w:r>
      <w:proofErr w:type="spellEnd"/>
      <w:r w:rsidRPr="007273FA">
        <w:rPr>
          <w:sz w:val="24"/>
          <w:szCs w:val="24"/>
        </w:rPr>
        <w:t xml:space="preserve">, д. Верхнее </w:t>
      </w:r>
      <w:proofErr w:type="spellStart"/>
      <w:r w:rsidRPr="007273FA">
        <w:rPr>
          <w:sz w:val="24"/>
          <w:szCs w:val="24"/>
        </w:rPr>
        <w:t>Елькино</w:t>
      </w:r>
      <w:proofErr w:type="spellEnd"/>
      <w:r w:rsidRPr="007273FA">
        <w:rPr>
          <w:sz w:val="24"/>
          <w:szCs w:val="24"/>
        </w:rPr>
        <w:t xml:space="preserve">. </w:t>
      </w:r>
    </w:p>
    <w:p w:rsidR="007273FA" w:rsidRPr="007273FA" w:rsidRDefault="007273FA" w:rsidP="007273FA">
      <w:pPr>
        <w:tabs>
          <w:tab w:val="left" w:pos="851"/>
        </w:tabs>
        <w:ind w:firstLine="709"/>
        <w:jc w:val="both"/>
        <w:rPr>
          <w:sz w:val="24"/>
          <w:szCs w:val="24"/>
        </w:rPr>
      </w:pPr>
      <w:r w:rsidRPr="007273FA">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конкурс «Общее дело </w:t>
      </w:r>
      <w:proofErr w:type="gramStart"/>
      <w:r w:rsidRPr="007273FA">
        <w:rPr>
          <w:sz w:val="24"/>
          <w:szCs w:val="24"/>
        </w:rPr>
        <w:t>ПРО</w:t>
      </w:r>
      <w:proofErr w:type="gramEnd"/>
      <w:r w:rsidRPr="007273FA">
        <w:rPr>
          <w:sz w:val="24"/>
          <w:szCs w:val="24"/>
        </w:rPr>
        <w:t>», «</w:t>
      </w:r>
      <w:proofErr w:type="gramStart"/>
      <w:r w:rsidRPr="007273FA">
        <w:rPr>
          <w:sz w:val="24"/>
          <w:szCs w:val="24"/>
        </w:rPr>
        <w:t>Зарница</w:t>
      </w:r>
      <w:proofErr w:type="gramEnd"/>
      <w:r w:rsidRPr="007273FA">
        <w:rPr>
          <w:sz w:val="24"/>
          <w:szCs w:val="24"/>
        </w:rPr>
        <w:t xml:space="preserve"> 2.0», «Весенняя неделя добра», «Патруль Памяти». </w:t>
      </w:r>
    </w:p>
    <w:p w:rsidR="007273FA" w:rsidRPr="007273FA" w:rsidRDefault="007273FA" w:rsidP="007273FA">
      <w:pPr>
        <w:tabs>
          <w:tab w:val="left" w:pos="851"/>
        </w:tabs>
        <w:ind w:firstLine="709"/>
        <w:jc w:val="both"/>
        <w:rPr>
          <w:sz w:val="24"/>
          <w:szCs w:val="24"/>
        </w:rPr>
      </w:pPr>
      <w:r w:rsidRPr="007273FA">
        <w:rPr>
          <w:sz w:val="24"/>
          <w:szCs w:val="24"/>
        </w:rPr>
        <w:t xml:space="preserve">Реализация воспитательного потенциала взаимодействия с родителями (законными представителями) </w:t>
      </w:r>
      <w:proofErr w:type="gramStart"/>
      <w:r w:rsidRPr="007273FA">
        <w:rPr>
          <w:sz w:val="24"/>
          <w:szCs w:val="24"/>
        </w:rPr>
        <w:t>обучающихся</w:t>
      </w:r>
      <w:proofErr w:type="gramEnd"/>
      <w:r w:rsidRPr="007273FA">
        <w:rPr>
          <w:sz w:val="24"/>
          <w:szCs w:val="24"/>
        </w:rPr>
        <w:t>:</w:t>
      </w:r>
    </w:p>
    <w:p w:rsidR="007273FA" w:rsidRPr="007273FA" w:rsidRDefault="007273FA" w:rsidP="007273FA">
      <w:pPr>
        <w:widowControl w:val="0"/>
        <w:numPr>
          <w:ilvl w:val="0"/>
          <w:numId w:val="24"/>
        </w:numPr>
        <w:tabs>
          <w:tab w:val="left" w:pos="851"/>
          <w:tab w:val="left" w:pos="993"/>
        </w:tabs>
        <w:ind w:left="0" w:firstLine="709"/>
        <w:jc w:val="both"/>
        <w:rPr>
          <w:sz w:val="24"/>
          <w:szCs w:val="24"/>
        </w:rPr>
      </w:pPr>
      <w:proofErr w:type="gramStart"/>
      <w:r w:rsidRPr="007273FA">
        <w:rPr>
          <w:sz w:val="24"/>
          <w:szCs w:val="24"/>
        </w:rPr>
        <w:t xml:space="preserve">созданы в общеобразовательной организации, в классах представительных органы родительского сообщества, участвующие в обсуждении и решении вопросов воспитания и обучения, осуществляется деятельность представителей родительского сообщества в Управляющем совете общеобразовательной организации (Общешкольный родительский комитет, Управляющий совет МБОУ «ЦО </w:t>
      </w:r>
      <w:r w:rsidRPr="007273FA">
        <w:rPr>
          <w:sz w:val="24"/>
          <w:szCs w:val="24"/>
          <w:lang w:val="en-US"/>
        </w:rPr>
        <w:t>N</w:t>
      </w:r>
      <w:r w:rsidRPr="007273FA">
        <w:rPr>
          <w:sz w:val="24"/>
          <w:szCs w:val="24"/>
        </w:rPr>
        <w:t>52 им. В.В. Лапина», Совет родителей, Совет отцов, классные родительские комитеты, родительские собрания);</w:t>
      </w:r>
      <w:proofErr w:type="gramEnd"/>
    </w:p>
    <w:p w:rsidR="007273FA" w:rsidRPr="007273FA" w:rsidRDefault="007273FA" w:rsidP="007273FA">
      <w:pPr>
        <w:widowControl w:val="0"/>
        <w:numPr>
          <w:ilvl w:val="0"/>
          <w:numId w:val="24"/>
        </w:numPr>
        <w:tabs>
          <w:tab w:val="left" w:pos="851"/>
          <w:tab w:val="left" w:pos="993"/>
        </w:tabs>
        <w:ind w:left="0" w:firstLine="709"/>
        <w:jc w:val="both"/>
        <w:rPr>
          <w:sz w:val="24"/>
          <w:szCs w:val="24"/>
        </w:rPr>
      </w:pPr>
      <w:proofErr w:type="gramStart"/>
      <w:r w:rsidRPr="007273FA">
        <w:rPr>
          <w:sz w:val="24"/>
          <w:szCs w:val="24"/>
        </w:rPr>
        <w:t xml:space="preserve">проведены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рассматривающие вопросы безопасности детей, их безопасного поведения, реализация прав детей и их семей на государственную поддержку в виде горячего питания, подвоза и других вопросов; вопросы организации учебного процесса, внеурочной деятельности, дополнительного </w:t>
      </w:r>
      <w:r w:rsidRPr="007273FA">
        <w:rPr>
          <w:sz w:val="24"/>
          <w:szCs w:val="24"/>
        </w:rPr>
        <w:lastRenderedPageBreak/>
        <w:t>образования и других видов деятельности и объединений;</w:t>
      </w:r>
      <w:proofErr w:type="gramEnd"/>
    </w:p>
    <w:p w:rsidR="007273FA" w:rsidRPr="007273FA" w:rsidRDefault="007273FA" w:rsidP="007273FA">
      <w:pPr>
        <w:widowControl w:val="0"/>
        <w:numPr>
          <w:ilvl w:val="0"/>
          <w:numId w:val="24"/>
        </w:numPr>
        <w:tabs>
          <w:tab w:val="left" w:pos="851"/>
          <w:tab w:val="left" w:pos="993"/>
        </w:tabs>
        <w:ind w:left="0" w:firstLine="709"/>
        <w:jc w:val="both"/>
        <w:rPr>
          <w:sz w:val="24"/>
          <w:szCs w:val="24"/>
        </w:rPr>
      </w:pPr>
      <w:r w:rsidRPr="007273FA">
        <w:rPr>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например, собрание «Первый раз в первый класс»;  </w:t>
      </w:r>
    </w:p>
    <w:p w:rsidR="007273FA" w:rsidRPr="007273FA" w:rsidRDefault="007273FA" w:rsidP="007273FA">
      <w:pPr>
        <w:widowControl w:val="0"/>
        <w:numPr>
          <w:ilvl w:val="0"/>
          <w:numId w:val="24"/>
        </w:numPr>
        <w:tabs>
          <w:tab w:val="left" w:pos="851"/>
          <w:tab w:val="left" w:pos="993"/>
        </w:tabs>
        <w:ind w:left="0" w:firstLine="709"/>
        <w:jc w:val="both"/>
        <w:rPr>
          <w:sz w:val="24"/>
          <w:szCs w:val="24"/>
        </w:rPr>
      </w:pPr>
      <w:r w:rsidRPr="007273FA">
        <w:rPr>
          <w:sz w:val="24"/>
          <w:szCs w:val="24"/>
        </w:rPr>
        <w:t xml:space="preserve">созданы родительские форумы на интернет-сайте общеобразовательной организации, </w:t>
      </w:r>
      <w:proofErr w:type="spellStart"/>
      <w:proofErr w:type="gramStart"/>
      <w:r w:rsidRPr="007273FA">
        <w:rPr>
          <w:sz w:val="24"/>
          <w:szCs w:val="24"/>
        </w:rPr>
        <w:t>интернет-сообщества</w:t>
      </w:r>
      <w:proofErr w:type="spellEnd"/>
      <w:proofErr w:type="gramEnd"/>
      <w:r w:rsidRPr="007273FA">
        <w:rPr>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7273FA" w:rsidRPr="007273FA" w:rsidRDefault="007273FA" w:rsidP="007273FA">
      <w:pPr>
        <w:tabs>
          <w:tab w:val="left" w:pos="851"/>
        </w:tabs>
        <w:ind w:firstLine="709"/>
        <w:jc w:val="both"/>
        <w:rPr>
          <w:sz w:val="24"/>
          <w:szCs w:val="24"/>
        </w:rPr>
      </w:pPr>
      <w:r w:rsidRPr="007273FA">
        <w:rPr>
          <w:sz w:val="24"/>
          <w:szCs w:val="24"/>
        </w:rPr>
        <w:t>Реализация воспитательного потенциала ученического самоуправления в общеобразовательной организации предусматривает:</w:t>
      </w:r>
    </w:p>
    <w:p w:rsidR="007273FA" w:rsidRPr="007273FA" w:rsidRDefault="007273FA" w:rsidP="007273FA">
      <w:pPr>
        <w:widowControl w:val="0"/>
        <w:numPr>
          <w:ilvl w:val="0"/>
          <w:numId w:val="26"/>
        </w:numPr>
        <w:tabs>
          <w:tab w:val="left" w:pos="993"/>
        </w:tabs>
        <w:ind w:left="0" w:firstLine="709"/>
        <w:contextualSpacing/>
        <w:jc w:val="both"/>
        <w:rPr>
          <w:sz w:val="24"/>
          <w:szCs w:val="24"/>
        </w:rPr>
      </w:pPr>
      <w:r w:rsidRPr="007273FA">
        <w:rPr>
          <w:sz w:val="24"/>
          <w:szCs w:val="24"/>
        </w:rPr>
        <w:t xml:space="preserve">организацию и деятельность органов ученического самоуправления избранных обучающимися - это деятельность выборного Совета обучающихся, в состав которых входят представители Совета РДДМ, отряда ЮИД, </w:t>
      </w:r>
      <w:proofErr w:type="spellStart"/>
      <w:r w:rsidRPr="007273FA">
        <w:rPr>
          <w:sz w:val="24"/>
          <w:szCs w:val="24"/>
        </w:rPr>
        <w:t>Юнармии</w:t>
      </w:r>
      <w:proofErr w:type="spellEnd"/>
      <w:r w:rsidRPr="007273FA">
        <w:rPr>
          <w:sz w:val="24"/>
          <w:szCs w:val="24"/>
        </w:rPr>
        <w:t xml:space="preserve">, волонтёрского отряда «Импульс»; представление органами ученического самоуправления интересов обучающихся в процессе управления общеобразовательной организацией; </w:t>
      </w:r>
    </w:p>
    <w:p w:rsidR="007273FA" w:rsidRPr="007273FA" w:rsidRDefault="007273FA" w:rsidP="007273FA">
      <w:pPr>
        <w:widowControl w:val="0"/>
        <w:numPr>
          <w:ilvl w:val="0"/>
          <w:numId w:val="25"/>
        </w:numPr>
        <w:tabs>
          <w:tab w:val="left" w:pos="993"/>
        </w:tabs>
        <w:ind w:left="0" w:firstLine="709"/>
        <w:contextualSpacing/>
        <w:jc w:val="both"/>
        <w:rPr>
          <w:sz w:val="24"/>
          <w:szCs w:val="24"/>
        </w:rPr>
      </w:pPr>
      <w:r w:rsidRPr="007273FA">
        <w:rPr>
          <w:sz w:val="24"/>
          <w:szCs w:val="24"/>
        </w:rPr>
        <w:t xml:space="preserve">защиту органами ученического самоуправления законных интересов и прав обучающихся: </w:t>
      </w:r>
      <w:proofErr w:type="gramStart"/>
      <w:r w:rsidRPr="007273FA">
        <w:rPr>
          <w:sz w:val="24"/>
          <w:szCs w:val="24"/>
        </w:rPr>
        <w:t>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roofErr w:type="gramEnd"/>
    </w:p>
    <w:p w:rsidR="007273FA" w:rsidRPr="007273FA" w:rsidRDefault="007273FA" w:rsidP="007273FA">
      <w:pPr>
        <w:widowControl w:val="0"/>
        <w:numPr>
          <w:ilvl w:val="0"/>
          <w:numId w:val="26"/>
        </w:numPr>
        <w:tabs>
          <w:tab w:val="left" w:pos="993"/>
        </w:tabs>
        <w:ind w:left="0" w:firstLine="709"/>
        <w:jc w:val="both"/>
        <w:rPr>
          <w:sz w:val="24"/>
          <w:szCs w:val="24"/>
        </w:rPr>
      </w:pPr>
      <w:r w:rsidRPr="007273FA">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273FA" w:rsidRPr="007273FA" w:rsidRDefault="007273FA" w:rsidP="007273FA">
      <w:pPr>
        <w:tabs>
          <w:tab w:val="left" w:pos="851"/>
        </w:tabs>
        <w:ind w:firstLine="709"/>
        <w:jc w:val="both"/>
        <w:rPr>
          <w:sz w:val="24"/>
          <w:szCs w:val="24"/>
        </w:rPr>
      </w:pPr>
      <w:r w:rsidRPr="007273FA">
        <w:rPr>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МБОУ «ЦО </w:t>
      </w:r>
      <w:r w:rsidRPr="007273FA">
        <w:rPr>
          <w:sz w:val="24"/>
          <w:szCs w:val="24"/>
          <w:lang w:val="en-US"/>
        </w:rPr>
        <w:t>N</w:t>
      </w:r>
      <w:r w:rsidRPr="007273FA">
        <w:rPr>
          <w:sz w:val="24"/>
          <w:szCs w:val="24"/>
        </w:rPr>
        <w:t>52 им. В.В. Лапина» предусматривает:</w:t>
      </w:r>
    </w:p>
    <w:p w:rsidR="007273FA" w:rsidRPr="007273FA" w:rsidRDefault="007273FA" w:rsidP="007273FA">
      <w:pPr>
        <w:widowControl w:val="0"/>
        <w:numPr>
          <w:ilvl w:val="0"/>
          <w:numId w:val="27"/>
        </w:numPr>
        <w:tabs>
          <w:tab w:val="left" w:pos="993"/>
        </w:tabs>
        <w:ind w:left="0" w:firstLine="709"/>
        <w:jc w:val="both"/>
        <w:rPr>
          <w:sz w:val="24"/>
          <w:szCs w:val="24"/>
        </w:rPr>
      </w:pPr>
      <w:r w:rsidRPr="007273FA">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при этом все члены педагогического коллектива, администрация центра образования являются субъектами профилактической деятельности;</w:t>
      </w:r>
    </w:p>
    <w:p w:rsidR="007273FA" w:rsidRPr="007273FA" w:rsidRDefault="007273FA" w:rsidP="007273FA">
      <w:pPr>
        <w:widowControl w:val="0"/>
        <w:numPr>
          <w:ilvl w:val="0"/>
          <w:numId w:val="27"/>
        </w:numPr>
        <w:tabs>
          <w:tab w:val="left" w:pos="993"/>
        </w:tabs>
        <w:ind w:left="0" w:firstLine="709"/>
        <w:jc w:val="both"/>
        <w:rPr>
          <w:sz w:val="24"/>
          <w:szCs w:val="24"/>
        </w:rPr>
      </w:pPr>
      <w:r w:rsidRPr="007273FA">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273FA" w:rsidRPr="007273FA" w:rsidRDefault="007273FA" w:rsidP="007273FA">
      <w:pPr>
        <w:widowControl w:val="0"/>
        <w:numPr>
          <w:ilvl w:val="0"/>
          <w:numId w:val="27"/>
        </w:numPr>
        <w:tabs>
          <w:tab w:val="left" w:pos="993"/>
        </w:tabs>
        <w:ind w:left="0" w:firstLine="709"/>
        <w:jc w:val="both"/>
        <w:rPr>
          <w:sz w:val="24"/>
          <w:szCs w:val="24"/>
        </w:rPr>
      </w:pPr>
      <w:proofErr w:type="gramStart"/>
      <w:r w:rsidRPr="007273FA">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273FA">
        <w:rPr>
          <w:sz w:val="24"/>
          <w:szCs w:val="24"/>
        </w:rPr>
        <w:t>конфликтологов</w:t>
      </w:r>
      <w:proofErr w:type="spellEnd"/>
      <w:r w:rsidRPr="007273FA">
        <w:rPr>
          <w:sz w:val="24"/>
          <w:szCs w:val="24"/>
        </w:rPr>
        <w:t xml:space="preserve">, коррекционных педагогов, работников социальных служб, правоохранительных органов, опеки и т. д.); </w:t>
      </w:r>
      <w:proofErr w:type="gramEnd"/>
    </w:p>
    <w:p w:rsidR="007273FA" w:rsidRPr="007273FA" w:rsidRDefault="007273FA" w:rsidP="007273FA">
      <w:pPr>
        <w:widowControl w:val="0"/>
        <w:numPr>
          <w:ilvl w:val="0"/>
          <w:numId w:val="27"/>
        </w:numPr>
        <w:tabs>
          <w:tab w:val="left" w:pos="993"/>
          <w:tab w:val="left" w:pos="1134"/>
        </w:tabs>
        <w:ind w:left="0" w:firstLine="709"/>
        <w:jc w:val="both"/>
        <w:rPr>
          <w:sz w:val="24"/>
          <w:szCs w:val="24"/>
        </w:rPr>
      </w:pPr>
      <w:r w:rsidRPr="007273FA">
        <w:rPr>
          <w:sz w:val="24"/>
          <w:szCs w:val="24"/>
        </w:rPr>
        <w:t xml:space="preserve">разработку и реализацию профилактических программ, направленных на работу как с </w:t>
      </w:r>
      <w:proofErr w:type="spellStart"/>
      <w:r w:rsidRPr="007273FA">
        <w:rPr>
          <w:sz w:val="24"/>
          <w:szCs w:val="24"/>
        </w:rPr>
        <w:t>девиантными</w:t>
      </w:r>
      <w:proofErr w:type="spellEnd"/>
      <w:r w:rsidRPr="007273FA">
        <w:rPr>
          <w:sz w:val="24"/>
          <w:szCs w:val="24"/>
        </w:rPr>
        <w:t xml:space="preserve"> </w:t>
      </w:r>
      <w:proofErr w:type="gramStart"/>
      <w:r w:rsidRPr="007273FA">
        <w:rPr>
          <w:sz w:val="24"/>
          <w:szCs w:val="24"/>
        </w:rPr>
        <w:t>обучающимися</w:t>
      </w:r>
      <w:proofErr w:type="gramEnd"/>
      <w:r w:rsidRPr="007273FA">
        <w:rPr>
          <w:sz w:val="24"/>
          <w:szCs w:val="24"/>
        </w:rPr>
        <w:t>, так и с их окружением; организацию межведомственного взаимодействия;</w:t>
      </w:r>
    </w:p>
    <w:p w:rsidR="007273FA" w:rsidRPr="007273FA" w:rsidRDefault="007273FA" w:rsidP="007273FA">
      <w:pPr>
        <w:widowControl w:val="0"/>
        <w:numPr>
          <w:ilvl w:val="0"/>
          <w:numId w:val="27"/>
        </w:numPr>
        <w:tabs>
          <w:tab w:val="left" w:pos="993"/>
          <w:tab w:val="left" w:pos="1134"/>
        </w:tabs>
        <w:ind w:left="0" w:firstLine="709"/>
        <w:jc w:val="both"/>
        <w:rPr>
          <w:sz w:val="24"/>
          <w:szCs w:val="24"/>
        </w:rPr>
      </w:pPr>
      <w:proofErr w:type="gramStart"/>
      <w:r w:rsidRPr="007273FA">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rsidRPr="007273FA">
        <w:rPr>
          <w:sz w:val="24"/>
          <w:szCs w:val="24"/>
        </w:rPr>
        <w:t>организациии</w:t>
      </w:r>
      <w:proofErr w:type="spellEnd"/>
      <w:r w:rsidRPr="007273FA">
        <w:rPr>
          <w:sz w:val="24"/>
          <w:szCs w:val="24"/>
        </w:rPr>
        <w:t xml:space="preserve"> в </w:t>
      </w:r>
      <w:proofErr w:type="spellStart"/>
      <w:r w:rsidRPr="007273FA">
        <w:rPr>
          <w:sz w:val="24"/>
          <w:szCs w:val="24"/>
        </w:rPr>
        <w:t>социокультурном</w:t>
      </w:r>
      <w:proofErr w:type="spellEnd"/>
      <w:r w:rsidRPr="007273FA">
        <w:rPr>
          <w:sz w:val="24"/>
          <w:szCs w:val="24"/>
        </w:rPr>
        <w:t xml:space="preserve"> окружении с педагогами, родителями, социальными партнёрами (</w:t>
      </w:r>
      <w:proofErr w:type="spellStart"/>
      <w:r w:rsidRPr="007273FA">
        <w:rPr>
          <w:sz w:val="24"/>
          <w:szCs w:val="24"/>
        </w:rPr>
        <w:t>антинаркотические</w:t>
      </w:r>
      <w:proofErr w:type="spellEnd"/>
      <w:r w:rsidRPr="007273FA">
        <w:rPr>
          <w:sz w:val="24"/>
          <w:szCs w:val="24"/>
        </w:rPr>
        <w:t>, 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End"/>
      <w:r w:rsidRPr="007273FA">
        <w:rPr>
          <w:sz w:val="24"/>
          <w:szCs w:val="24"/>
        </w:rPr>
        <w:t xml:space="preserve">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273FA">
        <w:rPr>
          <w:sz w:val="24"/>
          <w:szCs w:val="24"/>
        </w:rPr>
        <w:t>антиэкстремистской</w:t>
      </w:r>
      <w:proofErr w:type="spellEnd"/>
      <w:r w:rsidRPr="007273FA">
        <w:rPr>
          <w:sz w:val="24"/>
          <w:szCs w:val="24"/>
        </w:rPr>
        <w:t xml:space="preserve"> безопасности, гражданской обороне и т. д.);</w:t>
      </w:r>
    </w:p>
    <w:p w:rsidR="007273FA" w:rsidRPr="007273FA" w:rsidRDefault="007273FA" w:rsidP="007273FA">
      <w:pPr>
        <w:widowControl w:val="0"/>
        <w:numPr>
          <w:ilvl w:val="0"/>
          <w:numId w:val="27"/>
        </w:numPr>
        <w:tabs>
          <w:tab w:val="left" w:pos="993"/>
          <w:tab w:val="left" w:pos="1134"/>
        </w:tabs>
        <w:ind w:left="0" w:firstLine="709"/>
        <w:jc w:val="both"/>
        <w:rPr>
          <w:sz w:val="24"/>
          <w:szCs w:val="24"/>
        </w:rPr>
      </w:pPr>
      <w:proofErr w:type="gramStart"/>
      <w:r w:rsidRPr="007273FA">
        <w:rPr>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273FA">
        <w:rPr>
          <w:sz w:val="24"/>
          <w:szCs w:val="24"/>
        </w:rPr>
        <w:t>саморефлексии</w:t>
      </w:r>
      <w:proofErr w:type="spellEnd"/>
      <w:r w:rsidRPr="007273FA">
        <w:rPr>
          <w:sz w:val="24"/>
          <w:szCs w:val="24"/>
        </w:rPr>
        <w:t>, самоконтроля, устойчивости к негативным воздействиям, групповому давлению;</w:t>
      </w:r>
      <w:proofErr w:type="gramEnd"/>
    </w:p>
    <w:p w:rsidR="007273FA" w:rsidRPr="007273FA" w:rsidRDefault="007273FA" w:rsidP="007273FA">
      <w:pPr>
        <w:widowControl w:val="0"/>
        <w:numPr>
          <w:ilvl w:val="0"/>
          <w:numId w:val="27"/>
        </w:numPr>
        <w:tabs>
          <w:tab w:val="left" w:pos="993"/>
          <w:tab w:val="left" w:pos="1134"/>
        </w:tabs>
        <w:ind w:left="0" w:firstLine="709"/>
        <w:jc w:val="both"/>
        <w:rPr>
          <w:sz w:val="24"/>
          <w:szCs w:val="24"/>
        </w:rPr>
      </w:pPr>
      <w:r w:rsidRPr="007273FA">
        <w:rPr>
          <w:sz w:val="24"/>
          <w:szCs w:val="24"/>
        </w:rPr>
        <w:t xml:space="preserve"> </w:t>
      </w:r>
      <w:proofErr w:type="gramStart"/>
      <w:r w:rsidRPr="007273FA">
        <w:rPr>
          <w:sz w:val="24"/>
          <w:szCs w:val="24"/>
        </w:rPr>
        <w:t xml:space="preserve">профилактику правонарушений, девиаций посредством организации деятельности, альтернативной </w:t>
      </w:r>
      <w:proofErr w:type="spellStart"/>
      <w:r w:rsidRPr="007273FA">
        <w:rPr>
          <w:sz w:val="24"/>
          <w:szCs w:val="24"/>
        </w:rPr>
        <w:t>девиантному</w:t>
      </w:r>
      <w:proofErr w:type="spellEnd"/>
      <w:r w:rsidRPr="007273FA">
        <w:rPr>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273FA" w:rsidRPr="007273FA" w:rsidRDefault="007273FA" w:rsidP="007273FA">
      <w:pPr>
        <w:widowControl w:val="0"/>
        <w:numPr>
          <w:ilvl w:val="0"/>
          <w:numId w:val="27"/>
        </w:numPr>
        <w:tabs>
          <w:tab w:val="left" w:pos="993"/>
          <w:tab w:val="left" w:pos="1134"/>
        </w:tabs>
        <w:ind w:left="0" w:firstLine="709"/>
        <w:jc w:val="both"/>
        <w:rPr>
          <w:sz w:val="24"/>
          <w:szCs w:val="24"/>
        </w:rPr>
      </w:pPr>
      <w:r w:rsidRPr="007273FA">
        <w:rPr>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273FA" w:rsidRPr="007273FA" w:rsidRDefault="007273FA" w:rsidP="007273FA">
      <w:pPr>
        <w:widowControl w:val="0"/>
        <w:numPr>
          <w:ilvl w:val="0"/>
          <w:numId w:val="27"/>
        </w:numPr>
        <w:tabs>
          <w:tab w:val="left" w:pos="993"/>
          <w:tab w:val="left" w:pos="1134"/>
        </w:tabs>
        <w:ind w:left="0" w:firstLine="709"/>
        <w:jc w:val="both"/>
        <w:rPr>
          <w:sz w:val="24"/>
          <w:szCs w:val="24"/>
        </w:rPr>
      </w:pPr>
      <w:r w:rsidRPr="007273FA">
        <w:rPr>
          <w:sz w:val="24"/>
          <w:szCs w:val="24"/>
        </w:rPr>
        <w:t>профилактику расширения групп, семей обучающихся, требующих специальной психолого-</w:t>
      </w:r>
      <w:r w:rsidRPr="007273FA">
        <w:rPr>
          <w:sz w:val="24"/>
          <w:szCs w:val="24"/>
        </w:rPr>
        <w:lastRenderedPageBreak/>
        <w:t>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273FA" w:rsidRPr="007273FA" w:rsidRDefault="007273FA" w:rsidP="007273FA">
      <w:pPr>
        <w:tabs>
          <w:tab w:val="left" w:pos="993"/>
          <w:tab w:val="left" w:pos="1134"/>
        </w:tabs>
        <w:ind w:left="709"/>
        <w:jc w:val="both"/>
        <w:rPr>
          <w:sz w:val="24"/>
          <w:szCs w:val="24"/>
        </w:rPr>
      </w:pPr>
    </w:p>
    <w:p w:rsidR="007273FA" w:rsidRPr="007273FA" w:rsidRDefault="007273FA" w:rsidP="007273FA">
      <w:pPr>
        <w:tabs>
          <w:tab w:val="left" w:pos="851"/>
        </w:tabs>
        <w:ind w:firstLine="709"/>
        <w:jc w:val="both"/>
        <w:rPr>
          <w:sz w:val="24"/>
          <w:szCs w:val="24"/>
        </w:rPr>
      </w:pPr>
      <w:r w:rsidRPr="007273FA">
        <w:rPr>
          <w:sz w:val="24"/>
          <w:szCs w:val="24"/>
        </w:rPr>
        <w:t xml:space="preserve">Реализация воспитательного потенциала социального партнёрства </w:t>
      </w:r>
      <w:proofErr w:type="gramStart"/>
      <w:r w:rsidRPr="007273FA">
        <w:rPr>
          <w:sz w:val="24"/>
          <w:szCs w:val="24"/>
        </w:rPr>
        <w:t>может</w:t>
      </w:r>
      <w:proofErr w:type="gramEnd"/>
      <w:r w:rsidRPr="007273FA">
        <w:rPr>
          <w:sz w:val="24"/>
          <w:szCs w:val="24"/>
        </w:rPr>
        <w:t xml:space="preserve"> предусматривает:</w:t>
      </w:r>
    </w:p>
    <w:p w:rsidR="007273FA" w:rsidRPr="007273FA" w:rsidRDefault="007273FA" w:rsidP="007273FA">
      <w:pPr>
        <w:widowControl w:val="0"/>
        <w:numPr>
          <w:ilvl w:val="0"/>
          <w:numId w:val="28"/>
        </w:numPr>
        <w:tabs>
          <w:tab w:val="left" w:pos="993"/>
          <w:tab w:val="left" w:pos="1134"/>
        </w:tabs>
        <w:ind w:left="0" w:firstLine="709"/>
        <w:jc w:val="both"/>
        <w:rPr>
          <w:sz w:val="24"/>
          <w:szCs w:val="24"/>
        </w:rPr>
      </w:pPr>
      <w:r w:rsidRPr="007273FA">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273FA" w:rsidRPr="007273FA" w:rsidRDefault="007273FA" w:rsidP="007273FA">
      <w:pPr>
        <w:widowControl w:val="0"/>
        <w:numPr>
          <w:ilvl w:val="0"/>
          <w:numId w:val="28"/>
        </w:numPr>
        <w:tabs>
          <w:tab w:val="left" w:pos="993"/>
          <w:tab w:val="left" w:pos="1134"/>
        </w:tabs>
        <w:ind w:left="0" w:firstLine="709"/>
        <w:jc w:val="both"/>
        <w:rPr>
          <w:sz w:val="24"/>
          <w:szCs w:val="24"/>
        </w:rPr>
      </w:pPr>
      <w:r w:rsidRPr="007273FA">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273FA" w:rsidRPr="007273FA" w:rsidRDefault="007273FA" w:rsidP="007273FA">
      <w:pPr>
        <w:widowControl w:val="0"/>
        <w:numPr>
          <w:ilvl w:val="0"/>
          <w:numId w:val="28"/>
        </w:numPr>
        <w:tabs>
          <w:tab w:val="left" w:pos="993"/>
          <w:tab w:val="left" w:pos="1134"/>
        </w:tabs>
        <w:ind w:left="0" w:firstLine="709"/>
        <w:jc w:val="both"/>
        <w:rPr>
          <w:sz w:val="24"/>
          <w:szCs w:val="24"/>
        </w:rPr>
      </w:pPr>
      <w:r w:rsidRPr="007273FA">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273FA" w:rsidRPr="007273FA" w:rsidRDefault="007273FA" w:rsidP="007273FA">
      <w:pPr>
        <w:widowControl w:val="0"/>
        <w:numPr>
          <w:ilvl w:val="0"/>
          <w:numId w:val="28"/>
        </w:numPr>
        <w:tabs>
          <w:tab w:val="left" w:pos="993"/>
          <w:tab w:val="left" w:pos="1134"/>
        </w:tabs>
        <w:ind w:left="0" w:firstLine="709"/>
        <w:jc w:val="both"/>
        <w:rPr>
          <w:sz w:val="24"/>
          <w:szCs w:val="24"/>
        </w:rPr>
      </w:pPr>
      <w:r w:rsidRPr="007273FA">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273FA" w:rsidRPr="007273FA" w:rsidRDefault="007273FA" w:rsidP="007273FA">
      <w:pPr>
        <w:widowControl w:val="0"/>
        <w:numPr>
          <w:ilvl w:val="0"/>
          <w:numId w:val="28"/>
        </w:numPr>
        <w:tabs>
          <w:tab w:val="left" w:pos="993"/>
          <w:tab w:val="left" w:pos="1134"/>
        </w:tabs>
        <w:ind w:left="0" w:firstLine="709"/>
        <w:jc w:val="both"/>
        <w:rPr>
          <w:b/>
          <w:i/>
          <w:sz w:val="24"/>
          <w:szCs w:val="24"/>
        </w:rPr>
      </w:pPr>
      <w:r w:rsidRPr="007273FA">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273FA" w:rsidRPr="007273FA" w:rsidRDefault="007273FA" w:rsidP="007273FA">
      <w:pPr>
        <w:tabs>
          <w:tab w:val="left" w:pos="993"/>
          <w:tab w:val="left" w:pos="1134"/>
        </w:tabs>
        <w:jc w:val="both"/>
        <w:rPr>
          <w:sz w:val="24"/>
          <w:szCs w:val="24"/>
        </w:rPr>
      </w:pPr>
      <w:r w:rsidRPr="007273FA">
        <w:rPr>
          <w:sz w:val="24"/>
          <w:szCs w:val="24"/>
        </w:rPr>
        <w:t xml:space="preserve">     Социальными партнерами МБОУ «ЦО №52 им. В.В. Лапина» могут являться учреждения культуры </w:t>
      </w:r>
      <w:proofErr w:type="gramStart"/>
      <w:r w:rsidRPr="007273FA">
        <w:rPr>
          <w:sz w:val="24"/>
          <w:szCs w:val="24"/>
        </w:rPr>
        <w:t xml:space="preserve">( </w:t>
      </w:r>
      <w:proofErr w:type="gramEnd"/>
      <w:r w:rsidRPr="007273FA">
        <w:rPr>
          <w:sz w:val="24"/>
          <w:szCs w:val="24"/>
        </w:rPr>
        <w:t>Музей-усадьба «Ясная Поляна», музей «Тульские древности», МБУК «КДО» отдел «</w:t>
      </w:r>
      <w:proofErr w:type="spellStart"/>
      <w:r w:rsidRPr="007273FA">
        <w:rPr>
          <w:sz w:val="24"/>
          <w:szCs w:val="24"/>
        </w:rPr>
        <w:t>Рассветский</w:t>
      </w:r>
      <w:proofErr w:type="spellEnd"/>
      <w:r w:rsidRPr="007273FA">
        <w:rPr>
          <w:sz w:val="24"/>
          <w:szCs w:val="24"/>
        </w:rPr>
        <w:t>», отдел «</w:t>
      </w:r>
      <w:proofErr w:type="spellStart"/>
      <w:r w:rsidRPr="007273FA">
        <w:rPr>
          <w:sz w:val="24"/>
          <w:szCs w:val="24"/>
        </w:rPr>
        <w:t>Зайцевский</w:t>
      </w:r>
      <w:proofErr w:type="spellEnd"/>
      <w:r w:rsidRPr="007273FA">
        <w:rPr>
          <w:sz w:val="24"/>
          <w:szCs w:val="24"/>
        </w:rPr>
        <w:t xml:space="preserve">», </w:t>
      </w:r>
      <w:proofErr w:type="spellStart"/>
      <w:r w:rsidRPr="007273FA">
        <w:rPr>
          <w:sz w:val="24"/>
          <w:szCs w:val="24"/>
        </w:rPr>
        <w:t>Рассветское</w:t>
      </w:r>
      <w:proofErr w:type="spellEnd"/>
      <w:r w:rsidRPr="007273FA">
        <w:rPr>
          <w:sz w:val="24"/>
          <w:szCs w:val="24"/>
        </w:rPr>
        <w:t xml:space="preserve"> библиотечное объединение, </w:t>
      </w:r>
      <w:proofErr w:type="spellStart"/>
      <w:r w:rsidRPr="007273FA">
        <w:rPr>
          <w:sz w:val="24"/>
          <w:szCs w:val="24"/>
        </w:rPr>
        <w:t>Зайцевская</w:t>
      </w:r>
      <w:proofErr w:type="spellEnd"/>
      <w:r w:rsidRPr="007273FA">
        <w:rPr>
          <w:sz w:val="24"/>
          <w:szCs w:val="24"/>
        </w:rPr>
        <w:t xml:space="preserve"> сельская библиотека и др.), медицинские учреждения (ГУЗ «Амбулатория п. Рассвет» и др.), спортивные организации (ДЮСШ «Олимп» г. Тула, ИТФ </w:t>
      </w:r>
      <w:proofErr w:type="spellStart"/>
      <w:r w:rsidRPr="007273FA">
        <w:rPr>
          <w:sz w:val="24"/>
          <w:szCs w:val="24"/>
        </w:rPr>
        <w:t>тхэквондо</w:t>
      </w:r>
      <w:proofErr w:type="spellEnd"/>
      <w:r w:rsidRPr="007273FA">
        <w:rPr>
          <w:sz w:val="24"/>
          <w:szCs w:val="24"/>
        </w:rPr>
        <w:t>, и др.), образовательные организации, и иные организации, сотрудничество с которыми отвечает целям и задачам данной программы, например АНО «Комитет семей воинов Отечества Тульской области»</w:t>
      </w:r>
    </w:p>
    <w:p w:rsidR="007273FA" w:rsidRPr="007273FA" w:rsidRDefault="007273FA" w:rsidP="007273FA">
      <w:pPr>
        <w:tabs>
          <w:tab w:val="left" w:pos="993"/>
          <w:tab w:val="left" w:pos="1134"/>
        </w:tabs>
        <w:jc w:val="both"/>
        <w:rPr>
          <w:sz w:val="24"/>
          <w:szCs w:val="24"/>
        </w:rPr>
      </w:pPr>
      <w:r w:rsidRPr="007273FA">
        <w:rPr>
          <w:sz w:val="24"/>
          <w:szCs w:val="24"/>
        </w:rPr>
        <w:t xml:space="preserve">     Партнерство может носить долгосрочный или краткосрочный характер, быть многоцелевым или узконаправленным, что определяется направлением, задачами сотрудничества в области воспитания. </w:t>
      </w:r>
    </w:p>
    <w:p w:rsidR="007273FA" w:rsidRPr="007273FA" w:rsidRDefault="007273FA" w:rsidP="007273FA">
      <w:pPr>
        <w:tabs>
          <w:tab w:val="left" w:pos="993"/>
          <w:tab w:val="left" w:pos="1134"/>
        </w:tabs>
        <w:jc w:val="both"/>
        <w:rPr>
          <w:sz w:val="24"/>
          <w:szCs w:val="24"/>
        </w:rPr>
      </w:pPr>
    </w:p>
    <w:p w:rsidR="007273FA" w:rsidRPr="007273FA" w:rsidRDefault="007273FA" w:rsidP="007273FA">
      <w:pPr>
        <w:tabs>
          <w:tab w:val="left" w:pos="851"/>
        </w:tabs>
        <w:jc w:val="both"/>
        <w:rPr>
          <w:sz w:val="24"/>
          <w:szCs w:val="24"/>
        </w:rPr>
      </w:pPr>
      <w:r w:rsidRPr="007273FA">
        <w:rPr>
          <w:sz w:val="24"/>
          <w:szCs w:val="24"/>
        </w:rPr>
        <w:t xml:space="preserve">     Реализация воспитательного потенциала </w:t>
      </w:r>
      <w:proofErr w:type="spellStart"/>
      <w:r w:rsidRPr="007273FA">
        <w:rPr>
          <w:sz w:val="24"/>
          <w:szCs w:val="24"/>
        </w:rPr>
        <w:t>профориентационной</w:t>
      </w:r>
      <w:proofErr w:type="spellEnd"/>
      <w:r w:rsidRPr="007273FA">
        <w:rPr>
          <w:sz w:val="24"/>
          <w:szCs w:val="24"/>
        </w:rPr>
        <w:t xml:space="preserve"> работы МБОУ «ЦО №52 им. В.В. Лапина» предусматривает:</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 xml:space="preserve">проведение циклов </w:t>
      </w:r>
      <w:proofErr w:type="spellStart"/>
      <w:r w:rsidRPr="007273FA">
        <w:rPr>
          <w:sz w:val="24"/>
          <w:szCs w:val="24"/>
        </w:rPr>
        <w:t>профориентационных</w:t>
      </w:r>
      <w:proofErr w:type="spellEnd"/>
      <w:r w:rsidRPr="007273FA">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 запланированных на уровне ЦО или отдельных классов, так и на региональном и федеральном уровне;</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участие в федеральной программе «Билет в будущее», основной уровень;</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proofErr w:type="spellStart"/>
      <w:r w:rsidRPr="007273FA">
        <w:rPr>
          <w:sz w:val="24"/>
          <w:szCs w:val="24"/>
        </w:rPr>
        <w:t>профориентационные</w:t>
      </w:r>
      <w:proofErr w:type="spellEnd"/>
      <w:r w:rsidRPr="007273FA">
        <w:rPr>
          <w:sz w:val="24"/>
          <w:szCs w:val="24"/>
        </w:rPr>
        <w:t xml:space="preserve"> игры (игры-симуляции, деловые игры, </w:t>
      </w:r>
      <w:proofErr w:type="spellStart"/>
      <w:r w:rsidRPr="007273FA">
        <w:rPr>
          <w:sz w:val="24"/>
          <w:szCs w:val="24"/>
        </w:rPr>
        <w:t>квесты</w:t>
      </w:r>
      <w:proofErr w:type="spellEnd"/>
      <w:r w:rsidRPr="007273FA">
        <w:rPr>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экскурсии на предприятия, в организации, дающие начальные представления о существующих профессиях и условиях работы;</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 xml:space="preserve">посещение </w:t>
      </w:r>
      <w:proofErr w:type="spellStart"/>
      <w:r w:rsidRPr="007273FA">
        <w:rPr>
          <w:sz w:val="24"/>
          <w:szCs w:val="24"/>
        </w:rPr>
        <w:t>профориентационных</w:t>
      </w:r>
      <w:proofErr w:type="spellEnd"/>
      <w:r w:rsidRPr="007273FA">
        <w:rPr>
          <w:sz w:val="24"/>
          <w:szCs w:val="24"/>
        </w:rPr>
        <w:t xml:space="preserve"> выставок, ярмарок профессий, тематических </w:t>
      </w:r>
      <w:proofErr w:type="spellStart"/>
      <w:r w:rsidRPr="007273FA">
        <w:rPr>
          <w:sz w:val="24"/>
          <w:szCs w:val="24"/>
        </w:rPr>
        <w:t>профориентационных</w:t>
      </w:r>
      <w:proofErr w:type="spellEnd"/>
      <w:r w:rsidRPr="007273FA">
        <w:rPr>
          <w:sz w:val="24"/>
          <w:szCs w:val="24"/>
        </w:rPr>
        <w:t xml:space="preserve"> парков, лагерей, дней открытых дверей в организациях профессионального, высшего образования;</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 xml:space="preserve">организацию на базе детского лагеря при общеобразовательной организации </w:t>
      </w:r>
      <w:proofErr w:type="spellStart"/>
      <w:r w:rsidRPr="007273FA">
        <w:rPr>
          <w:sz w:val="24"/>
          <w:szCs w:val="24"/>
        </w:rPr>
        <w:t>профориентационных</w:t>
      </w:r>
      <w:proofErr w:type="spellEnd"/>
      <w:r w:rsidRPr="007273FA">
        <w:rPr>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 xml:space="preserve">совместное с педагогами изучение обучающимися </w:t>
      </w:r>
      <w:proofErr w:type="spellStart"/>
      <w:r w:rsidRPr="007273FA">
        <w:rPr>
          <w:sz w:val="24"/>
          <w:szCs w:val="24"/>
        </w:rPr>
        <w:t>интернет-ресурсов</w:t>
      </w:r>
      <w:proofErr w:type="spellEnd"/>
      <w:r w:rsidRPr="007273FA">
        <w:rPr>
          <w:sz w:val="24"/>
          <w:szCs w:val="24"/>
        </w:rPr>
        <w:t xml:space="preserve">, посвящённых выбору профессий, прохождение </w:t>
      </w:r>
      <w:proofErr w:type="spellStart"/>
      <w:r w:rsidRPr="007273FA">
        <w:rPr>
          <w:sz w:val="24"/>
          <w:szCs w:val="24"/>
        </w:rPr>
        <w:t>профориентационного</w:t>
      </w:r>
      <w:proofErr w:type="spellEnd"/>
      <w:r w:rsidRPr="007273FA">
        <w:rPr>
          <w:sz w:val="24"/>
          <w:szCs w:val="24"/>
        </w:rPr>
        <w:t xml:space="preserve"> </w:t>
      </w:r>
      <w:proofErr w:type="spellStart"/>
      <w:r w:rsidRPr="007273FA">
        <w:rPr>
          <w:sz w:val="24"/>
          <w:szCs w:val="24"/>
        </w:rPr>
        <w:t>онлайн-тестирования</w:t>
      </w:r>
      <w:proofErr w:type="spellEnd"/>
      <w:r w:rsidRPr="007273FA">
        <w:rPr>
          <w:sz w:val="24"/>
          <w:szCs w:val="24"/>
        </w:rPr>
        <w:t xml:space="preserve">, </w:t>
      </w:r>
      <w:proofErr w:type="spellStart"/>
      <w:r w:rsidRPr="007273FA">
        <w:rPr>
          <w:sz w:val="24"/>
          <w:szCs w:val="24"/>
        </w:rPr>
        <w:t>онлайн-курсов</w:t>
      </w:r>
      <w:proofErr w:type="spellEnd"/>
      <w:r w:rsidRPr="007273FA">
        <w:rPr>
          <w:sz w:val="24"/>
          <w:szCs w:val="24"/>
        </w:rPr>
        <w:t xml:space="preserve"> по интересующим профессиям и направлениям профессионального образования;</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 xml:space="preserve">участие в работе всероссийских </w:t>
      </w:r>
      <w:proofErr w:type="spellStart"/>
      <w:r w:rsidRPr="007273FA">
        <w:rPr>
          <w:sz w:val="24"/>
          <w:szCs w:val="24"/>
        </w:rPr>
        <w:t>профориентационных</w:t>
      </w:r>
      <w:proofErr w:type="spellEnd"/>
      <w:r w:rsidRPr="007273FA">
        <w:rPr>
          <w:sz w:val="24"/>
          <w:szCs w:val="24"/>
        </w:rPr>
        <w:t xml:space="preserve"> проектов;</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в рамках проекта «Первая профессия» прошли подготовку 25 человек по направлению «Лаборатория кондитера»;</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273FA" w:rsidRPr="007273FA" w:rsidRDefault="007273FA" w:rsidP="007273FA">
      <w:pPr>
        <w:widowControl w:val="0"/>
        <w:numPr>
          <w:ilvl w:val="0"/>
          <w:numId w:val="27"/>
        </w:numPr>
        <w:tabs>
          <w:tab w:val="left" w:pos="851"/>
          <w:tab w:val="left" w:pos="993"/>
        </w:tabs>
        <w:ind w:left="0" w:firstLine="709"/>
        <w:jc w:val="both"/>
        <w:rPr>
          <w:sz w:val="24"/>
          <w:szCs w:val="24"/>
        </w:rPr>
      </w:pPr>
      <w:r w:rsidRPr="007273FA">
        <w:rPr>
          <w:sz w:val="24"/>
          <w:szCs w:val="24"/>
        </w:rPr>
        <w:lastRenderedPageBreak/>
        <w:t xml:space="preserve">освоение </w:t>
      </w:r>
      <w:proofErr w:type="gramStart"/>
      <w:r w:rsidRPr="007273FA">
        <w:rPr>
          <w:sz w:val="24"/>
          <w:szCs w:val="24"/>
        </w:rPr>
        <w:t>обучающимися</w:t>
      </w:r>
      <w:proofErr w:type="gramEnd"/>
      <w:r w:rsidRPr="007273FA">
        <w:rPr>
          <w:sz w:val="24"/>
          <w:szCs w:val="24"/>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7273FA" w:rsidRPr="007273FA" w:rsidRDefault="007273FA" w:rsidP="007273FA">
      <w:pPr>
        <w:pStyle w:val="a3"/>
        <w:tabs>
          <w:tab w:val="left" w:pos="284"/>
        </w:tabs>
        <w:ind w:left="0" w:firstLine="567"/>
        <w:jc w:val="both"/>
        <w:rPr>
          <w:sz w:val="24"/>
          <w:szCs w:val="24"/>
        </w:rPr>
      </w:pPr>
      <w:r w:rsidRPr="007273FA">
        <w:rPr>
          <w:sz w:val="24"/>
          <w:szCs w:val="24"/>
        </w:rPr>
        <w:t xml:space="preserve">Школа продолжает работать по  внедрению ФГОС нового поколения, является базовой площадкой ИПК и ППРО ТО по нескольким направлениям, участвует в региональном мониторинге образовательного процесса. </w:t>
      </w:r>
    </w:p>
    <w:p w:rsidR="007273FA" w:rsidRPr="007273FA" w:rsidRDefault="007273FA" w:rsidP="007273FA">
      <w:pPr>
        <w:pStyle w:val="a3"/>
        <w:tabs>
          <w:tab w:val="left" w:pos="284"/>
        </w:tabs>
        <w:ind w:left="0" w:firstLine="567"/>
        <w:jc w:val="both"/>
        <w:rPr>
          <w:b/>
          <w:sz w:val="24"/>
          <w:szCs w:val="24"/>
        </w:rPr>
      </w:pPr>
    </w:p>
    <w:p w:rsidR="00E16B6E" w:rsidRPr="00E16B6E" w:rsidRDefault="00E16B6E" w:rsidP="00E16B6E">
      <w:pPr>
        <w:tabs>
          <w:tab w:val="left" w:pos="8789"/>
        </w:tabs>
        <w:ind w:firstLine="567"/>
        <w:jc w:val="both"/>
        <w:rPr>
          <w:b/>
          <w:sz w:val="24"/>
          <w:szCs w:val="24"/>
        </w:rPr>
      </w:pPr>
      <w:r w:rsidRPr="00E16B6E">
        <w:rPr>
          <w:b/>
          <w:sz w:val="24"/>
          <w:szCs w:val="24"/>
        </w:rPr>
        <w:t>Дошкольное образование.</w:t>
      </w:r>
    </w:p>
    <w:p w:rsidR="00E16B6E" w:rsidRPr="00E16B6E" w:rsidRDefault="00E16B6E" w:rsidP="00E16B6E">
      <w:pPr>
        <w:pStyle w:val="af"/>
        <w:tabs>
          <w:tab w:val="left" w:pos="8789"/>
        </w:tabs>
        <w:ind w:firstLine="851"/>
        <w:jc w:val="both"/>
        <w:rPr>
          <w:sz w:val="24"/>
          <w:szCs w:val="24"/>
        </w:rPr>
      </w:pPr>
      <w:r w:rsidRPr="00E16B6E">
        <w:rPr>
          <w:sz w:val="24"/>
          <w:szCs w:val="24"/>
        </w:rPr>
        <w:t>В отчетном году в дошкольных группах проведена большая работа по реализации основной образовательной программы дошкольного образования в соответствии с ФГОС ДО, программы развития МБОУ «ЦО №52 им. В. В. Лапина», годового плана работы дошкольных групп. Созданы благоприятные условия для физического, психического и социального развития детей, охраны и укрепления здоровья.</w:t>
      </w:r>
    </w:p>
    <w:p w:rsidR="00E16B6E" w:rsidRPr="00E16B6E" w:rsidRDefault="00E16B6E" w:rsidP="00E16B6E">
      <w:pPr>
        <w:pStyle w:val="af"/>
        <w:tabs>
          <w:tab w:val="left" w:pos="8789"/>
        </w:tabs>
        <w:ind w:firstLine="851"/>
        <w:jc w:val="both"/>
        <w:rPr>
          <w:sz w:val="24"/>
          <w:szCs w:val="24"/>
        </w:rPr>
      </w:pPr>
      <w:r w:rsidRPr="00E16B6E">
        <w:rPr>
          <w:sz w:val="24"/>
          <w:szCs w:val="24"/>
        </w:rPr>
        <w:tab/>
        <w:t xml:space="preserve">   Содержание образовательного процесса определялось основными направлениями развития дошкольного подразделения и задачами на 2024 календарный год.</w:t>
      </w:r>
    </w:p>
    <w:p w:rsidR="00E16B6E" w:rsidRPr="00E16B6E" w:rsidRDefault="00E16B6E" w:rsidP="00E16B6E">
      <w:pPr>
        <w:tabs>
          <w:tab w:val="left" w:pos="8789"/>
        </w:tabs>
        <w:jc w:val="both"/>
        <w:rPr>
          <w:rFonts w:eastAsia="Times New Roman"/>
          <w:sz w:val="24"/>
          <w:szCs w:val="24"/>
          <w:shd w:val="clear" w:color="auto" w:fill="FFFFFF"/>
        </w:rPr>
      </w:pPr>
      <w:r w:rsidRPr="00E16B6E">
        <w:rPr>
          <w:rFonts w:eastAsia="Times New Roman"/>
          <w:sz w:val="24"/>
          <w:szCs w:val="24"/>
        </w:rPr>
        <w:t xml:space="preserve">         Результативность выполнения основной образовательной программы дошкольного образования с учетом требований ФГОС </w:t>
      </w:r>
      <w:proofErr w:type="gramStart"/>
      <w:r w:rsidRPr="00E16B6E">
        <w:rPr>
          <w:rFonts w:eastAsia="Times New Roman"/>
          <w:sz w:val="24"/>
          <w:szCs w:val="24"/>
        </w:rPr>
        <w:t>ДО</w:t>
      </w:r>
      <w:proofErr w:type="gramEnd"/>
      <w:r w:rsidRPr="00E16B6E">
        <w:rPr>
          <w:rFonts w:eastAsia="Times New Roman"/>
          <w:sz w:val="24"/>
          <w:szCs w:val="24"/>
        </w:rPr>
        <w:t xml:space="preserve"> обеспечивалась </w:t>
      </w:r>
      <w:proofErr w:type="gramStart"/>
      <w:r w:rsidRPr="00E16B6E">
        <w:rPr>
          <w:rFonts w:eastAsia="Times New Roman"/>
          <w:sz w:val="24"/>
          <w:szCs w:val="24"/>
        </w:rPr>
        <w:t>за</w:t>
      </w:r>
      <w:proofErr w:type="gramEnd"/>
      <w:r w:rsidRPr="00E16B6E">
        <w:rPr>
          <w:rFonts w:eastAsia="Times New Roman"/>
          <w:sz w:val="24"/>
          <w:szCs w:val="24"/>
        </w:rPr>
        <w:t xml:space="preserve"> счет высокого уровня профессиональной деятельности педагогических кадров, владения современными образовательными технологиями и методиками, эффективностью их применения, творческого подхода к делу, любви к детям.</w:t>
      </w:r>
    </w:p>
    <w:p w:rsidR="00E16B6E" w:rsidRPr="00E16B6E" w:rsidRDefault="00E16B6E" w:rsidP="00E16B6E">
      <w:pPr>
        <w:shd w:val="clear" w:color="auto" w:fill="FFFFFF"/>
        <w:tabs>
          <w:tab w:val="left" w:pos="8789"/>
        </w:tabs>
        <w:ind w:firstLine="706"/>
        <w:jc w:val="both"/>
        <w:rPr>
          <w:rFonts w:eastAsia="Times New Roman"/>
          <w:sz w:val="24"/>
          <w:szCs w:val="24"/>
        </w:rPr>
      </w:pPr>
      <w:r w:rsidRPr="00E16B6E">
        <w:rPr>
          <w:rFonts w:eastAsia="Times New Roman"/>
          <w:sz w:val="24"/>
          <w:szCs w:val="24"/>
        </w:rPr>
        <w:t>На основании годового плана   МБОУ «ЦО № 52 им. В. В. Лапина» (дошкольные группы п. Рассвет, д.77) проводилась педагогическая диагностика в группах возрастной категории 3-7 лет.           </w:t>
      </w:r>
    </w:p>
    <w:p w:rsidR="00E16B6E" w:rsidRPr="00E16B6E" w:rsidRDefault="00E16B6E" w:rsidP="00E16B6E">
      <w:pPr>
        <w:shd w:val="clear" w:color="auto" w:fill="FFFFFF"/>
        <w:tabs>
          <w:tab w:val="left" w:pos="8789"/>
        </w:tabs>
        <w:ind w:firstLine="706"/>
        <w:jc w:val="both"/>
        <w:rPr>
          <w:rFonts w:eastAsia="Times New Roman"/>
          <w:sz w:val="24"/>
          <w:szCs w:val="24"/>
        </w:rPr>
      </w:pPr>
      <w:r w:rsidRPr="00E16B6E">
        <w:rPr>
          <w:rFonts w:eastAsia="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w:t>
      </w:r>
    </w:p>
    <w:p w:rsidR="00E16B6E" w:rsidRPr="00E16B6E" w:rsidRDefault="00E16B6E" w:rsidP="00E16B6E">
      <w:pPr>
        <w:shd w:val="clear" w:color="auto" w:fill="FFFFFF"/>
        <w:tabs>
          <w:tab w:val="left" w:pos="8789"/>
        </w:tabs>
        <w:jc w:val="both"/>
        <w:rPr>
          <w:rFonts w:eastAsia="Times New Roman"/>
          <w:sz w:val="24"/>
          <w:szCs w:val="24"/>
        </w:rPr>
      </w:pPr>
      <w:r w:rsidRPr="00E16B6E">
        <w:rPr>
          <w:rFonts w:eastAsia="Times New Roman"/>
          <w:sz w:val="24"/>
          <w:szCs w:val="24"/>
        </w:rPr>
        <w:t xml:space="preserve">    Итоги </w:t>
      </w:r>
      <w:proofErr w:type="spellStart"/>
      <w:r w:rsidRPr="00E16B6E">
        <w:rPr>
          <w:rFonts w:eastAsia="Times New Roman"/>
          <w:sz w:val="24"/>
          <w:szCs w:val="24"/>
        </w:rPr>
        <w:t>педагогическойдиагностики</w:t>
      </w:r>
      <w:proofErr w:type="spellEnd"/>
      <w:r w:rsidRPr="00E16B6E">
        <w:rPr>
          <w:rFonts w:eastAsia="Times New Roman"/>
          <w:sz w:val="24"/>
          <w:szCs w:val="24"/>
        </w:rPr>
        <w:t xml:space="preserve"> освоения программы показали, что детьми всех возрастных групп материал по всем образовательным областям усвоен на 90,1 %</w:t>
      </w:r>
    </w:p>
    <w:p w:rsidR="00E16B6E" w:rsidRPr="00E16B6E" w:rsidRDefault="00E16B6E" w:rsidP="00E16B6E">
      <w:pPr>
        <w:shd w:val="clear" w:color="auto" w:fill="FFFFFF"/>
        <w:tabs>
          <w:tab w:val="left" w:pos="8789"/>
        </w:tabs>
        <w:ind w:firstLine="706"/>
        <w:jc w:val="both"/>
        <w:rPr>
          <w:rFonts w:eastAsia="Times New Roman"/>
          <w:sz w:val="24"/>
          <w:szCs w:val="24"/>
        </w:rPr>
      </w:pPr>
    </w:p>
    <w:p w:rsidR="00E16B6E" w:rsidRPr="00E16B6E" w:rsidRDefault="00E16B6E" w:rsidP="00E16B6E">
      <w:pPr>
        <w:pStyle w:val="af"/>
        <w:tabs>
          <w:tab w:val="left" w:pos="8789"/>
        </w:tabs>
        <w:ind w:firstLine="851"/>
        <w:jc w:val="both"/>
        <w:rPr>
          <w:sz w:val="24"/>
          <w:szCs w:val="24"/>
        </w:rPr>
      </w:pPr>
      <w:r w:rsidRPr="00E16B6E">
        <w:rPr>
          <w:sz w:val="24"/>
          <w:szCs w:val="24"/>
        </w:rPr>
        <w:tab/>
        <w:t xml:space="preserve">В каждой возрастной группе создана благоприятная развивающая предметно-пространственная среда в соответствии с требованиями </w:t>
      </w:r>
      <w:proofErr w:type="spellStart"/>
      <w:r w:rsidRPr="00E16B6E">
        <w:rPr>
          <w:sz w:val="24"/>
          <w:szCs w:val="24"/>
        </w:rPr>
        <w:t>ФГОС</w:t>
      </w:r>
      <w:proofErr w:type="gramStart"/>
      <w:r w:rsidRPr="00E16B6E">
        <w:rPr>
          <w:sz w:val="24"/>
          <w:szCs w:val="24"/>
        </w:rPr>
        <w:t>,</w:t>
      </w:r>
      <w:r w:rsidRPr="00E16B6E">
        <w:t>и</w:t>
      </w:r>
      <w:proofErr w:type="spellEnd"/>
      <w:proofErr w:type="gramEnd"/>
      <w:r w:rsidRPr="00E16B6E">
        <w:t xml:space="preserve"> ФОП ДО и рекомендациям </w:t>
      </w:r>
      <w:proofErr w:type="spellStart"/>
      <w:r w:rsidRPr="00E16B6E">
        <w:t>Минпросвещения</w:t>
      </w:r>
      <w:proofErr w:type="spellEnd"/>
      <w:r w:rsidRPr="00E16B6E">
        <w:t xml:space="preserve">, направленным в письме от 13.02.2023 № ТВ-413/03. По итогам выявлено: РППС учитывает особенности реализуемой ОП </w:t>
      </w:r>
      <w:proofErr w:type="gramStart"/>
      <w:r w:rsidRPr="00E16B6E">
        <w:t>ДО</w:t>
      </w:r>
      <w:proofErr w:type="gramEnd"/>
      <w:r w:rsidRPr="00E16B6E">
        <w:t xml:space="preserve">. В каждой возрастной группе имеется достаточное количество современных развивающих пособий и игрушек., но требующей </w:t>
      </w:r>
      <w:proofErr w:type="spellStart"/>
      <w:r w:rsidRPr="00E16B6E">
        <w:t>доукомплетования</w:t>
      </w:r>
      <w:proofErr w:type="gramStart"/>
      <w:r w:rsidRPr="00E16B6E">
        <w:t>.</w:t>
      </w:r>
      <w:r w:rsidRPr="00E16B6E">
        <w:rPr>
          <w:sz w:val="24"/>
          <w:szCs w:val="24"/>
        </w:rPr>
        <w:t>Б</w:t>
      </w:r>
      <w:proofErr w:type="gramEnd"/>
      <w:r w:rsidRPr="00E16B6E">
        <w:rPr>
          <w:sz w:val="24"/>
          <w:szCs w:val="24"/>
        </w:rPr>
        <w:t>ольшое</w:t>
      </w:r>
      <w:proofErr w:type="spellEnd"/>
      <w:r w:rsidRPr="00E16B6E">
        <w:rPr>
          <w:sz w:val="24"/>
          <w:szCs w:val="24"/>
        </w:rPr>
        <w:t xml:space="preserve"> внимание уделяется эстетическому оформлению интерьера холлов учреждения, музыкального зала</w:t>
      </w:r>
    </w:p>
    <w:p w:rsidR="00E16B6E" w:rsidRPr="00E16B6E" w:rsidRDefault="00E16B6E" w:rsidP="00E16B6E">
      <w:pPr>
        <w:pStyle w:val="af"/>
        <w:tabs>
          <w:tab w:val="left" w:pos="8789"/>
        </w:tabs>
        <w:ind w:firstLine="851"/>
        <w:jc w:val="both"/>
        <w:rPr>
          <w:sz w:val="24"/>
          <w:szCs w:val="24"/>
        </w:rPr>
      </w:pPr>
      <w:r w:rsidRPr="00E16B6E">
        <w:rPr>
          <w:sz w:val="24"/>
          <w:szCs w:val="24"/>
        </w:rPr>
        <w:t>Смотры-конкурсы способствовали совершенствованию образовательного процесса, что в конечном результате приводило у педагогов к повышению качества и результативности педагогического труда, у воспитанников - к повышению интереса к получению новых знаний (смотры-конкурсы на организацию развивающих центров, на оформление раздевалок) согласно планированию работы с воспитанниками и родителями.</w:t>
      </w:r>
    </w:p>
    <w:p w:rsidR="00E16B6E" w:rsidRPr="00E16B6E" w:rsidRDefault="00E16B6E" w:rsidP="00E16B6E">
      <w:pPr>
        <w:pStyle w:val="af"/>
        <w:tabs>
          <w:tab w:val="left" w:pos="8789"/>
        </w:tabs>
        <w:ind w:firstLine="851"/>
        <w:jc w:val="both"/>
        <w:rPr>
          <w:sz w:val="24"/>
          <w:szCs w:val="24"/>
        </w:rPr>
      </w:pPr>
      <w:r w:rsidRPr="00E16B6E">
        <w:rPr>
          <w:sz w:val="24"/>
          <w:szCs w:val="24"/>
        </w:rPr>
        <w:t>Педагогический состав регулярно повышает свой профессиональный уровень, участвуя в семинарах различного уровня, обучаясь на курсах повышения квалификации (</w:t>
      </w:r>
      <w:r w:rsidRPr="00E16B6E">
        <w:rPr>
          <w:b/>
          <w:sz w:val="24"/>
          <w:szCs w:val="24"/>
        </w:rPr>
        <w:t>17</w:t>
      </w:r>
      <w:r w:rsidRPr="00E16B6E">
        <w:rPr>
          <w:sz w:val="24"/>
          <w:szCs w:val="24"/>
        </w:rPr>
        <w:t xml:space="preserve"> и 17соответственно). Педагоги детей старшего дошкольного возраста вместе со своими воспитанниками активно принимают участие в творческих конкурсах:</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proofErr w:type="spellStart"/>
      <w:r w:rsidRPr="00E16B6E">
        <w:rPr>
          <w:sz w:val="24"/>
          <w:szCs w:val="24"/>
        </w:rPr>
        <w:t>Воркшоп</w:t>
      </w:r>
      <w:proofErr w:type="spellEnd"/>
      <w:r w:rsidRPr="00E16B6E">
        <w:rPr>
          <w:sz w:val="24"/>
          <w:szCs w:val="24"/>
        </w:rPr>
        <w:t xml:space="preserve"> «Формирование здоровья детей посредством </w:t>
      </w:r>
      <w:proofErr w:type="spellStart"/>
      <w:r w:rsidRPr="00E16B6E">
        <w:rPr>
          <w:sz w:val="24"/>
          <w:szCs w:val="24"/>
        </w:rPr>
        <w:t>здоровьесберегающих</w:t>
      </w:r>
      <w:proofErr w:type="spellEnd"/>
      <w:r w:rsidRPr="00E16B6E">
        <w:rPr>
          <w:sz w:val="24"/>
          <w:szCs w:val="24"/>
        </w:rPr>
        <w:t xml:space="preserve"> технологий»</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Всероссийская олимпиада «Время знаний» Психология семьи</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proofErr w:type="spellStart"/>
      <w:r w:rsidRPr="00E16B6E">
        <w:rPr>
          <w:sz w:val="24"/>
          <w:szCs w:val="24"/>
        </w:rPr>
        <w:t>Вебинар</w:t>
      </w:r>
      <w:proofErr w:type="spellEnd"/>
      <w:r w:rsidRPr="00E16B6E">
        <w:rPr>
          <w:sz w:val="24"/>
          <w:szCs w:val="24"/>
        </w:rPr>
        <w:t xml:space="preserve"> ООО «Развивающие игры </w:t>
      </w:r>
      <w:proofErr w:type="spellStart"/>
      <w:r w:rsidRPr="00E16B6E">
        <w:rPr>
          <w:sz w:val="24"/>
          <w:szCs w:val="24"/>
        </w:rPr>
        <w:t>Воскобовича</w:t>
      </w:r>
      <w:proofErr w:type="spellEnd"/>
      <w:r w:rsidRPr="00E16B6E">
        <w:rPr>
          <w:sz w:val="24"/>
          <w:szCs w:val="24"/>
        </w:rPr>
        <w:t>»</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proofErr w:type="spellStart"/>
      <w:r w:rsidRPr="00E16B6E">
        <w:rPr>
          <w:sz w:val="24"/>
          <w:szCs w:val="24"/>
        </w:rPr>
        <w:t>Вебинар</w:t>
      </w:r>
      <w:proofErr w:type="spellEnd"/>
      <w:r w:rsidRPr="00E16B6E">
        <w:rPr>
          <w:sz w:val="24"/>
          <w:szCs w:val="24"/>
        </w:rPr>
        <w:t xml:space="preserve"> «Крепкая семь</w:t>
      </w:r>
      <w:proofErr w:type="gramStart"/>
      <w:r w:rsidRPr="00E16B6E">
        <w:rPr>
          <w:sz w:val="24"/>
          <w:szCs w:val="24"/>
        </w:rPr>
        <w:t>я-</w:t>
      </w:r>
      <w:proofErr w:type="gramEnd"/>
      <w:r w:rsidRPr="00E16B6E">
        <w:rPr>
          <w:sz w:val="24"/>
          <w:szCs w:val="24"/>
        </w:rPr>
        <w:t xml:space="preserve"> сильная Россия! Говорим с детьми о семейных ценностях»</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Учебно-методический семинар «ФОП ДО: решаем задачи речевого развития и подготовки старших дошкольников к обучению грамоте»</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proofErr w:type="spellStart"/>
      <w:r w:rsidRPr="00E16B6E">
        <w:rPr>
          <w:sz w:val="24"/>
          <w:szCs w:val="24"/>
        </w:rPr>
        <w:t>Вебинар</w:t>
      </w:r>
      <w:proofErr w:type="spellEnd"/>
      <w:r w:rsidRPr="00E16B6E">
        <w:rPr>
          <w:sz w:val="24"/>
          <w:szCs w:val="24"/>
        </w:rPr>
        <w:t xml:space="preserve"> «</w:t>
      </w:r>
      <w:proofErr w:type="spellStart"/>
      <w:r w:rsidRPr="00E16B6E">
        <w:rPr>
          <w:sz w:val="24"/>
          <w:szCs w:val="24"/>
        </w:rPr>
        <w:t>Деятельностный</w:t>
      </w:r>
      <w:proofErr w:type="spellEnd"/>
      <w:r w:rsidRPr="00E16B6E">
        <w:rPr>
          <w:sz w:val="24"/>
          <w:szCs w:val="24"/>
        </w:rPr>
        <w:t xml:space="preserve"> подход к организации </w:t>
      </w:r>
      <w:proofErr w:type="gramStart"/>
      <w:r w:rsidRPr="00E16B6E">
        <w:rPr>
          <w:sz w:val="24"/>
          <w:szCs w:val="24"/>
        </w:rPr>
        <w:t>образовательного</w:t>
      </w:r>
      <w:proofErr w:type="gramEnd"/>
      <w:r w:rsidRPr="00E16B6E">
        <w:rPr>
          <w:sz w:val="24"/>
          <w:szCs w:val="24"/>
        </w:rPr>
        <w:t xml:space="preserve"> процесс, а в ДОО в соответствии с ФГОС и ФОП ДО»</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 xml:space="preserve">Экология </w:t>
      </w:r>
      <w:proofErr w:type="gramStart"/>
      <w:r w:rsidRPr="00E16B6E">
        <w:rPr>
          <w:sz w:val="24"/>
          <w:szCs w:val="24"/>
        </w:rPr>
        <w:t>–д</w:t>
      </w:r>
      <w:proofErr w:type="gramEnd"/>
      <w:r w:rsidRPr="00E16B6E">
        <w:rPr>
          <w:sz w:val="24"/>
          <w:szCs w:val="24"/>
        </w:rPr>
        <w:t>ело каждого</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proofErr w:type="spellStart"/>
      <w:r w:rsidRPr="00E16B6E">
        <w:rPr>
          <w:sz w:val="24"/>
          <w:szCs w:val="24"/>
        </w:rPr>
        <w:t>Вебинар</w:t>
      </w:r>
      <w:proofErr w:type="spellEnd"/>
      <w:r w:rsidRPr="00E16B6E">
        <w:rPr>
          <w:sz w:val="24"/>
          <w:szCs w:val="24"/>
        </w:rPr>
        <w:t xml:space="preserve"> «Формируем </w:t>
      </w:r>
      <w:proofErr w:type="spellStart"/>
      <w:proofErr w:type="gramStart"/>
      <w:r w:rsidRPr="00E16B6E">
        <w:rPr>
          <w:sz w:val="24"/>
          <w:szCs w:val="24"/>
        </w:rPr>
        <w:t>естественно-научную</w:t>
      </w:r>
      <w:proofErr w:type="spellEnd"/>
      <w:proofErr w:type="gramEnd"/>
      <w:r w:rsidRPr="00E16B6E">
        <w:rPr>
          <w:sz w:val="24"/>
          <w:szCs w:val="24"/>
        </w:rPr>
        <w:t xml:space="preserve"> грамотность дошкольников: инновационные технологии и формы педагогической работы»</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Конку</w:t>
      </w:r>
      <w:proofErr w:type="gramStart"/>
      <w:r w:rsidRPr="00E16B6E">
        <w:rPr>
          <w:sz w:val="24"/>
          <w:szCs w:val="24"/>
        </w:rPr>
        <w:t>рс в сф</w:t>
      </w:r>
      <w:proofErr w:type="gramEnd"/>
      <w:r w:rsidRPr="00E16B6E">
        <w:rPr>
          <w:sz w:val="24"/>
          <w:szCs w:val="24"/>
        </w:rPr>
        <w:t xml:space="preserve">ере воспитания </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«Традиции и инновации в воспитании»</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lastRenderedPageBreak/>
        <w:t>Фестиваль творческих коллективов «Поколение Мы»</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Региональный этап конкурса экологического рисунка</w:t>
      </w:r>
    </w:p>
    <w:p w:rsidR="00E16B6E" w:rsidRPr="00E16B6E" w:rsidRDefault="00E16B6E" w:rsidP="00896858">
      <w:pPr>
        <w:pStyle w:val="af"/>
        <w:numPr>
          <w:ilvl w:val="0"/>
          <w:numId w:val="29"/>
        </w:numPr>
        <w:tabs>
          <w:tab w:val="clear" w:pos="4677"/>
          <w:tab w:val="center" w:pos="426"/>
          <w:tab w:val="left" w:pos="8789"/>
        </w:tabs>
        <w:ind w:left="0" w:firstLine="0"/>
        <w:jc w:val="both"/>
        <w:rPr>
          <w:sz w:val="24"/>
          <w:szCs w:val="24"/>
        </w:rPr>
      </w:pPr>
      <w:r w:rsidRPr="00E16B6E">
        <w:rPr>
          <w:sz w:val="24"/>
          <w:szCs w:val="24"/>
        </w:rPr>
        <w:t xml:space="preserve">Премия «Экология </w:t>
      </w:r>
      <w:proofErr w:type="gramStart"/>
      <w:r w:rsidRPr="00E16B6E">
        <w:rPr>
          <w:sz w:val="24"/>
          <w:szCs w:val="24"/>
        </w:rPr>
        <w:t>–д</w:t>
      </w:r>
      <w:proofErr w:type="gramEnd"/>
      <w:r w:rsidRPr="00E16B6E">
        <w:rPr>
          <w:sz w:val="24"/>
          <w:szCs w:val="24"/>
        </w:rPr>
        <w:t>ело каждого»</w:t>
      </w:r>
    </w:p>
    <w:p w:rsidR="00E16B6E" w:rsidRPr="00E16B6E" w:rsidRDefault="00E16B6E" w:rsidP="00896858">
      <w:pPr>
        <w:pStyle w:val="af"/>
        <w:numPr>
          <w:ilvl w:val="0"/>
          <w:numId w:val="29"/>
        </w:numPr>
        <w:tabs>
          <w:tab w:val="left" w:pos="8789"/>
        </w:tabs>
        <w:ind w:left="426" w:hanging="426"/>
        <w:jc w:val="both"/>
        <w:rPr>
          <w:sz w:val="24"/>
          <w:szCs w:val="24"/>
        </w:rPr>
      </w:pPr>
      <w:r w:rsidRPr="00E16B6E">
        <w:rPr>
          <w:sz w:val="24"/>
          <w:szCs w:val="24"/>
        </w:rPr>
        <w:t>Выставка художественно-творческих работ для детей дошкольного и младшего школьного возраста «Семейные ценности»</w:t>
      </w:r>
    </w:p>
    <w:p w:rsidR="00E16B6E" w:rsidRPr="00E16B6E" w:rsidRDefault="00E16B6E" w:rsidP="00896858">
      <w:pPr>
        <w:pStyle w:val="af"/>
        <w:numPr>
          <w:ilvl w:val="0"/>
          <w:numId w:val="29"/>
        </w:numPr>
        <w:tabs>
          <w:tab w:val="left" w:pos="8789"/>
        </w:tabs>
        <w:ind w:left="426" w:hanging="426"/>
        <w:jc w:val="both"/>
        <w:rPr>
          <w:sz w:val="24"/>
          <w:szCs w:val="24"/>
        </w:rPr>
      </w:pPr>
      <w:proofErr w:type="gramStart"/>
      <w:r w:rsidRPr="00E16B6E">
        <w:rPr>
          <w:sz w:val="24"/>
          <w:szCs w:val="24"/>
        </w:rPr>
        <w:t>Конкурс чтецов «Моя Россия», приуроченном ко Дню народного единства.</w:t>
      </w:r>
      <w:proofErr w:type="gramEnd"/>
    </w:p>
    <w:p w:rsidR="00E16B6E" w:rsidRPr="00E16B6E" w:rsidRDefault="00E16B6E" w:rsidP="00896858">
      <w:pPr>
        <w:pStyle w:val="af"/>
        <w:numPr>
          <w:ilvl w:val="0"/>
          <w:numId w:val="29"/>
        </w:numPr>
        <w:tabs>
          <w:tab w:val="left" w:pos="8789"/>
        </w:tabs>
        <w:ind w:left="426" w:hanging="426"/>
        <w:jc w:val="both"/>
        <w:rPr>
          <w:sz w:val="24"/>
          <w:szCs w:val="24"/>
        </w:rPr>
      </w:pPr>
      <w:r w:rsidRPr="00E16B6E">
        <w:rPr>
          <w:sz w:val="24"/>
          <w:szCs w:val="24"/>
        </w:rPr>
        <w:t>Конкурс карнавальных костюмов «Удивительное превращение».</w:t>
      </w:r>
    </w:p>
    <w:p w:rsidR="00E16B6E" w:rsidRPr="00E16B6E" w:rsidRDefault="00E16B6E" w:rsidP="00896858">
      <w:pPr>
        <w:pStyle w:val="af"/>
        <w:numPr>
          <w:ilvl w:val="0"/>
          <w:numId w:val="29"/>
        </w:numPr>
        <w:tabs>
          <w:tab w:val="left" w:pos="8789"/>
        </w:tabs>
        <w:ind w:left="426" w:hanging="426"/>
        <w:jc w:val="both"/>
        <w:rPr>
          <w:sz w:val="24"/>
          <w:szCs w:val="24"/>
        </w:rPr>
      </w:pPr>
      <w:r w:rsidRPr="00E16B6E">
        <w:rPr>
          <w:sz w:val="24"/>
          <w:szCs w:val="24"/>
        </w:rPr>
        <w:t xml:space="preserve">Смотр-конкурс лучшего оформления окон групповых помещений. </w:t>
      </w:r>
    </w:p>
    <w:p w:rsidR="00E16B6E" w:rsidRPr="00E16B6E" w:rsidRDefault="00E16B6E" w:rsidP="00896858">
      <w:pPr>
        <w:pStyle w:val="af"/>
        <w:numPr>
          <w:ilvl w:val="0"/>
          <w:numId w:val="29"/>
        </w:numPr>
        <w:tabs>
          <w:tab w:val="left" w:pos="8789"/>
        </w:tabs>
        <w:ind w:left="426" w:hanging="426"/>
        <w:jc w:val="both"/>
        <w:rPr>
          <w:sz w:val="24"/>
          <w:szCs w:val="24"/>
        </w:rPr>
      </w:pPr>
      <w:r w:rsidRPr="00E16B6E">
        <w:rPr>
          <w:sz w:val="24"/>
          <w:szCs w:val="24"/>
        </w:rPr>
        <w:t>Всероссийский детский творческий конкурс «Мир в семье – мир в стране».</w:t>
      </w:r>
    </w:p>
    <w:p w:rsidR="00E16B6E" w:rsidRPr="00E16B6E" w:rsidRDefault="00E16B6E" w:rsidP="00896858">
      <w:pPr>
        <w:pStyle w:val="af"/>
        <w:numPr>
          <w:ilvl w:val="0"/>
          <w:numId w:val="29"/>
        </w:numPr>
        <w:tabs>
          <w:tab w:val="left" w:pos="8789"/>
        </w:tabs>
        <w:ind w:left="426" w:hanging="426"/>
        <w:jc w:val="both"/>
        <w:rPr>
          <w:sz w:val="24"/>
          <w:szCs w:val="24"/>
        </w:rPr>
      </w:pPr>
      <w:r w:rsidRPr="00E16B6E">
        <w:rPr>
          <w:sz w:val="24"/>
          <w:szCs w:val="24"/>
        </w:rPr>
        <w:t>Всероссийский детский конкурс «Дошкольное наследие А. С. Пушкина».</w:t>
      </w:r>
    </w:p>
    <w:p w:rsidR="00E16B6E" w:rsidRPr="00E16B6E" w:rsidRDefault="00E16B6E" w:rsidP="00E16B6E">
      <w:pPr>
        <w:pStyle w:val="af"/>
        <w:tabs>
          <w:tab w:val="left" w:pos="8789"/>
        </w:tabs>
        <w:ind w:firstLine="851"/>
        <w:jc w:val="both"/>
        <w:rPr>
          <w:sz w:val="24"/>
          <w:szCs w:val="24"/>
        </w:rPr>
      </w:pPr>
      <w:r w:rsidRPr="00E16B6E">
        <w:rPr>
          <w:sz w:val="24"/>
          <w:szCs w:val="24"/>
        </w:rPr>
        <w:tab/>
        <w:t xml:space="preserve">    В 2024 году учреждение продолжает реализацию </w:t>
      </w:r>
      <w:proofErr w:type="spellStart"/>
      <w:r w:rsidRPr="00E16B6E">
        <w:rPr>
          <w:sz w:val="24"/>
          <w:szCs w:val="24"/>
        </w:rPr>
        <w:t>пилотного</w:t>
      </w:r>
      <w:proofErr w:type="spellEnd"/>
      <w:r w:rsidRPr="00E16B6E">
        <w:rPr>
          <w:sz w:val="24"/>
          <w:szCs w:val="24"/>
        </w:rPr>
        <w:t xml:space="preserve"> проекта «Современные дети» на базе детского сада п. Рассвет и детского сада с. Зайцево. Занятия по дополнительному образованию были организованы в подготовительных группах. В Навигаторе дополнительного образования Тульской области подали заявку на зачисление 60 человек. Дополнительная общеобразовательная программа по социально-коммуникативному развитию «Современные дети» разработана творческим коллективом на </w:t>
      </w:r>
      <w:proofErr w:type="gramStart"/>
      <w:r w:rsidRPr="00E16B6E">
        <w:rPr>
          <w:sz w:val="24"/>
          <w:szCs w:val="24"/>
        </w:rPr>
        <w:t>базе программы</w:t>
      </w:r>
      <w:proofErr w:type="gramEnd"/>
      <w:r w:rsidRPr="00E16B6E">
        <w:rPr>
          <w:sz w:val="24"/>
          <w:szCs w:val="24"/>
        </w:rPr>
        <w:t>, утвержденной приказом министра образования Тульской области № 820 от 17.06.2021 г.</w:t>
      </w:r>
    </w:p>
    <w:p w:rsidR="00E16B6E" w:rsidRPr="00E16B6E" w:rsidRDefault="00E16B6E" w:rsidP="00E16B6E">
      <w:pPr>
        <w:pStyle w:val="af"/>
        <w:tabs>
          <w:tab w:val="left" w:pos="8789"/>
        </w:tabs>
        <w:ind w:firstLine="851"/>
        <w:jc w:val="both"/>
        <w:rPr>
          <w:sz w:val="24"/>
          <w:szCs w:val="24"/>
        </w:rPr>
      </w:pPr>
    </w:p>
    <w:p w:rsidR="00E16B6E" w:rsidRPr="00E16B6E" w:rsidRDefault="00E16B6E" w:rsidP="00E16B6E">
      <w:pPr>
        <w:pStyle w:val="af"/>
        <w:tabs>
          <w:tab w:val="left" w:pos="8789"/>
        </w:tabs>
        <w:ind w:firstLine="851"/>
        <w:jc w:val="both"/>
        <w:rPr>
          <w:sz w:val="24"/>
          <w:szCs w:val="24"/>
        </w:rPr>
      </w:pPr>
      <w:r w:rsidRPr="00E16B6E">
        <w:rPr>
          <w:sz w:val="24"/>
          <w:szCs w:val="24"/>
        </w:rPr>
        <w:t xml:space="preserve">Проект предполагал реализацию дополнительных </w:t>
      </w:r>
      <w:proofErr w:type="spellStart"/>
      <w:r w:rsidRPr="00E16B6E">
        <w:rPr>
          <w:sz w:val="24"/>
          <w:szCs w:val="24"/>
        </w:rPr>
        <w:t>общеразвивающих</w:t>
      </w:r>
      <w:proofErr w:type="spellEnd"/>
      <w:r w:rsidRPr="00E16B6E">
        <w:rPr>
          <w:sz w:val="24"/>
          <w:szCs w:val="24"/>
        </w:rPr>
        <w:t xml:space="preserve"> программ по направлениям:</w:t>
      </w:r>
    </w:p>
    <w:p w:rsidR="00E16B6E" w:rsidRPr="00E16B6E" w:rsidRDefault="00E16B6E" w:rsidP="00896858">
      <w:pPr>
        <w:pStyle w:val="af"/>
        <w:numPr>
          <w:ilvl w:val="0"/>
          <w:numId w:val="9"/>
        </w:numPr>
        <w:tabs>
          <w:tab w:val="clear" w:pos="4677"/>
          <w:tab w:val="clear" w:pos="9355"/>
          <w:tab w:val="right" w:pos="0"/>
          <w:tab w:val="left" w:pos="8789"/>
          <w:tab w:val="center" w:pos="10348"/>
        </w:tabs>
        <w:rPr>
          <w:sz w:val="24"/>
          <w:szCs w:val="24"/>
        </w:rPr>
      </w:pPr>
      <w:r w:rsidRPr="00E16B6E">
        <w:rPr>
          <w:sz w:val="24"/>
          <w:szCs w:val="24"/>
        </w:rPr>
        <w:t>шахматы;</w:t>
      </w:r>
    </w:p>
    <w:p w:rsidR="00E16B6E" w:rsidRPr="00E16B6E" w:rsidRDefault="00E16B6E" w:rsidP="00896858">
      <w:pPr>
        <w:pStyle w:val="af"/>
        <w:numPr>
          <w:ilvl w:val="0"/>
          <w:numId w:val="9"/>
        </w:numPr>
        <w:tabs>
          <w:tab w:val="clear" w:pos="4677"/>
          <w:tab w:val="clear" w:pos="9355"/>
          <w:tab w:val="right" w:pos="0"/>
          <w:tab w:val="left" w:pos="8789"/>
          <w:tab w:val="center" w:pos="10348"/>
        </w:tabs>
        <w:rPr>
          <w:sz w:val="24"/>
          <w:szCs w:val="24"/>
        </w:rPr>
      </w:pPr>
      <w:r w:rsidRPr="00E16B6E">
        <w:rPr>
          <w:sz w:val="24"/>
          <w:szCs w:val="24"/>
        </w:rPr>
        <w:t>английский язык;</w:t>
      </w:r>
    </w:p>
    <w:p w:rsidR="00E16B6E" w:rsidRPr="00E16B6E" w:rsidRDefault="00E16B6E" w:rsidP="00896858">
      <w:pPr>
        <w:pStyle w:val="af"/>
        <w:numPr>
          <w:ilvl w:val="0"/>
          <w:numId w:val="9"/>
        </w:numPr>
        <w:tabs>
          <w:tab w:val="clear" w:pos="4677"/>
          <w:tab w:val="clear" w:pos="9355"/>
          <w:tab w:val="right" w:pos="0"/>
          <w:tab w:val="left" w:pos="8789"/>
          <w:tab w:val="center" w:pos="10348"/>
        </w:tabs>
        <w:rPr>
          <w:sz w:val="24"/>
          <w:szCs w:val="24"/>
        </w:rPr>
      </w:pPr>
      <w:r w:rsidRPr="00E16B6E">
        <w:rPr>
          <w:sz w:val="24"/>
          <w:szCs w:val="24"/>
        </w:rPr>
        <w:t>информатика;</w:t>
      </w:r>
    </w:p>
    <w:p w:rsidR="00E16B6E" w:rsidRPr="00E16B6E" w:rsidRDefault="00E16B6E" w:rsidP="00896858">
      <w:pPr>
        <w:pStyle w:val="af"/>
        <w:numPr>
          <w:ilvl w:val="0"/>
          <w:numId w:val="9"/>
        </w:numPr>
        <w:tabs>
          <w:tab w:val="clear" w:pos="4677"/>
          <w:tab w:val="clear" w:pos="9355"/>
          <w:tab w:val="right" w:pos="0"/>
          <w:tab w:val="left" w:pos="8789"/>
          <w:tab w:val="center" w:pos="10348"/>
        </w:tabs>
        <w:rPr>
          <w:sz w:val="24"/>
          <w:szCs w:val="24"/>
        </w:rPr>
      </w:pPr>
      <w:r w:rsidRPr="00E16B6E">
        <w:rPr>
          <w:sz w:val="24"/>
          <w:szCs w:val="24"/>
        </w:rPr>
        <w:t>краеведение.</w:t>
      </w:r>
    </w:p>
    <w:p w:rsidR="00E16B6E" w:rsidRPr="00E16B6E" w:rsidRDefault="00E16B6E" w:rsidP="00E16B6E">
      <w:pPr>
        <w:pStyle w:val="af"/>
        <w:tabs>
          <w:tab w:val="clear" w:pos="9355"/>
          <w:tab w:val="right" w:pos="9639"/>
        </w:tabs>
        <w:ind w:firstLine="851"/>
        <w:jc w:val="both"/>
        <w:rPr>
          <w:sz w:val="24"/>
          <w:szCs w:val="24"/>
        </w:rPr>
      </w:pPr>
      <w:r w:rsidRPr="00E16B6E">
        <w:rPr>
          <w:sz w:val="24"/>
          <w:szCs w:val="24"/>
        </w:rPr>
        <w:t xml:space="preserve">            В ДОУ успешно реализовывались все направления работы. В проекте участвовали 10 педагога: 9 педагогов, которые прошли курсы повышения квалификации по реализации проекта «Современные дети в ДОУ».</w:t>
      </w:r>
    </w:p>
    <w:p w:rsidR="00E16B6E" w:rsidRPr="00E16B6E" w:rsidRDefault="00E16B6E" w:rsidP="00E16B6E">
      <w:pPr>
        <w:pStyle w:val="af"/>
        <w:tabs>
          <w:tab w:val="left" w:pos="8789"/>
        </w:tabs>
        <w:ind w:firstLine="851"/>
        <w:jc w:val="both"/>
        <w:rPr>
          <w:sz w:val="24"/>
          <w:szCs w:val="24"/>
        </w:rPr>
      </w:pPr>
    </w:p>
    <w:p w:rsidR="00E16B6E" w:rsidRPr="00E16B6E" w:rsidRDefault="00E16B6E" w:rsidP="00E16B6E">
      <w:pPr>
        <w:pStyle w:val="af"/>
        <w:tabs>
          <w:tab w:val="left" w:pos="8789"/>
        </w:tabs>
        <w:ind w:firstLine="851"/>
        <w:jc w:val="both"/>
        <w:rPr>
          <w:sz w:val="24"/>
          <w:szCs w:val="24"/>
        </w:rPr>
      </w:pPr>
    </w:p>
    <w:p w:rsidR="00E16B6E" w:rsidRPr="00E16B6E" w:rsidRDefault="00E16B6E" w:rsidP="00E16B6E">
      <w:pPr>
        <w:pStyle w:val="af"/>
        <w:tabs>
          <w:tab w:val="left" w:pos="8789"/>
        </w:tabs>
        <w:ind w:firstLine="851"/>
        <w:jc w:val="both"/>
        <w:rPr>
          <w:sz w:val="24"/>
          <w:szCs w:val="24"/>
        </w:rPr>
      </w:pPr>
      <w:r w:rsidRPr="00E16B6E">
        <w:rPr>
          <w:sz w:val="24"/>
          <w:szCs w:val="24"/>
        </w:rPr>
        <w:t xml:space="preserve">Динамика развития детей, освоения основных элементов дополнительной общеобразовательной программы положительная. Освоили программу полностью 98 % принимающих участие в проекте детей. </w:t>
      </w:r>
    </w:p>
    <w:p w:rsidR="00E16B6E" w:rsidRPr="00E16B6E" w:rsidRDefault="00E16B6E" w:rsidP="00E16B6E">
      <w:pPr>
        <w:pStyle w:val="af"/>
        <w:tabs>
          <w:tab w:val="left" w:pos="8789"/>
        </w:tabs>
        <w:ind w:firstLine="851"/>
        <w:jc w:val="both"/>
        <w:rPr>
          <w:sz w:val="24"/>
          <w:szCs w:val="24"/>
        </w:rPr>
      </w:pPr>
      <w:r w:rsidRPr="00E16B6E">
        <w:rPr>
          <w:sz w:val="24"/>
          <w:szCs w:val="24"/>
        </w:rPr>
        <w:t>В течение года отчет по работе над реализацией программы публиковали на официальном сайте Центра образования и в группе социальной сети «</w:t>
      </w:r>
      <w:proofErr w:type="spellStart"/>
      <w:r w:rsidRPr="00E16B6E">
        <w:rPr>
          <w:sz w:val="24"/>
          <w:szCs w:val="24"/>
        </w:rPr>
        <w:t>ВКонтакте</w:t>
      </w:r>
      <w:proofErr w:type="spellEnd"/>
      <w:r w:rsidRPr="00E16B6E">
        <w:rPr>
          <w:sz w:val="24"/>
          <w:szCs w:val="24"/>
        </w:rPr>
        <w:t>».</w:t>
      </w:r>
    </w:p>
    <w:p w:rsidR="00E16B6E" w:rsidRPr="00E16B6E" w:rsidRDefault="00E16B6E" w:rsidP="00E16B6E">
      <w:pPr>
        <w:pStyle w:val="af"/>
        <w:tabs>
          <w:tab w:val="left" w:pos="8789"/>
        </w:tabs>
        <w:ind w:firstLine="851"/>
        <w:jc w:val="both"/>
        <w:rPr>
          <w:sz w:val="24"/>
          <w:szCs w:val="24"/>
        </w:rPr>
      </w:pPr>
    </w:p>
    <w:p w:rsidR="00E16B6E" w:rsidRPr="00E16B6E" w:rsidRDefault="00E16B6E" w:rsidP="00E16B6E">
      <w:pPr>
        <w:pStyle w:val="af"/>
        <w:tabs>
          <w:tab w:val="left" w:pos="8789"/>
        </w:tabs>
        <w:ind w:firstLine="851"/>
        <w:jc w:val="both"/>
        <w:rPr>
          <w:sz w:val="24"/>
          <w:szCs w:val="24"/>
        </w:rPr>
      </w:pPr>
      <w:r w:rsidRPr="00E16B6E">
        <w:rPr>
          <w:sz w:val="24"/>
          <w:szCs w:val="24"/>
        </w:rPr>
        <w:t>Для детей старшей</w:t>
      </w:r>
      <w:proofErr w:type="gramStart"/>
      <w:r w:rsidRPr="00E16B6E">
        <w:rPr>
          <w:sz w:val="24"/>
          <w:szCs w:val="24"/>
        </w:rPr>
        <w:t xml:space="preserve"> А</w:t>
      </w:r>
      <w:proofErr w:type="gramEnd"/>
      <w:r w:rsidRPr="00E16B6E">
        <w:rPr>
          <w:sz w:val="24"/>
          <w:szCs w:val="24"/>
        </w:rPr>
        <w:t xml:space="preserve"> и старшей Б групп в детском саду п. Рассвет организованы кружки физкультурно-оздоровительной направленности. Дети под руководством инструктора по физической культуре развивают двигательные навыки, учатся сохранять правильную осанку. Педагог </w:t>
      </w:r>
      <w:proofErr w:type="spellStart"/>
      <w:r w:rsidRPr="00E16B6E">
        <w:rPr>
          <w:sz w:val="24"/>
          <w:szCs w:val="24"/>
        </w:rPr>
        <w:t>Догуева</w:t>
      </w:r>
      <w:proofErr w:type="spellEnd"/>
      <w:r w:rsidRPr="00E16B6E">
        <w:rPr>
          <w:sz w:val="24"/>
          <w:szCs w:val="24"/>
        </w:rPr>
        <w:t xml:space="preserve"> Т. В. применяет на своих занятиях различное оборудование: </w:t>
      </w:r>
      <w:proofErr w:type="spellStart"/>
      <w:r w:rsidRPr="00E16B6E">
        <w:rPr>
          <w:sz w:val="24"/>
          <w:szCs w:val="24"/>
        </w:rPr>
        <w:t>фитболы</w:t>
      </w:r>
      <w:proofErr w:type="spellEnd"/>
      <w:r w:rsidRPr="00E16B6E">
        <w:rPr>
          <w:sz w:val="24"/>
          <w:szCs w:val="24"/>
        </w:rPr>
        <w:t xml:space="preserve">, степ платформы, мягкие модули. Занятия всегда проходят в позитивном ключе, что обязательно отражается на </w:t>
      </w:r>
      <w:proofErr w:type="spellStart"/>
      <w:r w:rsidRPr="00E16B6E">
        <w:rPr>
          <w:sz w:val="24"/>
          <w:szCs w:val="24"/>
        </w:rPr>
        <w:t>психоэмоциональном</w:t>
      </w:r>
      <w:proofErr w:type="spellEnd"/>
      <w:r w:rsidRPr="00E16B6E">
        <w:rPr>
          <w:sz w:val="24"/>
          <w:szCs w:val="24"/>
        </w:rPr>
        <w:t xml:space="preserve"> состоянии детей.</w:t>
      </w:r>
    </w:p>
    <w:p w:rsidR="00E16B6E" w:rsidRPr="00E16B6E" w:rsidRDefault="00E16B6E" w:rsidP="00E16B6E">
      <w:pPr>
        <w:pStyle w:val="af"/>
        <w:tabs>
          <w:tab w:val="left" w:pos="8789"/>
        </w:tabs>
        <w:ind w:firstLine="851"/>
        <w:jc w:val="both"/>
        <w:rPr>
          <w:sz w:val="24"/>
          <w:szCs w:val="24"/>
        </w:rPr>
      </w:pPr>
      <w:r w:rsidRPr="00E16B6E">
        <w:rPr>
          <w:sz w:val="24"/>
          <w:szCs w:val="24"/>
        </w:rPr>
        <w:tab/>
        <w:t>Благоприятный психологический климат помогал педагогам в успешной организации образовательного процесса и взаимодействии со всеми участниками образовательного процесса МБОУ «ЦО № 52 им. В. В. Лапина» и социумом.</w:t>
      </w:r>
    </w:p>
    <w:p w:rsidR="00E16B6E" w:rsidRPr="00E16B6E" w:rsidRDefault="00E16B6E" w:rsidP="00E16B6E">
      <w:pPr>
        <w:pStyle w:val="af"/>
        <w:tabs>
          <w:tab w:val="left" w:pos="8789"/>
        </w:tabs>
        <w:ind w:firstLine="851"/>
        <w:jc w:val="both"/>
        <w:rPr>
          <w:sz w:val="24"/>
          <w:szCs w:val="24"/>
        </w:rPr>
      </w:pPr>
      <w:r w:rsidRPr="00E16B6E">
        <w:rPr>
          <w:sz w:val="24"/>
          <w:szCs w:val="24"/>
        </w:rPr>
        <w:t>Мероприятия годового плана, реализованные в 2024 г:</w:t>
      </w:r>
    </w:p>
    <w:p w:rsidR="00E16B6E" w:rsidRPr="00E16B6E" w:rsidRDefault="00E16B6E" w:rsidP="00896858">
      <w:pPr>
        <w:pStyle w:val="af"/>
        <w:numPr>
          <w:ilvl w:val="0"/>
          <w:numId w:val="14"/>
        </w:numPr>
        <w:tabs>
          <w:tab w:val="clear" w:pos="9355"/>
          <w:tab w:val="right" w:pos="1134"/>
        </w:tabs>
        <w:ind w:hanging="437"/>
        <w:jc w:val="both"/>
        <w:rPr>
          <w:sz w:val="24"/>
          <w:szCs w:val="24"/>
        </w:rPr>
      </w:pPr>
      <w:r w:rsidRPr="00E16B6E">
        <w:rPr>
          <w:sz w:val="24"/>
          <w:szCs w:val="24"/>
        </w:rPr>
        <w:t>спортивные праздники, посвященные 23 Февраля (старшие, подготовительные группы);</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 xml:space="preserve">праздники 8 Марта (все группы); </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тематическая фотовыставка «Профессии настоящих мужчин»;</w:t>
      </w:r>
    </w:p>
    <w:p w:rsidR="00E16B6E" w:rsidRPr="00E16B6E" w:rsidRDefault="00E16B6E" w:rsidP="00896858">
      <w:pPr>
        <w:pStyle w:val="af"/>
        <w:numPr>
          <w:ilvl w:val="0"/>
          <w:numId w:val="14"/>
        </w:numPr>
        <w:tabs>
          <w:tab w:val="left" w:pos="8789"/>
        </w:tabs>
        <w:jc w:val="both"/>
        <w:rPr>
          <w:sz w:val="24"/>
          <w:szCs w:val="24"/>
        </w:rPr>
      </w:pPr>
      <w:proofErr w:type="spellStart"/>
      <w:r w:rsidRPr="00E16B6E">
        <w:rPr>
          <w:sz w:val="24"/>
          <w:szCs w:val="24"/>
        </w:rPr>
        <w:t>игра-квест</w:t>
      </w:r>
      <w:proofErr w:type="spellEnd"/>
      <w:r w:rsidRPr="00E16B6E">
        <w:rPr>
          <w:sz w:val="24"/>
          <w:szCs w:val="24"/>
        </w:rPr>
        <w:t xml:space="preserve"> «Путешествие в страну </w:t>
      </w:r>
      <w:proofErr w:type="spellStart"/>
      <w:r w:rsidRPr="00E16B6E">
        <w:rPr>
          <w:sz w:val="24"/>
          <w:szCs w:val="24"/>
        </w:rPr>
        <w:t>Светофорию</w:t>
      </w:r>
      <w:proofErr w:type="spellEnd"/>
      <w:r w:rsidRPr="00E16B6E">
        <w:rPr>
          <w:sz w:val="24"/>
          <w:szCs w:val="24"/>
        </w:rPr>
        <w:t>» для детей от 3 до 7 лет;</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осенние утренники «Осень в гости к нам пришла";</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чтецов, посвященный международному дню пожилого человека « Люди пожилые, сердцем молодые»;</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смотр-конкурс для педагогов «Создание условий для физического развития  дошкольников»;</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 xml:space="preserve">выставка рисунков и декоративно-прикладного творчества «Краски осени» </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концертная программа ко Дню матери (видеофильм-поздравление)</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lastRenderedPageBreak/>
        <w:t>творческий конкурс детского рисунка «С Днем рождения</w:t>
      </w:r>
      <w:proofErr w:type="gramStart"/>
      <w:r w:rsidRPr="00E16B6E">
        <w:rPr>
          <w:sz w:val="24"/>
          <w:szCs w:val="24"/>
        </w:rPr>
        <w:t xml:space="preserve"> ,</w:t>
      </w:r>
      <w:proofErr w:type="gramEnd"/>
      <w:r w:rsidRPr="00E16B6E">
        <w:rPr>
          <w:sz w:val="24"/>
          <w:szCs w:val="24"/>
        </w:rPr>
        <w:t xml:space="preserve"> Дед Мороз!»</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выставка рисунков « Мамины помощники»;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новогодние утренники;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«Портрет любимой мамы»;</w:t>
      </w:r>
    </w:p>
    <w:p w:rsidR="00E16B6E" w:rsidRPr="00E16B6E" w:rsidRDefault="00E16B6E" w:rsidP="00896858">
      <w:pPr>
        <w:pStyle w:val="af"/>
        <w:numPr>
          <w:ilvl w:val="0"/>
          <w:numId w:val="14"/>
        </w:numPr>
        <w:tabs>
          <w:tab w:val="left" w:pos="8789"/>
        </w:tabs>
        <w:jc w:val="both"/>
        <w:rPr>
          <w:sz w:val="24"/>
          <w:szCs w:val="24"/>
        </w:rPr>
      </w:pPr>
      <w:proofErr w:type="gramStart"/>
      <w:r w:rsidRPr="00E16B6E">
        <w:rPr>
          <w:sz w:val="24"/>
          <w:szCs w:val="24"/>
        </w:rPr>
        <w:t>выпускные</w:t>
      </w:r>
      <w:proofErr w:type="gramEnd"/>
      <w:r w:rsidRPr="00E16B6E">
        <w:rPr>
          <w:sz w:val="24"/>
          <w:szCs w:val="24"/>
        </w:rPr>
        <w:t xml:space="preserve"> для подготовительных групп;</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рисунков к 9 Мая;</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игра «Зарница» для детей старшего дошкольного возраста;</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 xml:space="preserve">«Куклы в гости к нам пришли»- мастер-классы от Мельниковой Г.С. , заведующей </w:t>
      </w:r>
      <w:proofErr w:type="spellStart"/>
      <w:r w:rsidRPr="00E16B6E">
        <w:rPr>
          <w:sz w:val="24"/>
          <w:szCs w:val="24"/>
        </w:rPr>
        <w:t>Зайцевской</w:t>
      </w:r>
      <w:proofErr w:type="spellEnd"/>
      <w:r w:rsidRPr="00E16B6E">
        <w:rPr>
          <w:sz w:val="24"/>
          <w:szCs w:val="24"/>
        </w:rPr>
        <w:t xml:space="preserve"> сельской библиотекой;</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«Космическая зарядка» ко Дню космонавтики;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рисунков ко дню космонавтики;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неделя здоровья для детей всех возрастов;</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традиционное празднование «</w:t>
      </w:r>
      <w:proofErr w:type="gramStart"/>
      <w:r w:rsidRPr="00E16B6E">
        <w:rPr>
          <w:sz w:val="24"/>
          <w:szCs w:val="24"/>
        </w:rPr>
        <w:t>Сороки-сороков</w:t>
      </w:r>
      <w:proofErr w:type="gramEnd"/>
      <w:r w:rsidRPr="00E16B6E">
        <w:rPr>
          <w:sz w:val="24"/>
          <w:szCs w:val="24"/>
        </w:rPr>
        <w:t>» для детей старших групп;</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«День защиты детей»- игровая программа для детей всех возрастов;</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футбольный волшебный матч между командами «Сорванцы» и «Лесная сказка» для подготовительных групп;</w:t>
      </w:r>
    </w:p>
    <w:p w:rsidR="00E16B6E" w:rsidRPr="00E16B6E" w:rsidRDefault="00E16B6E" w:rsidP="00896858">
      <w:pPr>
        <w:pStyle w:val="af"/>
        <w:numPr>
          <w:ilvl w:val="0"/>
          <w:numId w:val="14"/>
        </w:numPr>
        <w:tabs>
          <w:tab w:val="left" w:pos="8789"/>
        </w:tabs>
        <w:jc w:val="both"/>
        <w:rPr>
          <w:sz w:val="24"/>
          <w:szCs w:val="24"/>
        </w:rPr>
      </w:pPr>
      <w:proofErr w:type="spellStart"/>
      <w:r w:rsidRPr="00E16B6E">
        <w:rPr>
          <w:sz w:val="24"/>
          <w:szCs w:val="24"/>
        </w:rPr>
        <w:t>квест-игра</w:t>
      </w:r>
      <w:proofErr w:type="spellEnd"/>
      <w:r w:rsidRPr="00E16B6E">
        <w:rPr>
          <w:sz w:val="24"/>
          <w:szCs w:val="24"/>
        </w:rPr>
        <w:t xml:space="preserve"> ко Дню рождения А. С. Пушкина «Что за чудо эти сказки «для детей от 3 до 7 лет;</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Викторина по сказкам Пушкина «Своя игра» для детей подготовительной группы;</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Веселые старты;</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День знаний;</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Осенние утренники;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Фотовыставка «Цените моменты» к международному дню пожилого человека</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Спортивные мероприятия ко дню отца «Самый лучший папа»;</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Физкультурный досуг «Подвижные игры народов России», ко дню народного единства</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Чтецов «Моя Россия»</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Утренник в подготовительных группах ко Дню матери»;</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Конкурс карнавальных костюмов «Удивительное превращение»</w:t>
      </w:r>
    </w:p>
    <w:p w:rsidR="00E16B6E" w:rsidRPr="00E16B6E" w:rsidRDefault="00E16B6E" w:rsidP="00896858">
      <w:pPr>
        <w:pStyle w:val="af"/>
        <w:numPr>
          <w:ilvl w:val="0"/>
          <w:numId w:val="14"/>
        </w:numPr>
        <w:tabs>
          <w:tab w:val="left" w:pos="8789"/>
        </w:tabs>
        <w:jc w:val="both"/>
        <w:rPr>
          <w:sz w:val="24"/>
          <w:szCs w:val="24"/>
        </w:rPr>
      </w:pPr>
      <w:r w:rsidRPr="00E16B6E">
        <w:rPr>
          <w:sz w:val="24"/>
          <w:szCs w:val="24"/>
        </w:rPr>
        <w:t>Новогодние утренники;</w:t>
      </w:r>
    </w:p>
    <w:p w:rsidR="00E16B6E" w:rsidRPr="00E16B6E" w:rsidRDefault="00E16B6E" w:rsidP="00E16B6E">
      <w:pPr>
        <w:pStyle w:val="af"/>
        <w:tabs>
          <w:tab w:val="left" w:pos="8789"/>
        </w:tabs>
        <w:ind w:left="1571"/>
        <w:jc w:val="both"/>
        <w:rPr>
          <w:sz w:val="24"/>
          <w:szCs w:val="24"/>
        </w:rPr>
      </w:pPr>
    </w:p>
    <w:p w:rsidR="00E16B6E" w:rsidRPr="00E16B6E" w:rsidRDefault="00E16B6E" w:rsidP="00E16B6E">
      <w:pPr>
        <w:tabs>
          <w:tab w:val="left" w:pos="8789"/>
        </w:tabs>
        <w:ind w:right="-38" w:firstLine="851"/>
        <w:jc w:val="both"/>
        <w:rPr>
          <w:sz w:val="24"/>
          <w:szCs w:val="24"/>
        </w:rPr>
      </w:pPr>
      <w:r w:rsidRPr="00E16B6E">
        <w:rPr>
          <w:sz w:val="24"/>
          <w:szCs w:val="24"/>
        </w:rPr>
        <w:t>На основании вышеизложенного, работу детских садов, входящих в состав Центра образования, реализующих общеобразовательную программу дошкольного образования и образовательных учреждений, реализующих общеобразовательные программы начального, основного общего и среднего образования (школы), входящих в состав МБОУ «ЦО № 52 им. В. В. Лапина», за2024 календарный год следует признать продуктивной.</w:t>
      </w:r>
    </w:p>
    <w:p w:rsidR="00E16B6E" w:rsidRPr="005E7A91" w:rsidRDefault="00E16B6E" w:rsidP="00E16B6E">
      <w:pPr>
        <w:pStyle w:val="af"/>
        <w:tabs>
          <w:tab w:val="left" w:pos="8789"/>
        </w:tabs>
        <w:ind w:right="-38"/>
        <w:jc w:val="both"/>
        <w:rPr>
          <w:color w:val="C00000"/>
          <w:sz w:val="24"/>
          <w:szCs w:val="24"/>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C753A6" w:rsidRDefault="00C753A6" w:rsidP="00834D7B">
      <w:pPr>
        <w:rPr>
          <w:b/>
          <w:sz w:val="24"/>
          <w:szCs w:val="24"/>
          <w:u w:val="single"/>
        </w:rPr>
      </w:pPr>
    </w:p>
    <w:p w:rsidR="00C753A6" w:rsidRDefault="00C753A6" w:rsidP="00834D7B">
      <w:pPr>
        <w:rPr>
          <w:b/>
          <w:sz w:val="24"/>
          <w:szCs w:val="24"/>
          <w:u w:val="single"/>
        </w:rPr>
      </w:pPr>
    </w:p>
    <w:p w:rsidR="00C753A6" w:rsidRDefault="00C753A6" w:rsidP="00834D7B">
      <w:pPr>
        <w:rPr>
          <w:b/>
          <w:sz w:val="24"/>
          <w:szCs w:val="24"/>
          <w:u w:val="single"/>
        </w:rPr>
      </w:pPr>
    </w:p>
    <w:p w:rsidR="00C753A6" w:rsidRDefault="00C753A6" w:rsidP="00834D7B">
      <w:pPr>
        <w:rPr>
          <w:b/>
          <w:sz w:val="24"/>
          <w:szCs w:val="24"/>
          <w:u w:val="single"/>
        </w:rPr>
      </w:pPr>
    </w:p>
    <w:p w:rsidR="00675D7E" w:rsidRDefault="00675D7E" w:rsidP="00834D7B">
      <w:pPr>
        <w:rPr>
          <w:b/>
          <w:sz w:val="24"/>
          <w:szCs w:val="24"/>
          <w:u w:val="single"/>
        </w:rPr>
      </w:pPr>
    </w:p>
    <w:p w:rsidR="00675D7E" w:rsidRDefault="00675D7E" w:rsidP="00834D7B">
      <w:pPr>
        <w:rPr>
          <w:b/>
          <w:sz w:val="24"/>
          <w:szCs w:val="24"/>
          <w:u w:val="single"/>
        </w:rPr>
      </w:pPr>
    </w:p>
    <w:p w:rsidR="00256296" w:rsidRDefault="00256296" w:rsidP="00834D7B">
      <w:pPr>
        <w:rPr>
          <w:b/>
          <w:sz w:val="24"/>
          <w:szCs w:val="24"/>
          <w:u w:val="single"/>
        </w:rPr>
      </w:pPr>
      <w:bookmarkStart w:id="9" w:name="_GoBack"/>
      <w:bookmarkEnd w:id="9"/>
    </w:p>
    <w:p w:rsidR="00256296" w:rsidRDefault="00256296" w:rsidP="00834D7B">
      <w:pPr>
        <w:rPr>
          <w:b/>
          <w:sz w:val="24"/>
          <w:szCs w:val="24"/>
          <w:u w:val="single"/>
        </w:rPr>
      </w:pPr>
    </w:p>
    <w:p w:rsidR="00287545" w:rsidRPr="00834D7B" w:rsidRDefault="00287545" w:rsidP="00834D7B">
      <w:pPr>
        <w:rPr>
          <w:b/>
          <w:sz w:val="24"/>
          <w:szCs w:val="24"/>
          <w:u w:val="single"/>
        </w:rPr>
      </w:pPr>
    </w:p>
    <w:p w:rsidR="00675D7E" w:rsidRDefault="00675D7E" w:rsidP="00675D7E">
      <w:pPr>
        <w:pStyle w:val="ConsPlusNormal"/>
        <w:jc w:val="right"/>
        <w:outlineLvl w:val="0"/>
        <w:rPr>
          <w:b/>
        </w:rPr>
      </w:pPr>
    </w:p>
    <w:p w:rsidR="00675D7E" w:rsidRPr="006B4F4D" w:rsidRDefault="00675D7E" w:rsidP="00675D7E">
      <w:pPr>
        <w:pStyle w:val="ConsPlusNormal"/>
        <w:jc w:val="right"/>
        <w:outlineLvl w:val="0"/>
        <w:rPr>
          <w:b/>
        </w:rPr>
      </w:pPr>
      <w:r w:rsidRPr="006B4F4D">
        <w:rPr>
          <w:b/>
        </w:rPr>
        <w:t xml:space="preserve">Приложение N </w:t>
      </w:r>
      <w:r>
        <w:rPr>
          <w:b/>
        </w:rPr>
        <w:t>1</w:t>
      </w:r>
    </w:p>
    <w:p w:rsidR="00BD5F2E" w:rsidRDefault="00BD5F2E" w:rsidP="0027611E">
      <w:pPr>
        <w:rPr>
          <w:b/>
          <w:sz w:val="24"/>
          <w:szCs w:val="24"/>
        </w:rPr>
      </w:pPr>
    </w:p>
    <w:p w:rsidR="00675D7E" w:rsidRDefault="00675D7E" w:rsidP="00AE66E8">
      <w:pPr>
        <w:pStyle w:val="ConsPlusNormal"/>
        <w:jc w:val="center"/>
        <w:rPr>
          <w:b/>
          <w:bCs/>
          <w:sz w:val="16"/>
          <w:szCs w:val="16"/>
        </w:rPr>
      </w:pPr>
    </w:p>
    <w:p w:rsidR="00AE66E8" w:rsidRDefault="00AE66E8" w:rsidP="00AE66E8">
      <w:pPr>
        <w:pStyle w:val="ConsPlusNormal"/>
        <w:jc w:val="center"/>
        <w:rPr>
          <w:b/>
          <w:bCs/>
          <w:sz w:val="16"/>
          <w:szCs w:val="16"/>
        </w:rPr>
      </w:pPr>
      <w:r>
        <w:rPr>
          <w:b/>
          <w:bCs/>
          <w:sz w:val="16"/>
          <w:szCs w:val="16"/>
        </w:rPr>
        <w:t>ПОКАЗАТЕЛИ</w:t>
      </w:r>
    </w:p>
    <w:p w:rsidR="00AE66E8" w:rsidRDefault="00AE66E8" w:rsidP="00AE66E8">
      <w:pPr>
        <w:pStyle w:val="ConsPlusNormal"/>
        <w:jc w:val="center"/>
        <w:rPr>
          <w:b/>
          <w:bCs/>
          <w:sz w:val="16"/>
          <w:szCs w:val="16"/>
        </w:rPr>
      </w:pPr>
      <w:r>
        <w:rPr>
          <w:b/>
          <w:bCs/>
          <w:sz w:val="16"/>
          <w:szCs w:val="16"/>
        </w:rPr>
        <w:t>ДЕЯТЕЛЬНОСТИ ОБЩЕОБРАЗОВАТЕЛЬНОЙ ОРГАНИЗАЦИИ,</w:t>
      </w:r>
    </w:p>
    <w:p w:rsidR="00AE66E8" w:rsidRDefault="00AE66E8" w:rsidP="00AE66E8">
      <w:pPr>
        <w:pStyle w:val="ConsPlusNormal"/>
        <w:jc w:val="center"/>
        <w:rPr>
          <w:b/>
          <w:bCs/>
          <w:sz w:val="16"/>
          <w:szCs w:val="16"/>
        </w:rPr>
      </w:pPr>
      <w:r>
        <w:rPr>
          <w:b/>
          <w:bCs/>
          <w:sz w:val="16"/>
          <w:szCs w:val="16"/>
        </w:rPr>
        <w:t>ПОДЛЕЖАЩЕЙ САМООБСЛЕДОВАНИЮ</w:t>
      </w:r>
    </w:p>
    <w:p w:rsidR="00AE66E8" w:rsidRDefault="00AE66E8" w:rsidP="00AE66E8">
      <w:pPr>
        <w:pStyle w:val="ConsPlusNormal"/>
        <w:ind w:firstLine="540"/>
        <w:jc w:val="both"/>
      </w:pPr>
    </w:p>
    <w:tbl>
      <w:tblPr>
        <w:tblW w:w="0" w:type="auto"/>
        <w:tblCellSpacing w:w="5" w:type="nil"/>
        <w:tblInd w:w="75" w:type="dxa"/>
        <w:tblLayout w:type="fixed"/>
        <w:tblCellMar>
          <w:left w:w="75" w:type="dxa"/>
          <w:right w:w="75" w:type="dxa"/>
        </w:tblCellMar>
        <w:tblLook w:val="0000"/>
      </w:tblPr>
      <w:tblGrid>
        <w:gridCol w:w="1019"/>
        <w:gridCol w:w="7031"/>
        <w:gridCol w:w="1589"/>
      </w:tblGrid>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Показатели</w:t>
            </w:r>
          </w:p>
        </w:tc>
        <w:tc>
          <w:tcPr>
            <w:tcW w:w="158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Единица измерения</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outlineLvl w:val="1"/>
            </w:pPr>
            <w:bookmarkStart w:id="10" w:name="Par200"/>
            <w:bookmarkEnd w:id="10"/>
            <w:r>
              <w:t>1.</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pPr>
            <w: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pPr>
            <w:r>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AE66E8" w:rsidRDefault="002D0BD8" w:rsidP="00D17A70">
            <w:pPr>
              <w:pStyle w:val="ConsPlusNormal"/>
              <w:jc w:val="center"/>
            </w:pPr>
            <w:r>
              <w:t>523</w:t>
            </w:r>
            <w:r w:rsidR="00AE66E8">
              <w:t xml:space="preserve"> чел.</w:t>
            </w:r>
            <w:r w:rsidR="003835F6">
              <w:t xml:space="preserve"> (промежуточная и итоговая аттестация</w:t>
            </w:r>
            <w:r w:rsidR="00192AA4">
              <w:t xml:space="preserve"> без учета 1 </w:t>
            </w:r>
            <w:proofErr w:type="spellStart"/>
            <w:r w:rsidR="00192AA4">
              <w:t>кл</w:t>
            </w:r>
            <w:proofErr w:type="spellEnd"/>
            <w:r w:rsidR="003835F6">
              <w:t>)</w:t>
            </w:r>
            <w:r w:rsidR="00192AA4">
              <w:t>; 580 (с учетом 1 классов)</w:t>
            </w:r>
          </w:p>
          <w:p w:rsidR="003835F6" w:rsidRDefault="003835F6" w:rsidP="00287545">
            <w:pPr>
              <w:pStyle w:val="ConsPlusNormal"/>
              <w:jc w:val="center"/>
            </w:pPr>
            <w:r>
              <w:t>5</w:t>
            </w:r>
            <w:r w:rsidR="002D0BD8">
              <w:t>97</w:t>
            </w:r>
            <w:r>
              <w:t xml:space="preserve"> (по состоянию на 31.12.202</w:t>
            </w:r>
            <w:r w:rsidR="002D0BD8">
              <w:t>4</w:t>
            </w:r>
            <w: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1.2</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pPr>
            <w: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E66E8" w:rsidRPr="00353BD4" w:rsidRDefault="00353BD4" w:rsidP="00E20552">
            <w:pPr>
              <w:pStyle w:val="ConsPlusNormal"/>
              <w:jc w:val="center"/>
            </w:pPr>
            <w:r>
              <w:t>2</w:t>
            </w:r>
            <w:r w:rsidR="009475F1">
              <w:t>52</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1.3</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E66E8" w:rsidRPr="00353BD4" w:rsidRDefault="00E20552" w:rsidP="00353BD4">
            <w:pPr>
              <w:pStyle w:val="a6"/>
              <w:jc w:val="center"/>
            </w:pPr>
            <w:r>
              <w:t>2</w:t>
            </w:r>
            <w:r w:rsidR="00353BD4">
              <w:t>9</w:t>
            </w:r>
            <w:r w:rsidR="009475F1">
              <w:t>4</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1.4</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AE66E8" w:rsidRPr="009475F1" w:rsidRDefault="00353BD4" w:rsidP="001A112E">
            <w:pPr>
              <w:pStyle w:val="a6"/>
              <w:jc w:val="center"/>
            </w:pPr>
            <w:r>
              <w:rPr>
                <w:lang w:val="en-US"/>
              </w:rPr>
              <w:t>3</w:t>
            </w:r>
            <w:r w:rsidR="009475F1">
              <w:t>4</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1.5</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39068E" w:rsidP="00585A51">
            <w:pPr>
              <w:pStyle w:val="a6"/>
              <w:jc w:val="center"/>
            </w:pPr>
            <w:r>
              <w:rPr>
                <w:rFonts w:ascii="Times New Roman" w:hAnsi="Times New Roman"/>
                <w:sz w:val="24"/>
                <w:szCs w:val="24"/>
              </w:rPr>
              <w:t>30</w:t>
            </w:r>
            <w:r w:rsidR="009475F1">
              <w:rPr>
                <w:rFonts w:ascii="Times New Roman" w:hAnsi="Times New Roman"/>
                <w:sz w:val="24"/>
                <w:szCs w:val="24"/>
              </w:rPr>
              <w:t>5</w:t>
            </w:r>
            <w:r>
              <w:t>\</w:t>
            </w:r>
            <w:r w:rsidR="009475F1">
              <w:t>60</w:t>
            </w:r>
            <w:r w:rsidR="00AE66E8" w:rsidRPr="0027611E">
              <w:t xml:space="preserve"> %</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1.6</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AE66E8" w:rsidRPr="00FD4BEB" w:rsidRDefault="00585A51" w:rsidP="001A112E">
            <w:pPr>
              <w:pStyle w:val="a6"/>
              <w:jc w:val="center"/>
              <w:rPr>
                <w:color w:val="000000" w:themeColor="text1"/>
                <w:lang w:val="en-US"/>
              </w:rPr>
            </w:pPr>
            <w:r w:rsidRPr="00FD4BEB">
              <w:rPr>
                <w:color w:val="000000" w:themeColor="text1"/>
              </w:rPr>
              <w:t>4</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1.7</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AE66E8" w:rsidRPr="00FD4BEB" w:rsidRDefault="00585A51" w:rsidP="001A112E">
            <w:pPr>
              <w:pStyle w:val="a6"/>
              <w:jc w:val="center"/>
              <w:rPr>
                <w:color w:val="000000" w:themeColor="text1"/>
                <w:lang w:val="en-US"/>
              </w:rPr>
            </w:pPr>
            <w:r w:rsidRPr="00FD4BEB">
              <w:rPr>
                <w:color w:val="000000" w:themeColor="text1"/>
              </w:rPr>
              <w:t>4</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1.8</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AE66E8" w:rsidRPr="002240B4" w:rsidRDefault="00585A51" w:rsidP="002240B4">
            <w:pPr>
              <w:pStyle w:val="a6"/>
              <w:jc w:val="center"/>
              <w:rPr>
                <w:color w:val="000000" w:themeColor="text1"/>
                <w:highlight w:val="yellow"/>
              </w:rPr>
            </w:pPr>
            <w:r w:rsidRPr="002240B4">
              <w:rPr>
                <w:color w:val="000000" w:themeColor="text1"/>
                <w:lang w:val="en-US"/>
              </w:rPr>
              <w:t>6</w:t>
            </w:r>
            <w:r w:rsidR="002240B4" w:rsidRPr="002240B4">
              <w:rPr>
                <w:color w:val="000000" w:themeColor="text1"/>
              </w:rPr>
              <w:t>3</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1.9</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AE66E8" w:rsidRPr="002240B4" w:rsidRDefault="00102701" w:rsidP="001A112E">
            <w:pPr>
              <w:pStyle w:val="a6"/>
              <w:jc w:val="center"/>
              <w:rPr>
                <w:color w:val="000000" w:themeColor="text1"/>
                <w:lang w:val="en-US"/>
              </w:rPr>
            </w:pPr>
            <w:r w:rsidRPr="002240B4">
              <w:rPr>
                <w:color w:val="000000" w:themeColor="text1"/>
              </w:rPr>
              <w:t xml:space="preserve">проф.- </w:t>
            </w:r>
            <w:r w:rsidR="002240B4" w:rsidRPr="002240B4">
              <w:rPr>
                <w:color w:val="000000" w:themeColor="text1"/>
              </w:rPr>
              <w:t>65</w:t>
            </w:r>
          </w:p>
          <w:p w:rsidR="00A2422D" w:rsidRPr="002240B4" w:rsidRDefault="00A2422D" w:rsidP="001A112E">
            <w:pPr>
              <w:pStyle w:val="a6"/>
              <w:jc w:val="center"/>
              <w:rPr>
                <w:color w:val="000000" w:themeColor="text1"/>
              </w:rPr>
            </w:pPr>
            <w:r w:rsidRPr="002240B4">
              <w:rPr>
                <w:color w:val="000000" w:themeColor="text1"/>
              </w:rPr>
              <w:t>база-4</w:t>
            </w:r>
          </w:p>
          <w:p w:rsidR="00AE66E8" w:rsidRPr="00192AA4" w:rsidRDefault="00AE66E8" w:rsidP="001A112E">
            <w:pPr>
              <w:pStyle w:val="a6"/>
              <w:jc w:val="center"/>
              <w:rPr>
                <w:color w:val="000000" w:themeColor="text1"/>
                <w:highlight w:val="yellow"/>
              </w:rPr>
            </w:pP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1.10</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1.13</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1.14</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1.15</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 xml:space="preserve">Численность/удельный вес численности выпускников 11 класса, не получивших аттестаты о среднем общем образовании, в общей </w:t>
            </w:r>
            <w:r w:rsidRPr="0027611E">
              <w:lastRenderedPageBreak/>
              <w:t>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lastRenderedPageBreak/>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lastRenderedPageBreak/>
              <w:t>1.16</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8C30BD" w:rsidP="00585A51">
            <w:pPr>
              <w:pStyle w:val="a6"/>
              <w:jc w:val="center"/>
            </w:pPr>
            <w:r>
              <w:t>7</w:t>
            </w:r>
            <w:r w:rsidR="00102701" w:rsidRPr="0027611E">
              <w:t>\</w:t>
            </w:r>
            <w:r>
              <w:t>13</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1.17</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8C30BD" w:rsidP="00585A51">
            <w:pPr>
              <w:pStyle w:val="a6"/>
              <w:jc w:val="center"/>
            </w:pPr>
            <w:r>
              <w:t>5</w:t>
            </w:r>
            <w:r w:rsidR="00102701" w:rsidRPr="0027611E">
              <w:t>\</w:t>
            </w:r>
            <w:r>
              <w:t>31,3</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1.18</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9F0E80" w:rsidP="00FF6B01">
            <w:pPr>
              <w:pStyle w:val="a6"/>
              <w:jc w:val="center"/>
            </w:pPr>
            <w:r>
              <w:t>4</w:t>
            </w:r>
            <w:r w:rsidR="008C30BD">
              <w:t>92</w:t>
            </w:r>
            <w:r>
              <w:t>\</w:t>
            </w:r>
            <w:r w:rsidR="009F45AD">
              <w:t>85</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1.19</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5976C9" w:rsidP="00280A21">
            <w:pPr>
              <w:pStyle w:val="a6"/>
              <w:jc w:val="center"/>
            </w:pPr>
            <w:r>
              <w:t>2</w:t>
            </w:r>
            <w:r w:rsidR="003E2DE9">
              <w:t>8</w:t>
            </w:r>
            <w:r w:rsidR="00280A21">
              <w:t>8</w:t>
            </w:r>
            <w:r w:rsidR="0047719C" w:rsidRPr="0027611E">
              <w:t>\</w:t>
            </w:r>
            <w:r w:rsidR="00226FEF">
              <w:t>49,7</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1.19.1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6A7F26" w:rsidP="00280A21">
            <w:pPr>
              <w:pStyle w:val="a6"/>
              <w:jc w:val="center"/>
            </w:pPr>
            <w:r>
              <w:t>136</w:t>
            </w:r>
            <w:r w:rsidR="00AE66E8" w:rsidRPr="0027611E">
              <w:t>/</w:t>
            </w:r>
            <w:r>
              <w:t>23,5</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1.19.2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5976C9" w:rsidP="00280A21">
            <w:pPr>
              <w:pStyle w:val="a6"/>
              <w:jc w:val="center"/>
            </w:pPr>
            <w:r>
              <w:t>1</w:t>
            </w:r>
            <w:r w:rsidR="006A7F26">
              <w:t>20</w:t>
            </w:r>
            <w:r w:rsidR="006B7800" w:rsidRPr="0027611E">
              <w:t>\</w:t>
            </w:r>
            <w:r w:rsidR="003E2DE9">
              <w:t>20,7</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1.19.3</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3E2DE9" w:rsidP="00280A21">
            <w:pPr>
              <w:pStyle w:val="a6"/>
              <w:jc w:val="center"/>
            </w:pPr>
            <w:r>
              <w:t>32</w:t>
            </w:r>
            <w:r w:rsidR="00AE66E8" w:rsidRPr="0027611E">
              <w:t>/</w:t>
            </w:r>
            <w:r>
              <w:t>5,5</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F1046F" w:rsidRDefault="00AE66E8" w:rsidP="00AE66E8">
            <w:pPr>
              <w:pStyle w:val="ConsPlusNormal"/>
              <w:jc w:val="center"/>
              <w:rPr>
                <w:color w:val="FF0000"/>
              </w:rPr>
            </w:pPr>
            <w:r w:rsidRPr="00F1046F">
              <w:rPr>
                <w:color w:val="FF0000"/>
              </w:rPr>
              <w:t>1.20</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1.21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RPr="00BB1500"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1.22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1.23</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0  /0%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1.24</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055B97" w:rsidP="001A112E">
            <w:pPr>
              <w:pStyle w:val="a6"/>
              <w:jc w:val="center"/>
              <w:rPr>
                <w:color w:val="000000" w:themeColor="text1"/>
              </w:rPr>
            </w:pPr>
            <w:r w:rsidRPr="004B4CF8">
              <w:rPr>
                <w:color w:val="000000" w:themeColor="text1"/>
              </w:rPr>
              <w:t>46</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1.25</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AE373A" w:rsidP="00055B97">
            <w:pPr>
              <w:pStyle w:val="a6"/>
              <w:jc w:val="center"/>
              <w:rPr>
                <w:color w:val="000000" w:themeColor="text1"/>
              </w:rPr>
            </w:pPr>
            <w:r w:rsidRPr="004B4CF8">
              <w:rPr>
                <w:color w:val="000000" w:themeColor="text1"/>
              </w:rPr>
              <w:t>4</w:t>
            </w:r>
            <w:r w:rsidR="00055B97" w:rsidRPr="004B4CF8">
              <w:rPr>
                <w:color w:val="000000" w:themeColor="text1"/>
              </w:rPr>
              <w:t>3</w:t>
            </w:r>
            <w:r w:rsidR="006B7800" w:rsidRPr="004B4CF8">
              <w:rPr>
                <w:color w:val="000000" w:themeColor="text1"/>
              </w:rPr>
              <w:t>/</w:t>
            </w:r>
            <w:r w:rsidR="006A5A3B" w:rsidRPr="004B4CF8">
              <w:rPr>
                <w:color w:val="000000" w:themeColor="text1"/>
              </w:rPr>
              <w:t>93,5</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1.26</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AE373A" w:rsidP="00055B97">
            <w:pPr>
              <w:pStyle w:val="a6"/>
              <w:jc w:val="center"/>
              <w:rPr>
                <w:color w:val="000000" w:themeColor="text1"/>
              </w:rPr>
            </w:pPr>
            <w:r w:rsidRPr="004B4CF8">
              <w:rPr>
                <w:color w:val="000000" w:themeColor="text1"/>
              </w:rPr>
              <w:t>43</w:t>
            </w:r>
            <w:r w:rsidR="00807FBA" w:rsidRPr="004B4CF8">
              <w:rPr>
                <w:color w:val="000000" w:themeColor="text1"/>
              </w:rPr>
              <w:t xml:space="preserve">/ </w:t>
            </w:r>
            <w:r w:rsidR="006A5A3B" w:rsidRPr="004B4CF8">
              <w:rPr>
                <w:color w:val="000000" w:themeColor="text1"/>
              </w:rPr>
              <w:t>93,5</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1.27</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720F9F" w:rsidP="00246508">
            <w:pPr>
              <w:pStyle w:val="a6"/>
              <w:jc w:val="center"/>
              <w:rPr>
                <w:color w:val="000000" w:themeColor="text1"/>
              </w:rPr>
            </w:pPr>
            <w:r w:rsidRPr="004B4CF8">
              <w:rPr>
                <w:color w:val="000000" w:themeColor="text1"/>
              </w:rPr>
              <w:t>3\</w:t>
            </w:r>
            <w:r w:rsidR="00245A34" w:rsidRPr="004B4CF8">
              <w:rPr>
                <w:color w:val="000000" w:themeColor="text1"/>
              </w:rPr>
              <w:t>6,5</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1.28</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720F9F" w:rsidP="00246508">
            <w:pPr>
              <w:pStyle w:val="a6"/>
              <w:jc w:val="center"/>
              <w:rPr>
                <w:color w:val="000000" w:themeColor="text1"/>
              </w:rPr>
            </w:pPr>
            <w:r w:rsidRPr="004B4CF8">
              <w:rPr>
                <w:color w:val="000000" w:themeColor="text1"/>
              </w:rPr>
              <w:t>3</w:t>
            </w:r>
            <w:r w:rsidR="006B7800" w:rsidRPr="004B4CF8">
              <w:rPr>
                <w:color w:val="000000" w:themeColor="text1"/>
              </w:rPr>
              <w:t xml:space="preserve">/ </w:t>
            </w:r>
            <w:r w:rsidR="00245A34" w:rsidRPr="004B4CF8">
              <w:rPr>
                <w:color w:val="000000" w:themeColor="text1"/>
              </w:rPr>
              <w:t>6.5</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1.29</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6A5A3B" w:rsidP="00303714">
            <w:pPr>
              <w:pStyle w:val="a6"/>
              <w:jc w:val="center"/>
              <w:rPr>
                <w:color w:val="000000" w:themeColor="text1"/>
              </w:rPr>
            </w:pPr>
            <w:r w:rsidRPr="004B4CF8">
              <w:rPr>
                <w:color w:val="000000" w:themeColor="text1"/>
              </w:rPr>
              <w:t>1</w:t>
            </w:r>
            <w:r w:rsidR="00303714">
              <w:rPr>
                <w:color w:val="000000" w:themeColor="text1"/>
              </w:rPr>
              <w:t>9</w:t>
            </w:r>
            <w:r w:rsidR="006B7800" w:rsidRPr="004B4CF8">
              <w:rPr>
                <w:color w:val="000000" w:themeColor="text1"/>
              </w:rPr>
              <w:t>/</w:t>
            </w:r>
            <w:r w:rsidR="00303714">
              <w:rPr>
                <w:color w:val="000000" w:themeColor="text1"/>
              </w:rPr>
              <w:t>41,3</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1.29.1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Высшая</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246508" w:rsidP="004B4CF8">
            <w:pPr>
              <w:pStyle w:val="a6"/>
              <w:jc w:val="center"/>
              <w:rPr>
                <w:color w:val="000000" w:themeColor="text1"/>
              </w:rPr>
            </w:pPr>
            <w:r w:rsidRPr="004B4CF8">
              <w:rPr>
                <w:color w:val="000000" w:themeColor="text1"/>
              </w:rPr>
              <w:t>15</w:t>
            </w:r>
            <w:r w:rsidR="006B7800" w:rsidRPr="004B4CF8">
              <w:rPr>
                <w:color w:val="000000" w:themeColor="text1"/>
              </w:rPr>
              <w:t>/</w:t>
            </w:r>
            <w:r w:rsidR="004B4CF8" w:rsidRPr="004B4CF8">
              <w:rPr>
                <w:color w:val="000000" w:themeColor="text1"/>
              </w:rPr>
              <w:t>32,6</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1.29.2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Первая</w:t>
            </w:r>
          </w:p>
        </w:tc>
        <w:tc>
          <w:tcPr>
            <w:tcW w:w="1589" w:type="dxa"/>
            <w:tcBorders>
              <w:top w:val="single" w:sz="4" w:space="0" w:color="auto"/>
              <w:left w:val="single" w:sz="4" w:space="0" w:color="auto"/>
              <w:bottom w:val="single" w:sz="4" w:space="0" w:color="auto"/>
              <w:right w:val="single" w:sz="4" w:space="0" w:color="auto"/>
            </w:tcBorders>
          </w:tcPr>
          <w:p w:rsidR="00AE66E8" w:rsidRPr="004B4CF8" w:rsidRDefault="00303714" w:rsidP="00303714">
            <w:pPr>
              <w:pStyle w:val="a6"/>
              <w:jc w:val="center"/>
              <w:rPr>
                <w:color w:val="000000" w:themeColor="text1"/>
              </w:rPr>
            </w:pPr>
            <w:r>
              <w:rPr>
                <w:color w:val="000000" w:themeColor="text1"/>
              </w:rPr>
              <w:t>4</w:t>
            </w:r>
            <w:r w:rsidR="006B7800" w:rsidRPr="004B4CF8">
              <w:rPr>
                <w:color w:val="000000" w:themeColor="text1"/>
              </w:rPr>
              <w:t>/</w:t>
            </w:r>
            <w:r>
              <w:rPr>
                <w:color w:val="000000" w:themeColor="text1"/>
              </w:rPr>
              <w:t>8,7</w:t>
            </w:r>
            <w:r w:rsidR="00AE66E8" w:rsidRPr="004B4CF8">
              <w:rPr>
                <w:color w:val="000000" w:themeColor="text1"/>
              </w:rPr>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1.30</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66E8" w:rsidP="001A112E">
            <w:pPr>
              <w:pStyle w:val="a6"/>
              <w:jc w:val="center"/>
            </w:pPr>
            <w:r w:rsidRPr="0027611E">
              <w:t>человек/%</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1.30.1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До 5 лет</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E25579" w:rsidP="00E25579">
            <w:pPr>
              <w:pStyle w:val="a6"/>
              <w:jc w:val="center"/>
            </w:pPr>
            <w:r>
              <w:t>6</w:t>
            </w:r>
            <w:r w:rsidR="006B7800" w:rsidRPr="0027611E">
              <w:t xml:space="preserve">/ </w:t>
            </w:r>
            <w:r>
              <w:t>12</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1.30.2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Свыше 30 лет</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AE373A" w:rsidP="00E25579">
            <w:pPr>
              <w:pStyle w:val="a6"/>
              <w:jc w:val="center"/>
            </w:pPr>
            <w:r w:rsidRPr="0027611E">
              <w:t>21</w:t>
            </w:r>
            <w:r w:rsidR="00AE66E8" w:rsidRPr="0027611E">
              <w:t>/</w:t>
            </w:r>
            <w:r w:rsidR="00E25579">
              <w:t>42</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1.31</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720F9F" w:rsidP="00720F9F">
            <w:pPr>
              <w:pStyle w:val="a6"/>
              <w:jc w:val="center"/>
            </w:pPr>
            <w:r>
              <w:t>6</w:t>
            </w:r>
            <w:r w:rsidR="006B7800" w:rsidRPr="0027611E">
              <w:t xml:space="preserve">/ </w:t>
            </w:r>
            <w:r>
              <w:t>12</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1.32</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720F9F" w:rsidP="00720F9F">
            <w:pPr>
              <w:pStyle w:val="a6"/>
              <w:jc w:val="center"/>
            </w:pPr>
            <w:r>
              <w:t>17</w:t>
            </w:r>
            <w:r w:rsidR="006B7800" w:rsidRPr="0027611E">
              <w:t xml:space="preserve">/ </w:t>
            </w:r>
            <w:r>
              <w:t>34</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t>1.33</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proofErr w:type="gramStart"/>
            <w:r w:rsidRPr="0027611E">
              <w:t xml:space="preserve">Численность/удельный вес численности педагогических и </w:t>
            </w:r>
            <w:r w:rsidRPr="0027611E">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807FBA" w:rsidP="001A112E">
            <w:pPr>
              <w:pStyle w:val="a6"/>
              <w:jc w:val="center"/>
            </w:pPr>
            <w:r w:rsidRPr="0027611E">
              <w:rPr>
                <w:lang w:val="en-US"/>
              </w:rPr>
              <w:lastRenderedPageBreak/>
              <w:t>4</w:t>
            </w:r>
            <w:r w:rsidR="006B7800" w:rsidRPr="0027611E">
              <w:t xml:space="preserve">/ </w:t>
            </w:r>
            <w:r w:rsidR="0027611E" w:rsidRPr="0027611E">
              <w:t>66,7</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Pr="003835F6" w:rsidRDefault="00AE66E8" w:rsidP="00AE66E8">
            <w:pPr>
              <w:pStyle w:val="ConsPlusNormal"/>
              <w:jc w:val="center"/>
              <w:rPr>
                <w:color w:val="000000" w:themeColor="text1"/>
              </w:rPr>
            </w:pPr>
            <w:r w:rsidRPr="003835F6">
              <w:rPr>
                <w:color w:val="000000" w:themeColor="text1"/>
              </w:rPr>
              <w:lastRenderedPageBreak/>
              <w:t>1.34</w:t>
            </w:r>
          </w:p>
        </w:tc>
        <w:tc>
          <w:tcPr>
            <w:tcW w:w="7031" w:type="dxa"/>
            <w:tcBorders>
              <w:top w:val="single" w:sz="4" w:space="0" w:color="auto"/>
              <w:left w:val="single" w:sz="4" w:space="0" w:color="auto"/>
              <w:bottom w:val="single" w:sz="4" w:space="0" w:color="auto"/>
              <w:right w:val="single" w:sz="4" w:space="0" w:color="auto"/>
            </w:tcBorders>
          </w:tcPr>
          <w:p w:rsidR="00AE66E8" w:rsidRPr="0027611E" w:rsidRDefault="00AE66E8" w:rsidP="0027611E">
            <w:pPr>
              <w:pStyle w:val="a6"/>
            </w:pPr>
            <w:r w:rsidRPr="0027611E">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AE66E8" w:rsidRPr="0027611E" w:rsidRDefault="00720F9F" w:rsidP="001A112E">
            <w:pPr>
              <w:pStyle w:val="a6"/>
              <w:jc w:val="center"/>
            </w:pPr>
            <w:r>
              <w:t>4</w:t>
            </w:r>
            <w:r w:rsidR="006B7800" w:rsidRPr="0027611E">
              <w:t xml:space="preserve"> /</w:t>
            </w:r>
            <w:r w:rsidR="0027611E" w:rsidRPr="0027611E">
              <w:t>33,3</w:t>
            </w:r>
            <w:r w:rsidR="00AE66E8" w:rsidRPr="0027611E">
              <w:t>%</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outlineLvl w:val="1"/>
            </w:pPr>
            <w:bookmarkStart w:id="11" w:name="Par326"/>
            <w:bookmarkEnd w:id="11"/>
            <w:r>
              <w:t>2.</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AE66E8" w:rsidRDefault="00AE66E8" w:rsidP="001A112E">
            <w:pPr>
              <w:pStyle w:val="ConsPlusNormal"/>
              <w:jc w:val="center"/>
            </w:pP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2.1</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0,25</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2.2</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18 на 1 учащегося</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2.3</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да</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2.4.1</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pPr>
            <w: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2.4.2</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 xml:space="preserve">С </w:t>
            </w:r>
            <w:proofErr w:type="spellStart"/>
            <w:r>
              <w:t>медиатекой</w:t>
            </w:r>
            <w:proofErr w:type="spellEnd"/>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2.4.3</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2.4.4</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2.4.5</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r w:rsidRPr="00E22E68">
              <w:t>нет</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2.5</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E25579" w:rsidP="001A112E">
            <w:pPr>
              <w:pStyle w:val="ConsPlusNormal"/>
              <w:jc w:val="center"/>
            </w:pPr>
            <w:r>
              <w:t>5</w:t>
            </w:r>
            <w:r w:rsidR="00303714">
              <w:t>88</w:t>
            </w:r>
            <w:r w:rsidR="00AE66E8" w:rsidRPr="00E22E68">
              <w:t>/100%</w:t>
            </w:r>
          </w:p>
        </w:tc>
      </w:tr>
      <w:tr w:rsidR="00AE66E8" w:rsidTr="00AE66E8">
        <w:trPr>
          <w:tblCellSpacing w:w="5" w:type="nil"/>
        </w:trPr>
        <w:tc>
          <w:tcPr>
            <w:tcW w:w="1019"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center"/>
            </w:pPr>
            <w:r>
              <w:t>2.6</w:t>
            </w:r>
          </w:p>
        </w:tc>
        <w:tc>
          <w:tcPr>
            <w:tcW w:w="7031" w:type="dxa"/>
            <w:tcBorders>
              <w:top w:val="single" w:sz="4" w:space="0" w:color="auto"/>
              <w:left w:val="single" w:sz="4" w:space="0" w:color="auto"/>
              <w:bottom w:val="single" w:sz="4" w:space="0" w:color="auto"/>
              <w:right w:val="single" w:sz="4" w:space="0" w:color="auto"/>
            </w:tcBorders>
          </w:tcPr>
          <w:p w:rsidR="00AE66E8" w:rsidRDefault="00AE66E8" w:rsidP="00AE66E8">
            <w:pPr>
              <w:pStyle w:val="ConsPlusNormal"/>
              <w:jc w:val="both"/>
            </w:pPr>
            <w: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AE66E8" w:rsidRPr="00E22E68" w:rsidRDefault="00AE66E8" w:rsidP="001A112E">
            <w:pPr>
              <w:pStyle w:val="ConsPlusNormal"/>
              <w:jc w:val="center"/>
            </w:pPr>
            <w:smartTag w:uri="urn:schemas-microsoft-com:office:smarttags" w:element="metricconverter">
              <w:smartTagPr>
                <w:attr w:name="ProductID" w:val="4,2 кв. м"/>
              </w:smartTagPr>
              <w:r w:rsidRPr="00E22E68">
                <w:t>4,2 кв. м</w:t>
              </w:r>
            </w:smartTag>
            <w:r w:rsidRPr="00E22E68">
              <w:t xml:space="preserve"> на 1 учащегося</w:t>
            </w:r>
          </w:p>
        </w:tc>
      </w:tr>
    </w:tbl>
    <w:p w:rsidR="00AE66E8" w:rsidRPr="006B4F4D" w:rsidRDefault="00AE66E8" w:rsidP="00AE66E8">
      <w:pPr>
        <w:pStyle w:val="ConsPlusNormal"/>
        <w:jc w:val="both"/>
        <w:rPr>
          <w:lang w:val="en-US"/>
        </w:rPr>
      </w:pPr>
    </w:p>
    <w:p w:rsidR="00AE66E8" w:rsidRDefault="00AE66E8" w:rsidP="00AE66E8">
      <w:pPr>
        <w:pStyle w:val="ConsPlusNormal"/>
        <w:jc w:val="right"/>
        <w:outlineLvl w:val="0"/>
        <w:rPr>
          <w:b/>
        </w:rPr>
      </w:pPr>
      <w:bookmarkStart w:id="12" w:name="Par367"/>
      <w:bookmarkEnd w:id="12"/>
    </w:p>
    <w:p w:rsidR="00AE66E8" w:rsidRDefault="00AE66E8" w:rsidP="00AE66E8">
      <w:pPr>
        <w:pStyle w:val="ConsPlusNormal"/>
        <w:jc w:val="right"/>
        <w:outlineLvl w:val="0"/>
        <w:rPr>
          <w:b/>
        </w:rPr>
      </w:pPr>
    </w:p>
    <w:p w:rsidR="00AE66E8" w:rsidRDefault="00AE66E8" w:rsidP="00AE66E8">
      <w:pPr>
        <w:pStyle w:val="ConsPlusNormal"/>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AE66E8" w:rsidRDefault="00AE66E8"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3835F6" w:rsidRDefault="003835F6" w:rsidP="00AE66E8">
      <w:pPr>
        <w:pStyle w:val="ConsPlusNormal"/>
        <w:jc w:val="right"/>
        <w:outlineLvl w:val="0"/>
        <w:rPr>
          <w:b/>
        </w:rPr>
      </w:pPr>
    </w:p>
    <w:p w:rsidR="001A112E" w:rsidRPr="00E16B6E" w:rsidRDefault="001A112E" w:rsidP="00AE66E8">
      <w:pPr>
        <w:pStyle w:val="ConsPlusNormal"/>
        <w:outlineLvl w:val="0"/>
        <w:rPr>
          <w:b/>
        </w:rPr>
      </w:pPr>
    </w:p>
    <w:p w:rsidR="00E16B6E" w:rsidRPr="00E16B6E" w:rsidRDefault="00E16B6E" w:rsidP="00E16B6E">
      <w:pPr>
        <w:pStyle w:val="ConsPlusNormal"/>
        <w:jc w:val="right"/>
        <w:outlineLvl w:val="0"/>
        <w:rPr>
          <w:b/>
        </w:rPr>
      </w:pPr>
      <w:r w:rsidRPr="00E16B6E">
        <w:rPr>
          <w:b/>
        </w:rPr>
        <w:t>Приложение N 2</w:t>
      </w:r>
    </w:p>
    <w:p w:rsidR="00E16B6E" w:rsidRPr="00E16B6E" w:rsidRDefault="00E16B6E" w:rsidP="00E16B6E">
      <w:pPr>
        <w:pStyle w:val="ConsPlusNormal"/>
        <w:jc w:val="right"/>
        <w:rPr>
          <w:b/>
        </w:rPr>
      </w:pPr>
    </w:p>
    <w:p w:rsidR="00E16B6E" w:rsidRPr="00E16B6E" w:rsidRDefault="00E16B6E" w:rsidP="00E16B6E">
      <w:pPr>
        <w:pStyle w:val="ConsPlusNormal"/>
        <w:jc w:val="center"/>
      </w:pPr>
    </w:p>
    <w:p w:rsidR="00E16B6E" w:rsidRPr="00E16B6E" w:rsidRDefault="00E16B6E" w:rsidP="00E16B6E">
      <w:pPr>
        <w:pStyle w:val="ConsPlusNormal"/>
        <w:jc w:val="center"/>
        <w:rPr>
          <w:b/>
          <w:bCs/>
          <w:sz w:val="16"/>
          <w:szCs w:val="16"/>
        </w:rPr>
      </w:pPr>
      <w:bookmarkStart w:id="13" w:name="Par36"/>
      <w:bookmarkEnd w:id="13"/>
      <w:r w:rsidRPr="00E16B6E">
        <w:rPr>
          <w:b/>
          <w:bCs/>
          <w:sz w:val="16"/>
          <w:szCs w:val="16"/>
        </w:rPr>
        <w:t>ПОКАЗАТЕЛИ</w:t>
      </w:r>
    </w:p>
    <w:p w:rsidR="00E16B6E" w:rsidRPr="00E16B6E" w:rsidRDefault="00E16B6E" w:rsidP="00E16B6E">
      <w:pPr>
        <w:pStyle w:val="ConsPlusNormal"/>
        <w:jc w:val="center"/>
        <w:rPr>
          <w:b/>
          <w:bCs/>
          <w:sz w:val="16"/>
          <w:szCs w:val="16"/>
        </w:rPr>
      </w:pPr>
      <w:r w:rsidRPr="00E16B6E">
        <w:rPr>
          <w:b/>
          <w:bCs/>
          <w:sz w:val="16"/>
          <w:szCs w:val="16"/>
        </w:rPr>
        <w:t>ДЕЯТЕЛЬНОСТИ ДОШКОЛЬНОЙ ОБРАЗОВАТЕЛЬНОЙ ОРГАНИЗАЦИИ,</w:t>
      </w:r>
    </w:p>
    <w:p w:rsidR="00E16B6E" w:rsidRPr="00E16B6E" w:rsidRDefault="00E16B6E" w:rsidP="00E16B6E">
      <w:pPr>
        <w:pStyle w:val="ConsPlusNormal"/>
        <w:jc w:val="center"/>
        <w:rPr>
          <w:b/>
          <w:bCs/>
          <w:sz w:val="16"/>
          <w:szCs w:val="16"/>
        </w:rPr>
      </w:pPr>
      <w:r w:rsidRPr="00E16B6E">
        <w:rPr>
          <w:b/>
          <w:bCs/>
          <w:sz w:val="16"/>
          <w:szCs w:val="16"/>
        </w:rPr>
        <w:t>ПОДЛЕЖАЩЕЙ САМООБСЛЕДОВАНИЮ</w:t>
      </w:r>
    </w:p>
    <w:p w:rsidR="00E16B6E" w:rsidRPr="00E16B6E" w:rsidRDefault="00E16B6E" w:rsidP="00E16B6E">
      <w:pPr>
        <w:pStyle w:val="ConsPlusNormal"/>
        <w:jc w:val="cente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6805"/>
        <w:gridCol w:w="1985"/>
      </w:tblGrid>
      <w:tr w:rsidR="00E16B6E" w:rsidRPr="00E16B6E" w:rsidTr="00650C91">
        <w:tc>
          <w:tcPr>
            <w:tcW w:w="816" w:type="dxa"/>
          </w:tcPr>
          <w:p w:rsidR="00E16B6E" w:rsidRPr="00E16B6E" w:rsidRDefault="00E16B6E" w:rsidP="00650C91">
            <w:pPr>
              <w:rPr>
                <w:sz w:val="24"/>
                <w:szCs w:val="24"/>
              </w:rPr>
            </w:pPr>
            <w:r w:rsidRPr="00E16B6E">
              <w:rPr>
                <w:sz w:val="24"/>
                <w:szCs w:val="24"/>
              </w:rPr>
              <w:t xml:space="preserve">№ </w:t>
            </w:r>
            <w:proofErr w:type="spellStart"/>
            <w:proofErr w:type="gramStart"/>
            <w:r w:rsidRPr="00E16B6E">
              <w:rPr>
                <w:sz w:val="24"/>
                <w:szCs w:val="24"/>
              </w:rPr>
              <w:t>п</w:t>
            </w:r>
            <w:proofErr w:type="spellEnd"/>
            <w:proofErr w:type="gramEnd"/>
            <w:r w:rsidRPr="00E16B6E">
              <w:rPr>
                <w:sz w:val="24"/>
                <w:szCs w:val="24"/>
              </w:rPr>
              <w:t>/</w:t>
            </w:r>
            <w:proofErr w:type="spellStart"/>
            <w:r w:rsidRPr="00E16B6E">
              <w:rPr>
                <w:sz w:val="24"/>
                <w:szCs w:val="24"/>
              </w:rPr>
              <w:t>п</w:t>
            </w:r>
            <w:proofErr w:type="spellEnd"/>
          </w:p>
        </w:tc>
        <w:tc>
          <w:tcPr>
            <w:tcW w:w="6805" w:type="dxa"/>
          </w:tcPr>
          <w:p w:rsidR="00E16B6E" w:rsidRPr="00E16B6E" w:rsidRDefault="00E16B6E" w:rsidP="00650C91">
            <w:pPr>
              <w:rPr>
                <w:sz w:val="24"/>
                <w:szCs w:val="24"/>
              </w:rPr>
            </w:pPr>
            <w:r w:rsidRPr="00E16B6E">
              <w:rPr>
                <w:sz w:val="24"/>
                <w:szCs w:val="24"/>
              </w:rPr>
              <w:t>Показатели</w:t>
            </w:r>
          </w:p>
        </w:tc>
        <w:tc>
          <w:tcPr>
            <w:tcW w:w="1985" w:type="dxa"/>
          </w:tcPr>
          <w:p w:rsidR="00E16B6E" w:rsidRPr="00E16B6E" w:rsidRDefault="00E16B6E" w:rsidP="00650C91">
            <w:pPr>
              <w:rPr>
                <w:sz w:val="24"/>
                <w:szCs w:val="24"/>
              </w:rPr>
            </w:pPr>
            <w:r w:rsidRPr="00E16B6E">
              <w:rPr>
                <w:sz w:val="24"/>
                <w:szCs w:val="24"/>
              </w:rPr>
              <w:t>Единица измерения</w:t>
            </w:r>
          </w:p>
        </w:tc>
      </w:tr>
      <w:tr w:rsidR="00E16B6E" w:rsidRPr="00E16B6E" w:rsidTr="00650C91">
        <w:tc>
          <w:tcPr>
            <w:tcW w:w="816" w:type="dxa"/>
          </w:tcPr>
          <w:p w:rsidR="00E16B6E" w:rsidRPr="00E16B6E" w:rsidRDefault="00E16B6E" w:rsidP="00650C91">
            <w:pPr>
              <w:rPr>
                <w:sz w:val="24"/>
                <w:szCs w:val="24"/>
              </w:rPr>
            </w:pPr>
            <w:r w:rsidRPr="00E16B6E">
              <w:rPr>
                <w:sz w:val="24"/>
                <w:szCs w:val="24"/>
              </w:rPr>
              <w:t>1</w:t>
            </w:r>
          </w:p>
        </w:tc>
        <w:tc>
          <w:tcPr>
            <w:tcW w:w="6805" w:type="dxa"/>
          </w:tcPr>
          <w:p w:rsidR="00E16B6E" w:rsidRPr="00E16B6E" w:rsidRDefault="00E16B6E" w:rsidP="00650C91">
            <w:pPr>
              <w:rPr>
                <w:sz w:val="24"/>
                <w:szCs w:val="24"/>
              </w:rPr>
            </w:pPr>
            <w:r w:rsidRPr="00E16B6E">
              <w:rPr>
                <w:sz w:val="24"/>
                <w:szCs w:val="24"/>
              </w:rPr>
              <w:t xml:space="preserve">Образовательная деятельность </w:t>
            </w:r>
          </w:p>
          <w:p w:rsidR="00E16B6E" w:rsidRPr="00E16B6E" w:rsidRDefault="00E16B6E" w:rsidP="00650C91">
            <w:pPr>
              <w:rPr>
                <w:sz w:val="24"/>
                <w:szCs w:val="24"/>
              </w:rPr>
            </w:pPr>
          </w:p>
        </w:tc>
        <w:tc>
          <w:tcPr>
            <w:tcW w:w="1985" w:type="dxa"/>
          </w:tcPr>
          <w:p w:rsidR="00E16B6E" w:rsidRPr="00E16B6E" w:rsidRDefault="00E16B6E" w:rsidP="00650C91">
            <w:pPr>
              <w:jc w:val="center"/>
              <w:rPr>
                <w:sz w:val="24"/>
                <w:szCs w:val="24"/>
              </w:rPr>
            </w:pPr>
          </w:p>
        </w:tc>
      </w:tr>
      <w:tr w:rsidR="00E16B6E" w:rsidRPr="00E16B6E" w:rsidTr="00650C91">
        <w:tc>
          <w:tcPr>
            <w:tcW w:w="816" w:type="dxa"/>
          </w:tcPr>
          <w:p w:rsidR="00E16B6E" w:rsidRPr="00E16B6E" w:rsidRDefault="00E16B6E" w:rsidP="00650C91">
            <w:pPr>
              <w:rPr>
                <w:sz w:val="24"/>
                <w:szCs w:val="24"/>
              </w:rPr>
            </w:pPr>
            <w:r w:rsidRPr="00E16B6E">
              <w:rPr>
                <w:sz w:val="24"/>
                <w:szCs w:val="24"/>
              </w:rPr>
              <w:t>1.1</w:t>
            </w:r>
          </w:p>
        </w:tc>
        <w:tc>
          <w:tcPr>
            <w:tcW w:w="6805" w:type="dxa"/>
          </w:tcPr>
          <w:p w:rsidR="00E16B6E" w:rsidRPr="00E16B6E" w:rsidRDefault="00E16B6E" w:rsidP="00650C91">
            <w:pPr>
              <w:rPr>
                <w:sz w:val="24"/>
                <w:szCs w:val="24"/>
              </w:rPr>
            </w:pPr>
            <w:r w:rsidRPr="00E16B6E">
              <w:rPr>
                <w:sz w:val="24"/>
                <w:szCs w:val="24"/>
              </w:rPr>
              <w:t>Общая численность воспитанников, осваивающих образовательную программу дошкольного образования, в том числе:</w:t>
            </w:r>
          </w:p>
        </w:tc>
        <w:tc>
          <w:tcPr>
            <w:tcW w:w="1985" w:type="dxa"/>
          </w:tcPr>
          <w:p w:rsidR="00E16B6E" w:rsidRPr="00E16B6E" w:rsidRDefault="00E16B6E" w:rsidP="00650C91">
            <w:pPr>
              <w:jc w:val="center"/>
              <w:rPr>
                <w:sz w:val="24"/>
                <w:szCs w:val="24"/>
              </w:rPr>
            </w:pPr>
            <w:r w:rsidRPr="00E16B6E">
              <w:rPr>
                <w:b/>
                <w:sz w:val="24"/>
                <w:szCs w:val="24"/>
              </w:rPr>
              <w:t>271</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1.1.1</w:t>
            </w:r>
          </w:p>
        </w:tc>
        <w:tc>
          <w:tcPr>
            <w:tcW w:w="6805" w:type="dxa"/>
          </w:tcPr>
          <w:p w:rsidR="00E16B6E" w:rsidRPr="00E16B6E" w:rsidRDefault="00E16B6E" w:rsidP="00650C91">
            <w:pPr>
              <w:rPr>
                <w:sz w:val="24"/>
                <w:szCs w:val="24"/>
              </w:rPr>
            </w:pPr>
            <w:r w:rsidRPr="00E16B6E">
              <w:rPr>
                <w:sz w:val="24"/>
                <w:szCs w:val="24"/>
              </w:rPr>
              <w:t xml:space="preserve">В </w:t>
            </w:r>
            <w:proofErr w:type="gramStart"/>
            <w:r w:rsidRPr="00E16B6E">
              <w:rPr>
                <w:sz w:val="24"/>
                <w:szCs w:val="24"/>
              </w:rPr>
              <w:t>режиме полного дня</w:t>
            </w:r>
            <w:proofErr w:type="gramEnd"/>
            <w:r w:rsidRPr="00E16B6E">
              <w:rPr>
                <w:sz w:val="24"/>
                <w:szCs w:val="24"/>
              </w:rPr>
              <w:t xml:space="preserve"> (8 - 12 часов)</w:t>
            </w:r>
          </w:p>
        </w:tc>
        <w:tc>
          <w:tcPr>
            <w:tcW w:w="1985" w:type="dxa"/>
          </w:tcPr>
          <w:p w:rsidR="00E16B6E" w:rsidRPr="00E16B6E" w:rsidRDefault="00E16B6E" w:rsidP="00650C91">
            <w:pPr>
              <w:jc w:val="center"/>
              <w:rPr>
                <w:sz w:val="24"/>
                <w:szCs w:val="24"/>
              </w:rPr>
            </w:pPr>
            <w:r w:rsidRPr="00E16B6E">
              <w:rPr>
                <w:b/>
                <w:sz w:val="24"/>
                <w:szCs w:val="24"/>
              </w:rPr>
              <w:t xml:space="preserve">271 </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1.1.2</w:t>
            </w:r>
          </w:p>
        </w:tc>
        <w:tc>
          <w:tcPr>
            <w:tcW w:w="6805" w:type="dxa"/>
          </w:tcPr>
          <w:p w:rsidR="00E16B6E" w:rsidRPr="00E16B6E" w:rsidRDefault="00E16B6E" w:rsidP="00650C91">
            <w:pPr>
              <w:rPr>
                <w:sz w:val="24"/>
                <w:szCs w:val="24"/>
              </w:rPr>
            </w:pPr>
            <w:r w:rsidRPr="00E16B6E">
              <w:rPr>
                <w:sz w:val="24"/>
                <w:szCs w:val="24"/>
              </w:rPr>
              <w:t>В режиме кратковременного пребывания (3 - 5 часов)</w:t>
            </w:r>
          </w:p>
        </w:tc>
        <w:tc>
          <w:tcPr>
            <w:tcW w:w="1985" w:type="dxa"/>
          </w:tcPr>
          <w:p w:rsidR="00E16B6E" w:rsidRPr="00E16B6E" w:rsidRDefault="00E16B6E" w:rsidP="00650C91">
            <w:pPr>
              <w:jc w:val="center"/>
              <w:rPr>
                <w:sz w:val="24"/>
                <w:szCs w:val="24"/>
              </w:rPr>
            </w:pPr>
            <w:r w:rsidRPr="00E16B6E">
              <w:rPr>
                <w:b/>
                <w:sz w:val="24"/>
                <w:szCs w:val="24"/>
                <w:lang w:val="en-US"/>
              </w:rPr>
              <w:t>0</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1.1.3</w:t>
            </w:r>
          </w:p>
        </w:tc>
        <w:tc>
          <w:tcPr>
            <w:tcW w:w="6805" w:type="dxa"/>
          </w:tcPr>
          <w:p w:rsidR="00E16B6E" w:rsidRPr="00E16B6E" w:rsidRDefault="00E16B6E" w:rsidP="00650C91">
            <w:pPr>
              <w:rPr>
                <w:sz w:val="24"/>
                <w:szCs w:val="24"/>
              </w:rPr>
            </w:pPr>
            <w:r w:rsidRPr="00E16B6E">
              <w:rPr>
                <w:sz w:val="24"/>
                <w:szCs w:val="24"/>
              </w:rPr>
              <w:t>В семейной дошкольной группе</w:t>
            </w:r>
          </w:p>
        </w:tc>
        <w:tc>
          <w:tcPr>
            <w:tcW w:w="1985" w:type="dxa"/>
          </w:tcPr>
          <w:p w:rsidR="00E16B6E" w:rsidRPr="00E16B6E" w:rsidRDefault="00E16B6E" w:rsidP="00650C91">
            <w:pPr>
              <w:jc w:val="center"/>
              <w:rPr>
                <w:sz w:val="24"/>
                <w:szCs w:val="24"/>
              </w:rPr>
            </w:pPr>
            <w:r w:rsidRPr="00E16B6E">
              <w:rPr>
                <w:b/>
                <w:sz w:val="24"/>
                <w:szCs w:val="24"/>
                <w:lang w:val="en-US"/>
              </w:rPr>
              <w:t>0</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1.1.4</w:t>
            </w:r>
          </w:p>
        </w:tc>
        <w:tc>
          <w:tcPr>
            <w:tcW w:w="6805" w:type="dxa"/>
          </w:tcPr>
          <w:p w:rsidR="00E16B6E" w:rsidRPr="00E16B6E" w:rsidRDefault="00E16B6E" w:rsidP="00650C91">
            <w:pPr>
              <w:rPr>
                <w:sz w:val="24"/>
                <w:szCs w:val="24"/>
              </w:rPr>
            </w:pPr>
            <w:r w:rsidRPr="00E16B6E">
              <w:rPr>
                <w:sz w:val="24"/>
                <w:szCs w:val="24"/>
              </w:rPr>
              <w:t>В форме семейного образования с психолого-педагогическим</w:t>
            </w:r>
            <w:r w:rsidRPr="00E16B6E">
              <w:rPr>
                <w:sz w:val="24"/>
                <w:szCs w:val="24"/>
              </w:rPr>
              <w:br/>
              <w:t>сопровождением на базе дошкольной образовательной организации</w:t>
            </w:r>
          </w:p>
        </w:tc>
        <w:tc>
          <w:tcPr>
            <w:tcW w:w="1985" w:type="dxa"/>
          </w:tcPr>
          <w:p w:rsidR="00E16B6E" w:rsidRPr="00E16B6E" w:rsidRDefault="00E16B6E" w:rsidP="00650C91">
            <w:pPr>
              <w:jc w:val="center"/>
              <w:rPr>
                <w:sz w:val="24"/>
                <w:szCs w:val="24"/>
              </w:rPr>
            </w:pPr>
            <w:r w:rsidRPr="00E16B6E">
              <w:rPr>
                <w:b/>
                <w:sz w:val="24"/>
                <w:szCs w:val="24"/>
                <w:lang w:val="en-US"/>
              </w:rPr>
              <w:t>0</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1.2</w:t>
            </w:r>
          </w:p>
        </w:tc>
        <w:tc>
          <w:tcPr>
            <w:tcW w:w="6805" w:type="dxa"/>
          </w:tcPr>
          <w:p w:rsidR="00E16B6E" w:rsidRPr="00E16B6E" w:rsidRDefault="00E16B6E" w:rsidP="00650C91">
            <w:pPr>
              <w:rPr>
                <w:sz w:val="24"/>
                <w:szCs w:val="24"/>
              </w:rPr>
            </w:pPr>
            <w:r w:rsidRPr="00E16B6E">
              <w:rPr>
                <w:sz w:val="24"/>
                <w:szCs w:val="24"/>
              </w:rPr>
              <w:t>Общая численность воспитанников в возрасте до 3 лет</w:t>
            </w:r>
          </w:p>
        </w:tc>
        <w:tc>
          <w:tcPr>
            <w:tcW w:w="1985" w:type="dxa"/>
          </w:tcPr>
          <w:p w:rsidR="00E16B6E" w:rsidRPr="00E16B6E" w:rsidRDefault="00E16B6E" w:rsidP="00650C91">
            <w:pPr>
              <w:jc w:val="center"/>
              <w:rPr>
                <w:sz w:val="24"/>
                <w:szCs w:val="24"/>
              </w:rPr>
            </w:pPr>
            <w:r w:rsidRPr="00E16B6E">
              <w:rPr>
                <w:sz w:val="24"/>
                <w:szCs w:val="24"/>
              </w:rPr>
              <w:t>5</w:t>
            </w:r>
            <w:r w:rsidRPr="00E16B6E">
              <w:rPr>
                <w:b/>
                <w:sz w:val="24"/>
                <w:szCs w:val="24"/>
              </w:rPr>
              <w:t>9</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1.3</w:t>
            </w:r>
          </w:p>
        </w:tc>
        <w:tc>
          <w:tcPr>
            <w:tcW w:w="6805" w:type="dxa"/>
          </w:tcPr>
          <w:p w:rsidR="00E16B6E" w:rsidRPr="00E16B6E" w:rsidRDefault="00E16B6E" w:rsidP="00650C91">
            <w:pPr>
              <w:rPr>
                <w:sz w:val="24"/>
                <w:szCs w:val="24"/>
              </w:rPr>
            </w:pPr>
            <w:r w:rsidRPr="00E16B6E">
              <w:rPr>
                <w:sz w:val="24"/>
                <w:szCs w:val="24"/>
              </w:rPr>
              <w:t>Общая численность воспитанников в возрасте от 3 до 8 лет</w:t>
            </w:r>
          </w:p>
        </w:tc>
        <w:tc>
          <w:tcPr>
            <w:tcW w:w="1985" w:type="dxa"/>
          </w:tcPr>
          <w:p w:rsidR="00E16B6E" w:rsidRPr="00E16B6E" w:rsidRDefault="00E16B6E" w:rsidP="00650C91">
            <w:pPr>
              <w:jc w:val="center"/>
              <w:rPr>
                <w:sz w:val="24"/>
                <w:szCs w:val="24"/>
              </w:rPr>
            </w:pPr>
            <w:r w:rsidRPr="00E16B6E">
              <w:rPr>
                <w:b/>
                <w:sz w:val="24"/>
                <w:szCs w:val="24"/>
              </w:rPr>
              <w:t>212</w:t>
            </w:r>
            <w:r w:rsidRPr="00E16B6E">
              <w:rPr>
                <w:sz w:val="24"/>
                <w:szCs w:val="24"/>
              </w:rPr>
              <w:t>человек</w:t>
            </w:r>
          </w:p>
          <w:p w:rsidR="00E16B6E" w:rsidRPr="00E16B6E" w:rsidRDefault="00E16B6E" w:rsidP="00650C91">
            <w:pPr>
              <w:jc w:val="center"/>
              <w:rPr>
                <w:sz w:val="24"/>
                <w:szCs w:val="24"/>
              </w:rPr>
            </w:pPr>
          </w:p>
        </w:tc>
      </w:tr>
      <w:tr w:rsidR="00E16B6E" w:rsidRPr="00E16B6E" w:rsidTr="00650C91">
        <w:tc>
          <w:tcPr>
            <w:tcW w:w="816" w:type="dxa"/>
          </w:tcPr>
          <w:p w:rsidR="00E16B6E" w:rsidRPr="00E16B6E" w:rsidRDefault="00E16B6E" w:rsidP="00650C91">
            <w:pPr>
              <w:rPr>
                <w:sz w:val="24"/>
                <w:szCs w:val="24"/>
              </w:rPr>
            </w:pPr>
            <w:r w:rsidRPr="00E16B6E">
              <w:rPr>
                <w:sz w:val="24"/>
                <w:szCs w:val="24"/>
              </w:rPr>
              <w:t>1.4</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воспитанников в общей</w:t>
            </w:r>
            <w:r w:rsidRPr="00E16B6E">
              <w:rPr>
                <w:sz w:val="24"/>
                <w:szCs w:val="24"/>
              </w:rPr>
              <w:br/>
              <w:t>численности воспитанников, получающих услуги присмотра и ухода:</w:t>
            </w:r>
          </w:p>
        </w:tc>
        <w:tc>
          <w:tcPr>
            <w:tcW w:w="1985" w:type="dxa"/>
          </w:tcPr>
          <w:p w:rsidR="00E16B6E" w:rsidRPr="00E16B6E" w:rsidRDefault="00E16B6E" w:rsidP="00650C91">
            <w:pPr>
              <w:jc w:val="center"/>
              <w:rPr>
                <w:b/>
                <w:sz w:val="24"/>
                <w:szCs w:val="24"/>
              </w:rPr>
            </w:pPr>
            <w:r w:rsidRPr="00E16B6E">
              <w:rPr>
                <w:b/>
                <w:sz w:val="24"/>
                <w:szCs w:val="24"/>
              </w:rPr>
              <w:t>271/</w:t>
            </w:r>
            <w:r w:rsidRPr="00E16B6E">
              <w:rPr>
                <w:b/>
                <w:sz w:val="24"/>
                <w:szCs w:val="24"/>
                <w:lang w:val="en-US"/>
              </w:rPr>
              <w:t xml:space="preserve">100 </w:t>
            </w:r>
            <w:r w:rsidRPr="00E16B6E">
              <w:rPr>
                <w:b/>
                <w:sz w:val="24"/>
                <w:szCs w:val="24"/>
              </w:rPr>
              <w:t>%</w:t>
            </w:r>
          </w:p>
        </w:tc>
      </w:tr>
      <w:tr w:rsidR="00E16B6E" w:rsidRPr="00E16B6E" w:rsidTr="00650C91">
        <w:tc>
          <w:tcPr>
            <w:tcW w:w="816" w:type="dxa"/>
          </w:tcPr>
          <w:p w:rsidR="00E16B6E" w:rsidRPr="00E16B6E" w:rsidRDefault="00E16B6E" w:rsidP="00650C91">
            <w:pPr>
              <w:rPr>
                <w:sz w:val="24"/>
                <w:szCs w:val="24"/>
              </w:rPr>
            </w:pPr>
            <w:r w:rsidRPr="00E16B6E">
              <w:rPr>
                <w:sz w:val="24"/>
                <w:szCs w:val="24"/>
              </w:rPr>
              <w:t>1.4.1</w:t>
            </w:r>
          </w:p>
        </w:tc>
        <w:tc>
          <w:tcPr>
            <w:tcW w:w="6805" w:type="dxa"/>
          </w:tcPr>
          <w:p w:rsidR="00E16B6E" w:rsidRPr="00E16B6E" w:rsidRDefault="00E16B6E" w:rsidP="00650C91">
            <w:pPr>
              <w:rPr>
                <w:sz w:val="24"/>
                <w:szCs w:val="24"/>
              </w:rPr>
            </w:pPr>
            <w:r w:rsidRPr="00E16B6E">
              <w:rPr>
                <w:sz w:val="24"/>
                <w:szCs w:val="24"/>
              </w:rPr>
              <w:t xml:space="preserve">В </w:t>
            </w:r>
            <w:proofErr w:type="gramStart"/>
            <w:r w:rsidRPr="00E16B6E">
              <w:rPr>
                <w:sz w:val="24"/>
                <w:szCs w:val="24"/>
              </w:rPr>
              <w:t>режиме полного дня</w:t>
            </w:r>
            <w:proofErr w:type="gramEnd"/>
            <w:r w:rsidRPr="00E16B6E">
              <w:rPr>
                <w:sz w:val="24"/>
                <w:szCs w:val="24"/>
              </w:rPr>
              <w:t xml:space="preserve"> (8 - 12 часов)</w:t>
            </w:r>
          </w:p>
        </w:tc>
        <w:tc>
          <w:tcPr>
            <w:tcW w:w="1985" w:type="dxa"/>
          </w:tcPr>
          <w:p w:rsidR="00E16B6E" w:rsidRPr="00E16B6E" w:rsidRDefault="00E16B6E" w:rsidP="00650C91">
            <w:pPr>
              <w:jc w:val="center"/>
              <w:rPr>
                <w:sz w:val="24"/>
                <w:szCs w:val="24"/>
              </w:rPr>
            </w:pPr>
            <w:r w:rsidRPr="00E16B6E">
              <w:rPr>
                <w:b/>
                <w:sz w:val="24"/>
                <w:szCs w:val="24"/>
              </w:rPr>
              <w:t xml:space="preserve">271 </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1..4.2</w:t>
            </w:r>
          </w:p>
        </w:tc>
        <w:tc>
          <w:tcPr>
            <w:tcW w:w="6805" w:type="dxa"/>
          </w:tcPr>
          <w:p w:rsidR="00E16B6E" w:rsidRPr="00E16B6E" w:rsidRDefault="00E16B6E" w:rsidP="00650C91">
            <w:pPr>
              <w:rPr>
                <w:sz w:val="24"/>
                <w:szCs w:val="24"/>
              </w:rPr>
            </w:pPr>
            <w:r w:rsidRPr="00E16B6E">
              <w:rPr>
                <w:sz w:val="24"/>
                <w:szCs w:val="24"/>
              </w:rPr>
              <w:t xml:space="preserve">В режиме продленного дня (12 - 14 часов) </w:t>
            </w:r>
          </w:p>
        </w:tc>
        <w:tc>
          <w:tcPr>
            <w:tcW w:w="1985" w:type="dxa"/>
          </w:tcPr>
          <w:p w:rsidR="00E16B6E" w:rsidRPr="00E16B6E" w:rsidRDefault="00E16B6E" w:rsidP="00650C91">
            <w:pPr>
              <w:jc w:val="center"/>
              <w:rPr>
                <w:sz w:val="24"/>
                <w:szCs w:val="24"/>
              </w:rPr>
            </w:pPr>
            <w:r w:rsidRPr="00E16B6E">
              <w:rPr>
                <w:b/>
                <w:sz w:val="24"/>
                <w:szCs w:val="24"/>
                <w:lang w:val="en-US"/>
              </w:rPr>
              <w:t>0</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1.4.3</w:t>
            </w:r>
          </w:p>
        </w:tc>
        <w:tc>
          <w:tcPr>
            <w:tcW w:w="6805" w:type="dxa"/>
          </w:tcPr>
          <w:p w:rsidR="00E16B6E" w:rsidRPr="00E16B6E" w:rsidRDefault="00E16B6E" w:rsidP="00650C91">
            <w:pPr>
              <w:rPr>
                <w:sz w:val="24"/>
                <w:szCs w:val="24"/>
              </w:rPr>
            </w:pPr>
            <w:r w:rsidRPr="00E16B6E">
              <w:rPr>
                <w:sz w:val="24"/>
                <w:szCs w:val="24"/>
              </w:rPr>
              <w:t>В режиме круглосуточного пребывания</w:t>
            </w:r>
          </w:p>
        </w:tc>
        <w:tc>
          <w:tcPr>
            <w:tcW w:w="1985" w:type="dxa"/>
          </w:tcPr>
          <w:p w:rsidR="00E16B6E" w:rsidRPr="00E16B6E" w:rsidRDefault="00E16B6E" w:rsidP="00650C91">
            <w:pPr>
              <w:jc w:val="center"/>
              <w:rPr>
                <w:sz w:val="24"/>
                <w:szCs w:val="24"/>
              </w:rPr>
            </w:pPr>
            <w:r w:rsidRPr="00E16B6E">
              <w:rPr>
                <w:b/>
                <w:sz w:val="24"/>
                <w:szCs w:val="24"/>
                <w:lang w:val="en-US"/>
              </w:rPr>
              <w:t>0</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1.5</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воспитанников с</w:t>
            </w:r>
            <w:r w:rsidRPr="00E16B6E">
              <w:rPr>
                <w:sz w:val="24"/>
                <w:szCs w:val="24"/>
              </w:rPr>
              <w:br/>
              <w:t>ограниченными возможностями здоровья в общей численности</w:t>
            </w:r>
            <w:r w:rsidRPr="00E16B6E">
              <w:rPr>
                <w:sz w:val="24"/>
                <w:szCs w:val="24"/>
              </w:rPr>
              <w:br/>
              <w:t>воспитанников, получающих услуги:</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lang w:val="en-US"/>
              </w:rPr>
            </w:pPr>
            <w:r w:rsidRPr="00E16B6E">
              <w:rPr>
                <w:b/>
                <w:sz w:val="24"/>
                <w:szCs w:val="24"/>
              </w:rPr>
              <w:t>2/ 1 %</w:t>
            </w:r>
          </w:p>
        </w:tc>
      </w:tr>
      <w:tr w:rsidR="00E16B6E" w:rsidRPr="00E16B6E" w:rsidTr="00650C91">
        <w:tc>
          <w:tcPr>
            <w:tcW w:w="816" w:type="dxa"/>
          </w:tcPr>
          <w:p w:rsidR="00E16B6E" w:rsidRPr="00E16B6E" w:rsidRDefault="00E16B6E" w:rsidP="00650C91">
            <w:pPr>
              <w:rPr>
                <w:sz w:val="24"/>
                <w:szCs w:val="24"/>
              </w:rPr>
            </w:pPr>
            <w:r w:rsidRPr="00E16B6E">
              <w:rPr>
                <w:sz w:val="24"/>
                <w:szCs w:val="24"/>
              </w:rPr>
              <w:t>1.5.1</w:t>
            </w:r>
          </w:p>
        </w:tc>
        <w:tc>
          <w:tcPr>
            <w:tcW w:w="6805" w:type="dxa"/>
          </w:tcPr>
          <w:p w:rsidR="00E16B6E" w:rsidRPr="00E16B6E" w:rsidRDefault="00E16B6E" w:rsidP="00650C91">
            <w:pPr>
              <w:rPr>
                <w:sz w:val="24"/>
                <w:szCs w:val="24"/>
              </w:rPr>
            </w:pPr>
            <w:r w:rsidRPr="00E16B6E">
              <w:rPr>
                <w:sz w:val="24"/>
                <w:szCs w:val="24"/>
              </w:rPr>
              <w:t>По коррекции недостатков в физическом и (или) психическом развитии</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0/0</w:t>
            </w:r>
          </w:p>
        </w:tc>
      </w:tr>
      <w:tr w:rsidR="00E16B6E" w:rsidRPr="00E16B6E" w:rsidTr="00650C91">
        <w:tc>
          <w:tcPr>
            <w:tcW w:w="816" w:type="dxa"/>
          </w:tcPr>
          <w:p w:rsidR="00E16B6E" w:rsidRPr="00E16B6E" w:rsidRDefault="00E16B6E" w:rsidP="00650C91">
            <w:pPr>
              <w:rPr>
                <w:sz w:val="24"/>
                <w:szCs w:val="24"/>
              </w:rPr>
            </w:pPr>
            <w:r w:rsidRPr="00E16B6E">
              <w:rPr>
                <w:sz w:val="24"/>
                <w:szCs w:val="24"/>
              </w:rPr>
              <w:t>1.5.2</w:t>
            </w:r>
          </w:p>
        </w:tc>
        <w:tc>
          <w:tcPr>
            <w:tcW w:w="6805" w:type="dxa"/>
          </w:tcPr>
          <w:p w:rsidR="00E16B6E" w:rsidRPr="00E16B6E" w:rsidRDefault="00E16B6E" w:rsidP="00650C91">
            <w:pPr>
              <w:rPr>
                <w:sz w:val="24"/>
                <w:szCs w:val="24"/>
              </w:rPr>
            </w:pPr>
            <w:r w:rsidRPr="00E16B6E">
              <w:rPr>
                <w:sz w:val="24"/>
                <w:szCs w:val="24"/>
              </w:rPr>
              <w:t>По освоению образовательной программы дошкольного образования</w:t>
            </w:r>
          </w:p>
        </w:tc>
        <w:tc>
          <w:tcPr>
            <w:tcW w:w="1985" w:type="dxa"/>
          </w:tcPr>
          <w:p w:rsidR="00E16B6E" w:rsidRPr="00E16B6E" w:rsidRDefault="00E16B6E" w:rsidP="00650C91">
            <w:pPr>
              <w:jc w:val="center"/>
              <w:rPr>
                <w:sz w:val="24"/>
                <w:szCs w:val="24"/>
              </w:rPr>
            </w:pPr>
            <w:r w:rsidRPr="00E16B6E">
              <w:rPr>
                <w:b/>
                <w:sz w:val="24"/>
                <w:szCs w:val="24"/>
              </w:rPr>
              <w:t>279</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1.5.3</w:t>
            </w:r>
          </w:p>
        </w:tc>
        <w:tc>
          <w:tcPr>
            <w:tcW w:w="6805" w:type="dxa"/>
          </w:tcPr>
          <w:p w:rsidR="00E16B6E" w:rsidRPr="00E16B6E" w:rsidRDefault="00E16B6E" w:rsidP="00650C91">
            <w:pPr>
              <w:rPr>
                <w:sz w:val="24"/>
                <w:szCs w:val="24"/>
              </w:rPr>
            </w:pPr>
            <w:r w:rsidRPr="00E16B6E">
              <w:rPr>
                <w:sz w:val="24"/>
                <w:szCs w:val="24"/>
              </w:rPr>
              <w:t>По присмотру и уходу</w:t>
            </w:r>
          </w:p>
        </w:tc>
        <w:tc>
          <w:tcPr>
            <w:tcW w:w="1985" w:type="dxa"/>
          </w:tcPr>
          <w:p w:rsidR="00E16B6E" w:rsidRPr="00E16B6E" w:rsidRDefault="00E16B6E" w:rsidP="00650C91">
            <w:pPr>
              <w:jc w:val="center"/>
              <w:rPr>
                <w:sz w:val="24"/>
                <w:szCs w:val="24"/>
              </w:rPr>
            </w:pPr>
            <w:r w:rsidRPr="00E16B6E">
              <w:rPr>
                <w:b/>
                <w:sz w:val="24"/>
                <w:szCs w:val="24"/>
              </w:rPr>
              <w:t>279</w:t>
            </w: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1.6</w:t>
            </w:r>
          </w:p>
        </w:tc>
        <w:tc>
          <w:tcPr>
            <w:tcW w:w="6805" w:type="dxa"/>
          </w:tcPr>
          <w:p w:rsidR="00E16B6E" w:rsidRPr="00E16B6E" w:rsidRDefault="00E16B6E" w:rsidP="00650C91">
            <w:pPr>
              <w:rPr>
                <w:sz w:val="24"/>
                <w:szCs w:val="24"/>
              </w:rPr>
            </w:pPr>
            <w:r w:rsidRPr="00E16B6E">
              <w:rPr>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дней </w:t>
            </w:r>
          </w:p>
        </w:tc>
        <w:tc>
          <w:tcPr>
            <w:tcW w:w="1985" w:type="dxa"/>
          </w:tcPr>
          <w:p w:rsidR="00E16B6E" w:rsidRPr="00E16B6E" w:rsidRDefault="00E16B6E" w:rsidP="00650C91">
            <w:pPr>
              <w:jc w:val="center"/>
              <w:rPr>
                <w:b/>
                <w:sz w:val="24"/>
                <w:szCs w:val="24"/>
              </w:rPr>
            </w:pPr>
            <w:r w:rsidRPr="00E16B6E">
              <w:rPr>
                <w:b/>
                <w:sz w:val="24"/>
                <w:szCs w:val="24"/>
              </w:rPr>
              <w:t>12,7</w:t>
            </w:r>
          </w:p>
        </w:tc>
      </w:tr>
      <w:tr w:rsidR="00E16B6E" w:rsidRPr="00E16B6E" w:rsidTr="00650C91">
        <w:tc>
          <w:tcPr>
            <w:tcW w:w="816" w:type="dxa"/>
          </w:tcPr>
          <w:p w:rsidR="00E16B6E" w:rsidRPr="00E16B6E" w:rsidRDefault="00E16B6E" w:rsidP="00650C91">
            <w:pPr>
              <w:rPr>
                <w:sz w:val="24"/>
                <w:szCs w:val="24"/>
              </w:rPr>
            </w:pPr>
            <w:r w:rsidRPr="00E16B6E">
              <w:rPr>
                <w:sz w:val="24"/>
                <w:szCs w:val="24"/>
              </w:rPr>
              <w:t>1.7</w:t>
            </w:r>
          </w:p>
        </w:tc>
        <w:tc>
          <w:tcPr>
            <w:tcW w:w="6805" w:type="dxa"/>
          </w:tcPr>
          <w:p w:rsidR="00E16B6E" w:rsidRPr="00E16B6E" w:rsidRDefault="00E16B6E" w:rsidP="00650C91">
            <w:pPr>
              <w:rPr>
                <w:sz w:val="24"/>
                <w:szCs w:val="24"/>
              </w:rPr>
            </w:pPr>
            <w:r w:rsidRPr="00E16B6E">
              <w:rPr>
                <w:sz w:val="24"/>
                <w:szCs w:val="24"/>
              </w:rPr>
              <w:t xml:space="preserve">Общая численность педагогических работников, в том числе: </w:t>
            </w:r>
          </w:p>
        </w:tc>
        <w:tc>
          <w:tcPr>
            <w:tcW w:w="1985" w:type="dxa"/>
          </w:tcPr>
          <w:p w:rsidR="00E16B6E" w:rsidRPr="00E16B6E" w:rsidRDefault="00E16B6E" w:rsidP="00650C91">
            <w:pPr>
              <w:jc w:val="center"/>
              <w:rPr>
                <w:b/>
                <w:sz w:val="24"/>
                <w:szCs w:val="24"/>
              </w:rPr>
            </w:pPr>
            <w:r w:rsidRPr="00E16B6E">
              <w:rPr>
                <w:b/>
                <w:sz w:val="24"/>
                <w:szCs w:val="24"/>
              </w:rPr>
              <w:t>35</w:t>
            </w:r>
          </w:p>
        </w:tc>
      </w:tr>
      <w:tr w:rsidR="00E16B6E" w:rsidRPr="00E16B6E" w:rsidTr="00650C91">
        <w:tc>
          <w:tcPr>
            <w:tcW w:w="816" w:type="dxa"/>
          </w:tcPr>
          <w:p w:rsidR="00E16B6E" w:rsidRPr="00E16B6E" w:rsidRDefault="00E16B6E" w:rsidP="00650C91">
            <w:pPr>
              <w:rPr>
                <w:sz w:val="24"/>
                <w:szCs w:val="24"/>
              </w:rPr>
            </w:pPr>
            <w:r w:rsidRPr="00E16B6E">
              <w:rPr>
                <w:sz w:val="24"/>
                <w:szCs w:val="24"/>
              </w:rPr>
              <w:t>1.7.1</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имеющих высшее образование</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sz w:val="24"/>
                <w:szCs w:val="24"/>
              </w:rPr>
            </w:pPr>
          </w:p>
          <w:p w:rsidR="00E16B6E" w:rsidRPr="00E16B6E" w:rsidRDefault="00E16B6E" w:rsidP="00650C91">
            <w:pPr>
              <w:jc w:val="center"/>
              <w:rPr>
                <w:b/>
                <w:sz w:val="24"/>
                <w:szCs w:val="24"/>
              </w:rPr>
            </w:pPr>
            <w:r w:rsidRPr="00E16B6E">
              <w:rPr>
                <w:b/>
                <w:sz w:val="24"/>
                <w:szCs w:val="24"/>
              </w:rPr>
              <w:t>16/ 46 %</w:t>
            </w:r>
          </w:p>
        </w:tc>
      </w:tr>
      <w:tr w:rsidR="00E16B6E" w:rsidRPr="00E16B6E" w:rsidTr="00650C91">
        <w:tc>
          <w:tcPr>
            <w:tcW w:w="816" w:type="dxa"/>
          </w:tcPr>
          <w:p w:rsidR="00E16B6E" w:rsidRPr="00E16B6E" w:rsidRDefault="00E16B6E" w:rsidP="00650C91">
            <w:pPr>
              <w:rPr>
                <w:sz w:val="24"/>
                <w:szCs w:val="24"/>
              </w:rPr>
            </w:pPr>
            <w:r w:rsidRPr="00E16B6E">
              <w:rPr>
                <w:sz w:val="24"/>
                <w:szCs w:val="24"/>
              </w:rPr>
              <w:t>1.7.2</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имеющих высшее образование педагогической направленност</w:t>
            </w:r>
            <w:proofErr w:type="gramStart"/>
            <w:r w:rsidRPr="00E16B6E">
              <w:rPr>
                <w:sz w:val="24"/>
                <w:szCs w:val="24"/>
              </w:rPr>
              <w:t>и(</w:t>
            </w:r>
            <w:proofErr w:type="gramEnd"/>
            <w:r w:rsidRPr="00E16B6E">
              <w:rPr>
                <w:sz w:val="24"/>
                <w:szCs w:val="24"/>
              </w:rPr>
              <w:t>профиля)</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14/40%</w:t>
            </w:r>
          </w:p>
        </w:tc>
      </w:tr>
      <w:tr w:rsidR="00E16B6E" w:rsidRPr="00E16B6E" w:rsidTr="00650C91">
        <w:tc>
          <w:tcPr>
            <w:tcW w:w="816" w:type="dxa"/>
          </w:tcPr>
          <w:p w:rsidR="00E16B6E" w:rsidRPr="00E16B6E" w:rsidRDefault="00E16B6E" w:rsidP="00650C91">
            <w:pPr>
              <w:rPr>
                <w:sz w:val="24"/>
                <w:szCs w:val="24"/>
              </w:rPr>
            </w:pPr>
            <w:r w:rsidRPr="00E16B6E">
              <w:rPr>
                <w:sz w:val="24"/>
                <w:szCs w:val="24"/>
              </w:rPr>
              <w:t>1.7.3</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w:t>
            </w:r>
            <w:r w:rsidRPr="00E16B6E">
              <w:rPr>
                <w:sz w:val="24"/>
                <w:szCs w:val="24"/>
              </w:rPr>
              <w:br/>
              <w:t>имеющих среднее профессиональное образование</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19/ 54%</w:t>
            </w:r>
          </w:p>
        </w:tc>
      </w:tr>
      <w:tr w:rsidR="00E16B6E" w:rsidRPr="00E16B6E" w:rsidTr="00650C91">
        <w:tc>
          <w:tcPr>
            <w:tcW w:w="816" w:type="dxa"/>
          </w:tcPr>
          <w:p w:rsidR="00E16B6E" w:rsidRPr="00E16B6E" w:rsidRDefault="00E16B6E" w:rsidP="00650C91">
            <w:pPr>
              <w:rPr>
                <w:sz w:val="24"/>
                <w:szCs w:val="24"/>
              </w:rPr>
            </w:pPr>
            <w:r w:rsidRPr="00E16B6E">
              <w:rPr>
                <w:sz w:val="24"/>
                <w:szCs w:val="24"/>
              </w:rPr>
              <w:t>1.7.4</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19 / 54%</w:t>
            </w:r>
          </w:p>
          <w:p w:rsidR="00E16B6E" w:rsidRPr="00E16B6E" w:rsidRDefault="00E16B6E" w:rsidP="00650C91">
            <w:pPr>
              <w:jc w:val="center"/>
              <w:rPr>
                <w:sz w:val="24"/>
                <w:szCs w:val="24"/>
              </w:rPr>
            </w:pPr>
          </w:p>
        </w:tc>
      </w:tr>
      <w:tr w:rsidR="00E16B6E" w:rsidRPr="00E16B6E" w:rsidTr="00650C91">
        <w:tc>
          <w:tcPr>
            <w:tcW w:w="816" w:type="dxa"/>
          </w:tcPr>
          <w:p w:rsidR="00E16B6E" w:rsidRPr="00E16B6E" w:rsidRDefault="00E16B6E" w:rsidP="00650C91">
            <w:pPr>
              <w:rPr>
                <w:sz w:val="24"/>
                <w:szCs w:val="24"/>
              </w:rPr>
            </w:pPr>
            <w:r w:rsidRPr="00E16B6E">
              <w:rPr>
                <w:sz w:val="24"/>
                <w:szCs w:val="24"/>
              </w:rPr>
              <w:t>1.8</w:t>
            </w:r>
          </w:p>
        </w:tc>
        <w:tc>
          <w:tcPr>
            <w:tcW w:w="6805" w:type="dxa"/>
          </w:tcPr>
          <w:p w:rsidR="00E16B6E" w:rsidRPr="00E16B6E" w:rsidRDefault="00E16B6E" w:rsidP="00650C91">
            <w:pPr>
              <w:rPr>
                <w:sz w:val="24"/>
                <w:szCs w:val="24"/>
              </w:rPr>
            </w:pPr>
            <w:r w:rsidRPr="00E16B6E">
              <w:rPr>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r w:rsidRPr="00E16B6E">
              <w:rPr>
                <w:sz w:val="24"/>
                <w:szCs w:val="24"/>
              </w:rPr>
              <w:lastRenderedPageBreak/>
              <w:t>педагогических работников, в том числе:</w:t>
            </w:r>
          </w:p>
        </w:tc>
        <w:tc>
          <w:tcPr>
            <w:tcW w:w="1985" w:type="dxa"/>
          </w:tcPr>
          <w:p w:rsidR="00E16B6E" w:rsidRPr="00E16B6E" w:rsidRDefault="00E16B6E" w:rsidP="00650C91">
            <w:pPr>
              <w:jc w:val="center"/>
              <w:rPr>
                <w:sz w:val="24"/>
                <w:szCs w:val="24"/>
              </w:rPr>
            </w:pPr>
            <w:r w:rsidRPr="00E16B6E">
              <w:rPr>
                <w:sz w:val="24"/>
                <w:szCs w:val="24"/>
              </w:rPr>
              <w:lastRenderedPageBreak/>
              <w:t>человек/%</w:t>
            </w:r>
          </w:p>
          <w:p w:rsidR="00E16B6E" w:rsidRPr="00E16B6E" w:rsidRDefault="00E16B6E" w:rsidP="00650C91">
            <w:pPr>
              <w:jc w:val="center"/>
              <w:rPr>
                <w:sz w:val="24"/>
                <w:szCs w:val="24"/>
              </w:rPr>
            </w:pPr>
          </w:p>
          <w:p w:rsidR="00E16B6E" w:rsidRPr="00E16B6E" w:rsidRDefault="00E16B6E" w:rsidP="00650C91">
            <w:pPr>
              <w:jc w:val="center"/>
              <w:rPr>
                <w:b/>
                <w:sz w:val="24"/>
                <w:szCs w:val="24"/>
              </w:rPr>
            </w:pPr>
            <w:r w:rsidRPr="00E16B6E">
              <w:rPr>
                <w:b/>
                <w:sz w:val="24"/>
                <w:szCs w:val="24"/>
              </w:rPr>
              <w:t>4/ 12 %</w:t>
            </w:r>
          </w:p>
        </w:tc>
      </w:tr>
      <w:tr w:rsidR="00E16B6E" w:rsidRPr="00E16B6E" w:rsidTr="00650C91">
        <w:tc>
          <w:tcPr>
            <w:tcW w:w="816" w:type="dxa"/>
          </w:tcPr>
          <w:p w:rsidR="00E16B6E" w:rsidRPr="00E16B6E" w:rsidRDefault="00E16B6E" w:rsidP="00650C91">
            <w:pPr>
              <w:rPr>
                <w:sz w:val="24"/>
                <w:szCs w:val="24"/>
              </w:rPr>
            </w:pPr>
            <w:r w:rsidRPr="00E16B6E">
              <w:rPr>
                <w:sz w:val="24"/>
                <w:szCs w:val="24"/>
              </w:rPr>
              <w:lastRenderedPageBreak/>
              <w:t>1.8.1</w:t>
            </w:r>
          </w:p>
        </w:tc>
        <w:tc>
          <w:tcPr>
            <w:tcW w:w="6805" w:type="dxa"/>
          </w:tcPr>
          <w:p w:rsidR="00E16B6E" w:rsidRPr="00E16B6E" w:rsidRDefault="00E16B6E" w:rsidP="00650C91">
            <w:pPr>
              <w:rPr>
                <w:sz w:val="24"/>
                <w:szCs w:val="24"/>
              </w:rPr>
            </w:pPr>
            <w:r w:rsidRPr="00E16B6E">
              <w:rPr>
                <w:sz w:val="24"/>
                <w:szCs w:val="24"/>
              </w:rPr>
              <w:t>Высшая</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2/ 6%</w:t>
            </w:r>
          </w:p>
        </w:tc>
      </w:tr>
      <w:tr w:rsidR="00E16B6E" w:rsidRPr="00E16B6E" w:rsidTr="00650C91">
        <w:tc>
          <w:tcPr>
            <w:tcW w:w="816" w:type="dxa"/>
          </w:tcPr>
          <w:p w:rsidR="00E16B6E" w:rsidRPr="00E16B6E" w:rsidRDefault="00E16B6E" w:rsidP="00650C91">
            <w:pPr>
              <w:rPr>
                <w:sz w:val="24"/>
                <w:szCs w:val="24"/>
              </w:rPr>
            </w:pPr>
            <w:r w:rsidRPr="00E16B6E">
              <w:rPr>
                <w:sz w:val="24"/>
                <w:szCs w:val="24"/>
              </w:rPr>
              <w:t>1.8.2</w:t>
            </w:r>
          </w:p>
        </w:tc>
        <w:tc>
          <w:tcPr>
            <w:tcW w:w="6805" w:type="dxa"/>
          </w:tcPr>
          <w:p w:rsidR="00E16B6E" w:rsidRPr="00E16B6E" w:rsidRDefault="00E16B6E" w:rsidP="00650C91">
            <w:pPr>
              <w:rPr>
                <w:sz w:val="24"/>
                <w:szCs w:val="24"/>
              </w:rPr>
            </w:pPr>
            <w:r w:rsidRPr="00E16B6E">
              <w:rPr>
                <w:sz w:val="24"/>
                <w:szCs w:val="24"/>
              </w:rPr>
              <w:t>Первая</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2/ 6 %</w:t>
            </w:r>
          </w:p>
        </w:tc>
      </w:tr>
      <w:tr w:rsidR="00E16B6E" w:rsidRPr="00E16B6E" w:rsidTr="00650C91">
        <w:tc>
          <w:tcPr>
            <w:tcW w:w="816" w:type="dxa"/>
          </w:tcPr>
          <w:p w:rsidR="00E16B6E" w:rsidRPr="00E16B6E" w:rsidRDefault="00E16B6E" w:rsidP="00650C91">
            <w:pPr>
              <w:rPr>
                <w:sz w:val="24"/>
                <w:szCs w:val="24"/>
              </w:rPr>
            </w:pPr>
            <w:r w:rsidRPr="00E16B6E">
              <w:rPr>
                <w:sz w:val="24"/>
                <w:szCs w:val="24"/>
              </w:rPr>
              <w:t>1.9</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r w:rsidRPr="00E16B6E">
              <w:rPr>
                <w:sz w:val="24"/>
                <w:szCs w:val="24"/>
              </w:rPr>
              <w:br/>
            </w:r>
          </w:p>
        </w:tc>
        <w:tc>
          <w:tcPr>
            <w:tcW w:w="1985" w:type="dxa"/>
          </w:tcPr>
          <w:p w:rsidR="00E16B6E" w:rsidRPr="00E16B6E" w:rsidRDefault="00E16B6E" w:rsidP="00650C91">
            <w:pPr>
              <w:jc w:val="center"/>
              <w:rPr>
                <w:sz w:val="24"/>
                <w:szCs w:val="24"/>
              </w:rPr>
            </w:pPr>
            <w:r w:rsidRPr="00E16B6E">
              <w:rPr>
                <w:sz w:val="24"/>
                <w:szCs w:val="24"/>
              </w:rPr>
              <w:t>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1.9.1</w:t>
            </w:r>
          </w:p>
        </w:tc>
        <w:tc>
          <w:tcPr>
            <w:tcW w:w="6805" w:type="dxa"/>
          </w:tcPr>
          <w:p w:rsidR="00E16B6E" w:rsidRPr="00E16B6E" w:rsidRDefault="00E16B6E" w:rsidP="00650C91">
            <w:pPr>
              <w:rPr>
                <w:sz w:val="24"/>
                <w:szCs w:val="24"/>
              </w:rPr>
            </w:pPr>
            <w:r w:rsidRPr="00E16B6E">
              <w:rPr>
                <w:sz w:val="24"/>
                <w:szCs w:val="24"/>
              </w:rPr>
              <w:t>До 5 лет</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tabs>
                <w:tab w:val="center" w:pos="884"/>
                <w:tab w:val="right" w:pos="1769"/>
              </w:tabs>
              <w:jc w:val="center"/>
              <w:rPr>
                <w:b/>
                <w:sz w:val="24"/>
                <w:szCs w:val="24"/>
              </w:rPr>
            </w:pPr>
            <w:r w:rsidRPr="00E16B6E">
              <w:rPr>
                <w:b/>
                <w:sz w:val="24"/>
                <w:szCs w:val="24"/>
              </w:rPr>
              <w:t>5</w:t>
            </w:r>
            <w:r w:rsidRPr="00E16B6E">
              <w:rPr>
                <w:b/>
                <w:sz w:val="24"/>
                <w:szCs w:val="24"/>
              </w:rPr>
              <w:tab/>
              <w:t>/14 %</w:t>
            </w:r>
          </w:p>
        </w:tc>
      </w:tr>
      <w:tr w:rsidR="00E16B6E" w:rsidRPr="00E16B6E" w:rsidTr="00650C91">
        <w:tc>
          <w:tcPr>
            <w:tcW w:w="816" w:type="dxa"/>
          </w:tcPr>
          <w:p w:rsidR="00E16B6E" w:rsidRPr="00E16B6E" w:rsidRDefault="00E16B6E" w:rsidP="00650C91">
            <w:pPr>
              <w:rPr>
                <w:sz w:val="24"/>
                <w:szCs w:val="24"/>
              </w:rPr>
            </w:pPr>
            <w:r w:rsidRPr="00E16B6E">
              <w:rPr>
                <w:sz w:val="24"/>
                <w:szCs w:val="24"/>
              </w:rPr>
              <w:t>1.9.2</w:t>
            </w:r>
          </w:p>
        </w:tc>
        <w:tc>
          <w:tcPr>
            <w:tcW w:w="6805" w:type="dxa"/>
          </w:tcPr>
          <w:p w:rsidR="00E16B6E" w:rsidRPr="00E16B6E" w:rsidRDefault="00E16B6E" w:rsidP="00650C91">
            <w:pPr>
              <w:rPr>
                <w:sz w:val="24"/>
                <w:szCs w:val="24"/>
              </w:rPr>
            </w:pPr>
            <w:r w:rsidRPr="00E16B6E">
              <w:rPr>
                <w:sz w:val="24"/>
                <w:szCs w:val="24"/>
              </w:rPr>
              <w:t xml:space="preserve"> Свыше 30 лет</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7/20%</w:t>
            </w:r>
          </w:p>
        </w:tc>
      </w:tr>
      <w:tr w:rsidR="00E16B6E" w:rsidRPr="00E16B6E" w:rsidTr="00650C91">
        <w:tc>
          <w:tcPr>
            <w:tcW w:w="816" w:type="dxa"/>
          </w:tcPr>
          <w:p w:rsidR="00E16B6E" w:rsidRPr="00E16B6E" w:rsidRDefault="00E16B6E" w:rsidP="00650C91">
            <w:pPr>
              <w:rPr>
                <w:sz w:val="24"/>
                <w:szCs w:val="24"/>
              </w:rPr>
            </w:pPr>
            <w:r w:rsidRPr="00E16B6E">
              <w:rPr>
                <w:sz w:val="24"/>
                <w:szCs w:val="24"/>
              </w:rPr>
              <w:t>1.10</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tabs>
                <w:tab w:val="center" w:pos="884"/>
                <w:tab w:val="right" w:pos="1769"/>
              </w:tabs>
              <w:jc w:val="center"/>
              <w:rPr>
                <w:b/>
                <w:sz w:val="24"/>
                <w:szCs w:val="24"/>
              </w:rPr>
            </w:pPr>
            <w:r w:rsidRPr="00E16B6E">
              <w:rPr>
                <w:b/>
                <w:sz w:val="24"/>
                <w:szCs w:val="24"/>
              </w:rPr>
              <w:t>4/11%</w:t>
            </w:r>
          </w:p>
        </w:tc>
      </w:tr>
      <w:tr w:rsidR="00E16B6E" w:rsidRPr="00E16B6E" w:rsidTr="00650C91">
        <w:tc>
          <w:tcPr>
            <w:tcW w:w="816" w:type="dxa"/>
          </w:tcPr>
          <w:p w:rsidR="00E16B6E" w:rsidRPr="00E16B6E" w:rsidRDefault="00E16B6E" w:rsidP="00650C91">
            <w:pPr>
              <w:rPr>
                <w:sz w:val="24"/>
                <w:szCs w:val="24"/>
              </w:rPr>
            </w:pPr>
            <w:r w:rsidRPr="00E16B6E">
              <w:rPr>
                <w:sz w:val="24"/>
                <w:szCs w:val="24"/>
              </w:rPr>
              <w:t>1.11</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10/28%</w:t>
            </w:r>
          </w:p>
        </w:tc>
      </w:tr>
      <w:tr w:rsidR="00E16B6E" w:rsidRPr="00E16B6E" w:rsidTr="00650C91">
        <w:tc>
          <w:tcPr>
            <w:tcW w:w="816" w:type="dxa"/>
          </w:tcPr>
          <w:p w:rsidR="00E16B6E" w:rsidRPr="00E16B6E" w:rsidRDefault="00E16B6E" w:rsidP="00650C91">
            <w:pPr>
              <w:rPr>
                <w:sz w:val="24"/>
                <w:szCs w:val="24"/>
              </w:rPr>
            </w:pPr>
            <w:r w:rsidRPr="00E16B6E">
              <w:rPr>
                <w:sz w:val="24"/>
                <w:szCs w:val="24"/>
              </w:rPr>
              <w:t>1.12</w:t>
            </w:r>
          </w:p>
        </w:tc>
        <w:tc>
          <w:tcPr>
            <w:tcW w:w="6805" w:type="dxa"/>
          </w:tcPr>
          <w:p w:rsidR="00E16B6E" w:rsidRPr="00E16B6E" w:rsidRDefault="00E16B6E" w:rsidP="00650C91">
            <w:pPr>
              <w:rPr>
                <w:sz w:val="24"/>
                <w:szCs w:val="24"/>
              </w:rPr>
            </w:pPr>
            <w:proofErr w:type="gramStart"/>
            <w:r w:rsidRPr="00E16B6E">
              <w:rPr>
                <w:sz w:val="24"/>
                <w:szCs w:val="24"/>
              </w:rPr>
              <w:t>Численность/удельный вес численности педагогических и</w:t>
            </w:r>
            <w:r w:rsidRPr="00E16B6E">
              <w:rPr>
                <w:sz w:val="24"/>
                <w:szCs w:val="24"/>
              </w:rPr>
              <w:br/>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sidRPr="00E16B6E">
              <w:rPr>
                <w:sz w:val="24"/>
                <w:szCs w:val="24"/>
              </w:rPr>
              <w:br/>
            </w:r>
            <w:proofErr w:type="gramEnd"/>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sz w:val="24"/>
                <w:szCs w:val="24"/>
              </w:rPr>
            </w:pPr>
          </w:p>
          <w:p w:rsidR="00E16B6E" w:rsidRPr="00E16B6E" w:rsidRDefault="00E16B6E" w:rsidP="00650C91">
            <w:pPr>
              <w:jc w:val="center"/>
              <w:rPr>
                <w:sz w:val="24"/>
                <w:szCs w:val="24"/>
              </w:rPr>
            </w:pPr>
          </w:p>
          <w:p w:rsidR="00E16B6E" w:rsidRPr="00E16B6E" w:rsidRDefault="00E16B6E" w:rsidP="00650C91">
            <w:pPr>
              <w:jc w:val="center"/>
              <w:rPr>
                <w:b/>
                <w:sz w:val="24"/>
                <w:szCs w:val="24"/>
              </w:rPr>
            </w:pPr>
            <w:r w:rsidRPr="00E16B6E">
              <w:rPr>
                <w:b/>
                <w:sz w:val="24"/>
                <w:szCs w:val="24"/>
              </w:rPr>
              <w:t>25/ 71</w:t>
            </w:r>
            <w:r w:rsidRPr="00E16B6E">
              <w:rPr>
                <w:b/>
                <w:sz w:val="24"/>
                <w:szCs w:val="24"/>
                <w:lang w:val="en-US"/>
              </w:rPr>
              <w:t>%</w:t>
            </w:r>
          </w:p>
          <w:p w:rsidR="00E16B6E" w:rsidRPr="00E16B6E" w:rsidRDefault="00E16B6E" w:rsidP="00650C91">
            <w:pPr>
              <w:jc w:val="center"/>
              <w:rPr>
                <w:b/>
                <w:sz w:val="24"/>
                <w:szCs w:val="24"/>
              </w:rPr>
            </w:pPr>
          </w:p>
          <w:p w:rsidR="00E16B6E" w:rsidRPr="00E16B6E" w:rsidRDefault="00E16B6E" w:rsidP="00650C91">
            <w:pPr>
              <w:jc w:val="center"/>
              <w:rPr>
                <w:b/>
                <w:sz w:val="24"/>
                <w:szCs w:val="24"/>
              </w:rPr>
            </w:pPr>
            <w:r w:rsidRPr="00E16B6E">
              <w:rPr>
                <w:szCs w:val="24"/>
              </w:rPr>
              <w:t>Администрация</w:t>
            </w:r>
          </w:p>
          <w:p w:rsidR="00E16B6E" w:rsidRPr="00E16B6E" w:rsidRDefault="00E16B6E" w:rsidP="00650C91">
            <w:pPr>
              <w:jc w:val="center"/>
              <w:rPr>
                <w:b/>
                <w:sz w:val="24"/>
                <w:szCs w:val="24"/>
              </w:rPr>
            </w:pPr>
            <w:r w:rsidRPr="00E16B6E">
              <w:rPr>
                <w:b/>
                <w:sz w:val="24"/>
                <w:szCs w:val="24"/>
              </w:rPr>
              <w:t>1/ 50 %</w:t>
            </w:r>
          </w:p>
        </w:tc>
      </w:tr>
      <w:tr w:rsidR="00E16B6E" w:rsidRPr="00E16B6E" w:rsidTr="00650C91">
        <w:tc>
          <w:tcPr>
            <w:tcW w:w="816" w:type="dxa"/>
          </w:tcPr>
          <w:p w:rsidR="00E16B6E" w:rsidRPr="00E16B6E" w:rsidRDefault="00E16B6E" w:rsidP="00650C91">
            <w:pPr>
              <w:rPr>
                <w:sz w:val="24"/>
                <w:szCs w:val="24"/>
              </w:rPr>
            </w:pPr>
            <w:r w:rsidRPr="00E16B6E">
              <w:rPr>
                <w:sz w:val="24"/>
                <w:szCs w:val="24"/>
              </w:rPr>
              <w:t>1.13</w:t>
            </w:r>
          </w:p>
        </w:tc>
        <w:tc>
          <w:tcPr>
            <w:tcW w:w="6805" w:type="dxa"/>
          </w:tcPr>
          <w:p w:rsidR="00E16B6E" w:rsidRPr="00E16B6E" w:rsidRDefault="00E16B6E" w:rsidP="00650C91">
            <w:pPr>
              <w:rPr>
                <w:sz w:val="24"/>
                <w:szCs w:val="24"/>
              </w:rPr>
            </w:pPr>
            <w:r w:rsidRPr="00E16B6E">
              <w:rPr>
                <w:sz w:val="24"/>
                <w:szCs w:val="24"/>
              </w:rPr>
              <w:t>Численность/удельный вес численности педагогических и</w:t>
            </w:r>
            <w:r w:rsidRPr="00E16B6E">
              <w:rPr>
                <w:sz w:val="24"/>
                <w:szCs w:val="24"/>
              </w:rPr>
              <w:br/>
              <w:t>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sidRPr="00E16B6E">
              <w:rPr>
                <w:sz w:val="24"/>
                <w:szCs w:val="24"/>
              </w:rPr>
              <w:br/>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34/ 100%</w:t>
            </w:r>
          </w:p>
          <w:p w:rsidR="00E16B6E" w:rsidRPr="00E16B6E" w:rsidRDefault="00E16B6E" w:rsidP="00650C91">
            <w:pPr>
              <w:jc w:val="center"/>
              <w:rPr>
                <w:b/>
                <w:sz w:val="24"/>
                <w:szCs w:val="24"/>
              </w:rPr>
            </w:pPr>
          </w:p>
          <w:p w:rsidR="00E16B6E" w:rsidRPr="00E16B6E" w:rsidRDefault="00E16B6E" w:rsidP="00650C91">
            <w:pPr>
              <w:jc w:val="center"/>
              <w:rPr>
                <w:b/>
                <w:sz w:val="24"/>
                <w:szCs w:val="24"/>
              </w:rPr>
            </w:pPr>
            <w:r w:rsidRPr="00E16B6E">
              <w:rPr>
                <w:szCs w:val="24"/>
              </w:rPr>
              <w:t>Администрация</w:t>
            </w:r>
            <w:r w:rsidRPr="00E16B6E">
              <w:rPr>
                <w:b/>
                <w:sz w:val="24"/>
                <w:szCs w:val="24"/>
              </w:rPr>
              <w:t xml:space="preserve"> 1/ 50%</w:t>
            </w:r>
          </w:p>
          <w:p w:rsidR="00E16B6E" w:rsidRPr="00E16B6E" w:rsidRDefault="00E16B6E" w:rsidP="00650C91">
            <w:pPr>
              <w:jc w:val="center"/>
              <w:rPr>
                <w:b/>
                <w:sz w:val="24"/>
                <w:szCs w:val="24"/>
              </w:rPr>
            </w:pPr>
          </w:p>
        </w:tc>
      </w:tr>
      <w:tr w:rsidR="00E16B6E" w:rsidRPr="00E16B6E" w:rsidTr="00650C91">
        <w:tc>
          <w:tcPr>
            <w:tcW w:w="816" w:type="dxa"/>
          </w:tcPr>
          <w:p w:rsidR="00E16B6E" w:rsidRPr="00E16B6E" w:rsidRDefault="00E16B6E" w:rsidP="00650C91">
            <w:pPr>
              <w:rPr>
                <w:sz w:val="24"/>
                <w:szCs w:val="24"/>
              </w:rPr>
            </w:pPr>
            <w:r w:rsidRPr="00E16B6E">
              <w:rPr>
                <w:sz w:val="24"/>
                <w:szCs w:val="24"/>
              </w:rPr>
              <w:t>1.14</w:t>
            </w:r>
          </w:p>
        </w:tc>
        <w:tc>
          <w:tcPr>
            <w:tcW w:w="6805" w:type="dxa"/>
          </w:tcPr>
          <w:p w:rsidR="00E16B6E" w:rsidRPr="00E16B6E" w:rsidRDefault="00E16B6E" w:rsidP="00650C91">
            <w:pPr>
              <w:rPr>
                <w:sz w:val="24"/>
                <w:szCs w:val="24"/>
              </w:rPr>
            </w:pPr>
            <w:r w:rsidRPr="00E16B6E">
              <w:rPr>
                <w:sz w:val="24"/>
                <w:szCs w:val="24"/>
              </w:rPr>
              <w:t>Соотношение "педагогический работник/воспитанник" в дошкольной образовательной организации</w:t>
            </w:r>
            <w:r w:rsidRPr="00E16B6E">
              <w:rPr>
                <w:sz w:val="24"/>
                <w:szCs w:val="24"/>
              </w:rPr>
              <w:br/>
            </w:r>
          </w:p>
        </w:tc>
        <w:tc>
          <w:tcPr>
            <w:tcW w:w="1985" w:type="dxa"/>
          </w:tcPr>
          <w:p w:rsidR="00E16B6E" w:rsidRPr="00E16B6E" w:rsidRDefault="00E16B6E" w:rsidP="00650C91">
            <w:pPr>
              <w:jc w:val="center"/>
              <w:rPr>
                <w:sz w:val="24"/>
                <w:szCs w:val="24"/>
              </w:rPr>
            </w:pPr>
            <w:r w:rsidRPr="00E16B6E">
              <w:rPr>
                <w:sz w:val="24"/>
                <w:szCs w:val="24"/>
              </w:rPr>
              <w:t>человек/%</w:t>
            </w:r>
          </w:p>
          <w:p w:rsidR="00E16B6E" w:rsidRPr="00E16B6E" w:rsidRDefault="00E16B6E" w:rsidP="00650C91">
            <w:pPr>
              <w:jc w:val="center"/>
              <w:rPr>
                <w:b/>
                <w:sz w:val="24"/>
                <w:szCs w:val="24"/>
              </w:rPr>
            </w:pPr>
            <w:r w:rsidRPr="00E16B6E">
              <w:rPr>
                <w:b/>
                <w:sz w:val="24"/>
                <w:szCs w:val="24"/>
              </w:rPr>
              <w:t>1/7,7/3 %/2,8%</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w:t>
            </w:r>
          </w:p>
        </w:tc>
        <w:tc>
          <w:tcPr>
            <w:tcW w:w="6805" w:type="dxa"/>
          </w:tcPr>
          <w:p w:rsidR="00E16B6E" w:rsidRPr="00E16B6E" w:rsidRDefault="00E16B6E" w:rsidP="00650C91">
            <w:pPr>
              <w:rPr>
                <w:sz w:val="24"/>
                <w:szCs w:val="24"/>
              </w:rPr>
            </w:pPr>
            <w:r w:rsidRPr="00E16B6E">
              <w:rPr>
                <w:sz w:val="24"/>
                <w:szCs w:val="24"/>
              </w:rPr>
              <w:t xml:space="preserve">Наличие в образовательной организации следующих педагогических работников: </w:t>
            </w:r>
          </w:p>
          <w:p w:rsidR="00E16B6E" w:rsidRPr="00E16B6E" w:rsidRDefault="00E16B6E" w:rsidP="00650C91">
            <w:pPr>
              <w:rPr>
                <w:sz w:val="24"/>
                <w:szCs w:val="24"/>
              </w:rPr>
            </w:pPr>
          </w:p>
        </w:tc>
        <w:tc>
          <w:tcPr>
            <w:tcW w:w="1985" w:type="dxa"/>
          </w:tcPr>
          <w:p w:rsidR="00E16B6E" w:rsidRPr="00E16B6E" w:rsidRDefault="00E16B6E" w:rsidP="00650C91">
            <w:pPr>
              <w:jc w:val="center"/>
              <w:rPr>
                <w:sz w:val="24"/>
                <w:szCs w:val="24"/>
              </w:rPr>
            </w:pPr>
            <w:r w:rsidRPr="00E16B6E">
              <w:rPr>
                <w:sz w:val="24"/>
                <w:szCs w:val="24"/>
              </w:rPr>
              <w:t>Да/нет/человек</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1.15.1</w:t>
            </w:r>
          </w:p>
        </w:tc>
        <w:tc>
          <w:tcPr>
            <w:tcW w:w="6805" w:type="dxa"/>
          </w:tcPr>
          <w:p w:rsidR="00E16B6E" w:rsidRPr="00E16B6E" w:rsidRDefault="00E16B6E" w:rsidP="00650C91">
            <w:pPr>
              <w:rPr>
                <w:sz w:val="24"/>
                <w:szCs w:val="24"/>
              </w:rPr>
            </w:pPr>
            <w:r w:rsidRPr="00E16B6E">
              <w:rPr>
                <w:sz w:val="24"/>
                <w:szCs w:val="24"/>
              </w:rPr>
              <w:t xml:space="preserve">Музыкального руководителя </w:t>
            </w:r>
          </w:p>
          <w:p w:rsidR="00E16B6E" w:rsidRPr="00E16B6E" w:rsidRDefault="00E16B6E" w:rsidP="00650C91">
            <w:pPr>
              <w:rPr>
                <w:sz w:val="24"/>
                <w:szCs w:val="24"/>
              </w:rPr>
            </w:pPr>
          </w:p>
        </w:tc>
        <w:tc>
          <w:tcPr>
            <w:tcW w:w="1985" w:type="dxa"/>
          </w:tcPr>
          <w:p w:rsidR="00E16B6E" w:rsidRPr="00E16B6E" w:rsidRDefault="00E16B6E" w:rsidP="00650C91">
            <w:pPr>
              <w:jc w:val="center"/>
              <w:rPr>
                <w:b/>
                <w:sz w:val="24"/>
                <w:szCs w:val="24"/>
              </w:rPr>
            </w:pPr>
            <w:r w:rsidRPr="00E16B6E">
              <w:rPr>
                <w:b/>
                <w:sz w:val="24"/>
                <w:szCs w:val="24"/>
              </w:rPr>
              <w:t>да/3</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1.15.2</w:t>
            </w:r>
          </w:p>
        </w:tc>
        <w:tc>
          <w:tcPr>
            <w:tcW w:w="6805" w:type="dxa"/>
          </w:tcPr>
          <w:p w:rsidR="00E16B6E" w:rsidRPr="00E16B6E" w:rsidRDefault="00E16B6E" w:rsidP="00650C91">
            <w:pPr>
              <w:rPr>
                <w:sz w:val="24"/>
                <w:szCs w:val="24"/>
              </w:rPr>
            </w:pPr>
            <w:r w:rsidRPr="00E16B6E">
              <w:rPr>
                <w:sz w:val="24"/>
                <w:szCs w:val="24"/>
              </w:rPr>
              <w:t>Инструктора по физической культуре</w:t>
            </w:r>
          </w:p>
        </w:tc>
        <w:tc>
          <w:tcPr>
            <w:tcW w:w="1985" w:type="dxa"/>
          </w:tcPr>
          <w:p w:rsidR="00E16B6E" w:rsidRPr="00E16B6E" w:rsidRDefault="00E16B6E" w:rsidP="00650C91">
            <w:pPr>
              <w:jc w:val="center"/>
              <w:rPr>
                <w:b/>
                <w:sz w:val="24"/>
                <w:szCs w:val="24"/>
              </w:rPr>
            </w:pPr>
            <w:r w:rsidRPr="00E16B6E">
              <w:rPr>
                <w:b/>
                <w:sz w:val="24"/>
                <w:szCs w:val="24"/>
              </w:rPr>
              <w:t>да/1</w:t>
            </w:r>
          </w:p>
        </w:tc>
      </w:tr>
      <w:tr w:rsidR="00E16B6E" w:rsidRPr="00E16B6E" w:rsidTr="00650C91">
        <w:trPr>
          <w:trHeight w:val="371"/>
        </w:trPr>
        <w:tc>
          <w:tcPr>
            <w:tcW w:w="816" w:type="dxa"/>
          </w:tcPr>
          <w:p w:rsidR="00E16B6E" w:rsidRPr="00E16B6E" w:rsidRDefault="00E16B6E" w:rsidP="00650C91">
            <w:pPr>
              <w:rPr>
                <w:sz w:val="24"/>
                <w:szCs w:val="24"/>
              </w:rPr>
            </w:pPr>
            <w:r w:rsidRPr="00E16B6E">
              <w:rPr>
                <w:sz w:val="24"/>
                <w:szCs w:val="24"/>
              </w:rPr>
              <w:t>1.15.3</w:t>
            </w:r>
          </w:p>
        </w:tc>
        <w:tc>
          <w:tcPr>
            <w:tcW w:w="6805" w:type="dxa"/>
          </w:tcPr>
          <w:p w:rsidR="00E16B6E" w:rsidRPr="00E16B6E" w:rsidRDefault="00E16B6E" w:rsidP="00650C91">
            <w:pPr>
              <w:rPr>
                <w:sz w:val="24"/>
                <w:szCs w:val="24"/>
              </w:rPr>
            </w:pPr>
            <w:r w:rsidRPr="00E16B6E">
              <w:rPr>
                <w:sz w:val="24"/>
                <w:szCs w:val="24"/>
              </w:rPr>
              <w:t>Учителя-логопеда</w:t>
            </w:r>
          </w:p>
        </w:tc>
        <w:tc>
          <w:tcPr>
            <w:tcW w:w="1985" w:type="dxa"/>
          </w:tcPr>
          <w:p w:rsidR="00E16B6E" w:rsidRPr="00E16B6E" w:rsidRDefault="00E16B6E" w:rsidP="00650C91">
            <w:pPr>
              <w:jc w:val="center"/>
              <w:rPr>
                <w:b/>
                <w:sz w:val="24"/>
                <w:szCs w:val="24"/>
              </w:rPr>
            </w:pPr>
            <w:r w:rsidRPr="00E16B6E">
              <w:rPr>
                <w:b/>
                <w:sz w:val="24"/>
                <w:szCs w:val="24"/>
              </w:rPr>
              <w:t>да/1</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1.15.4</w:t>
            </w:r>
          </w:p>
        </w:tc>
        <w:tc>
          <w:tcPr>
            <w:tcW w:w="6805" w:type="dxa"/>
          </w:tcPr>
          <w:p w:rsidR="00E16B6E" w:rsidRPr="00E16B6E" w:rsidRDefault="00E16B6E" w:rsidP="00650C91">
            <w:pPr>
              <w:rPr>
                <w:sz w:val="24"/>
                <w:szCs w:val="24"/>
              </w:rPr>
            </w:pPr>
            <w:r w:rsidRPr="00E16B6E">
              <w:rPr>
                <w:sz w:val="24"/>
                <w:szCs w:val="24"/>
              </w:rPr>
              <w:t>Логопеда</w:t>
            </w:r>
          </w:p>
        </w:tc>
        <w:tc>
          <w:tcPr>
            <w:tcW w:w="1985" w:type="dxa"/>
          </w:tcPr>
          <w:p w:rsidR="00E16B6E" w:rsidRPr="00E16B6E" w:rsidRDefault="00E16B6E" w:rsidP="00650C91">
            <w:pPr>
              <w:jc w:val="center"/>
              <w:rPr>
                <w:b/>
                <w:sz w:val="24"/>
                <w:szCs w:val="24"/>
              </w:rPr>
            </w:pPr>
            <w:r w:rsidRPr="00E16B6E">
              <w:rPr>
                <w:b/>
                <w:sz w:val="24"/>
                <w:szCs w:val="24"/>
              </w:rPr>
              <w:t>нет</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1.15.5</w:t>
            </w:r>
          </w:p>
        </w:tc>
        <w:tc>
          <w:tcPr>
            <w:tcW w:w="6805" w:type="dxa"/>
          </w:tcPr>
          <w:p w:rsidR="00E16B6E" w:rsidRPr="00E16B6E" w:rsidRDefault="00E16B6E" w:rsidP="00650C91">
            <w:pPr>
              <w:rPr>
                <w:sz w:val="24"/>
                <w:szCs w:val="24"/>
              </w:rPr>
            </w:pPr>
            <w:r w:rsidRPr="00E16B6E">
              <w:rPr>
                <w:sz w:val="24"/>
                <w:szCs w:val="24"/>
              </w:rPr>
              <w:t>Учителя-дефектолога</w:t>
            </w:r>
          </w:p>
        </w:tc>
        <w:tc>
          <w:tcPr>
            <w:tcW w:w="1985" w:type="dxa"/>
          </w:tcPr>
          <w:p w:rsidR="00E16B6E" w:rsidRPr="00E16B6E" w:rsidRDefault="00E16B6E" w:rsidP="00650C91">
            <w:pPr>
              <w:jc w:val="center"/>
              <w:rPr>
                <w:b/>
                <w:sz w:val="24"/>
                <w:szCs w:val="24"/>
              </w:rPr>
            </w:pPr>
            <w:r w:rsidRPr="00E16B6E">
              <w:rPr>
                <w:b/>
                <w:sz w:val="24"/>
                <w:szCs w:val="24"/>
              </w:rPr>
              <w:t>нет</w:t>
            </w:r>
          </w:p>
        </w:tc>
      </w:tr>
      <w:tr w:rsidR="00E16B6E" w:rsidRPr="00E16B6E" w:rsidTr="00650C91">
        <w:tc>
          <w:tcPr>
            <w:tcW w:w="816" w:type="dxa"/>
          </w:tcPr>
          <w:p w:rsidR="00E16B6E" w:rsidRPr="00E16B6E" w:rsidRDefault="00E16B6E" w:rsidP="00650C91">
            <w:pPr>
              <w:rPr>
                <w:sz w:val="24"/>
                <w:szCs w:val="24"/>
              </w:rPr>
            </w:pPr>
            <w:r w:rsidRPr="00E16B6E">
              <w:rPr>
                <w:sz w:val="24"/>
                <w:szCs w:val="24"/>
              </w:rPr>
              <w:t>1.15.6</w:t>
            </w:r>
          </w:p>
        </w:tc>
        <w:tc>
          <w:tcPr>
            <w:tcW w:w="6805" w:type="dxa"/>
          </w:tcPr>
          <w:p w:rsidR="00E16B6E" w:rsidRPr="00E16B6E" w:rsidRDefault="00E16B6E" w:rsidP="00650C91">
            <w:pPr>
              <w:rPr>
                <w:sz w:val="24"/>
                <w:szCs w:val="24"/>
              </w:rPr>
            </w:pPr>
            <w:r w:rsidRPr="00E16B6E">
              <w:rPr>
                <w:sz w:val="24"/>
                <w:szCs w:val="24"/>
              </w:rPr>
              <w:t>Педагога-психолога</w:t>
            </w:r>
          </w:p>
        </w:tc>
        <w:tc>
          <w:tcPr>
            <w:tcW w:w="1985" w:type="dxa"/>
          </w:tcPr>
          <w:p w:rsidR="00E16B6E" w:rsidRPr="00E16B6E" w:rsidRDefault="00E16B6E" w:rsidP="00650C91">
            <w:pPr>
              <w:jc w:val="center"/>
              <w:rPr>
                <w:b/>
                <w:sz w:val="24"/>
                <w:szCs w:val="24"/>
              </w:rPr>
            </w:pPr>
            <w:r w:rsidRPr="00E16B6E">
              <w:rPr>
                <w:b/>
                <w:sz w:val="24"/>
                <w:szCs w:val="24"/>
              </w:rPr>
              <w:t>да/1</w:t>
            </w:r>
          </w:p>
        </w:tc>
      </w:tr>
    </w:tbl>
    <w:p w:rsidR="00AE66E8" w:rsidRPr="00D170C7" w:rsidRDefault="00AE66E8" w:rsidP="00D743DF">
      <w:pPr>
        <w:pStyle w:val="ConsPlusNormal"/>
        <w:jc w:val="right"/>
        <w:outlineLvl w:val="0"/>
        <w:rPr>
          <w:b/>
          <w:color w:val="00CC00"/>
          <w:sz w:val="24"/>
          <w:szCs w:val="24"/>
        </w:rPr>
      </w:pPr>
    </w:p>
    <w:sectPr w:rsidR="00AE66E8" w:rsidRPr="00D170C7" w:rsidSect="00BE45A6">
      <w:pgSz w:w="11900" w:h="16838"/>
      <w:pgMar w:top="426" w:right="426" w:bottom="426" w:left="880" w:header="0" w:footer="0" w:gutter="0"/>
      <w:cols w:space="720" w:equalWidth="0">
        <w:col w:w="106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BD1" w:rsidRDefault="009A1BD1" w:rsidP="00D37318">
      <w:r>
        <w:separator/>
      </w:r>
    </w:p>
  </w:endnote>
  <w:endnote w:type="continuationSeparator" w:id="1">
    <w:p w:rsidR="009A1BD1" w:rsidRDefault="009A1BD1" w:rsidP="00D37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BD1" w:rsidRDefault="009A1BD1" w:rsidP="00D37318">
      <w:r>
        <w:separator/>
      </w:r>
    </w:p>
  </w:footnote>
  <w:footnote w:type="continuationSeparator" w:id="1">
    <w:p w:rsidR="009A1BD1" w:rsidRDefault="009A1BD1" w:rsidP="00D37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1F66DDC8"/>
    <w:lvl w:ilvl="0" w:tplc="02DE80A0">
      <w:start w:val="1"/>
      <w:numFmt w:val="bullet"/>
      <w:lvlText w:val="и"/>
      <w:lvlJc w:val="left"/>
    </w:lvl>
    <w:lvl w:ilvl="1" w:tplc="DD00CAFA">
      <w:start w:val="1"/>
      <w:numFmt w:val="bullet"/>
      <w:lvlText w:val="В"/>
      <w:lvlJc w:val="left"/>
    </w:lvl>
    <w:lvl w:ilvl="2" w:tplc="66E25380">
      <w:numFmt w:val="decimal"/>
      <w:lvlText w:val=""/>
      <w:lvlJc w:val="left"/>
    </w:lvl>
    <w:lvl w:ilvl="3" w:tplc="B3B00134">
      <w:numFmt w:val="decimal"/>
      <w:lvlText w:val=""/>
      <w:lvlJc w:val="left"/>
    </w:lvl>
    <w:lvl w:ilvl="4" w:tplc="601C917A">
      <w:numFmt w:val="decimal"/>
      <w:lvlText w:val=""/>
      <w:lvlJc w:val="left"/>
    </w:lvl>
    <w:lvl w:ilvl="5" w:tplc="62C22C5E">
      <w:numFmt w:val="decimal"/>
      <w:lvlText w:val=""/>
      <w:lvlJc w:val="left"/>
    </w:lvl>
    <w:lvl w:ilvl="6" w:tplc="5E8EC6FE">
      <w:numFmt w:val="decimal"/>
      <w:lvlText w:val=""/>
      <w:lvlJc w:val="left"/>
    </w:lvl>
    <w:lvl w:ilvl="7" w:tplc="AF4455E6">
      <w:numFmt w:val="decimal"/>
      <w:lvlText w:val=""/>
      <w:lvlJc w:val="left"/>
    </w:lvl>
    <w:lvl w:ilvl="8" w:tplc="D28828B6">
      <w:numFmt w:val="decimal"/>
      <w:lvlText w:val=""/>
      <w:lvlJc w:val="left"/>
    </w:lvl>
  </w:abstractNum>
  <w:abstractNum w:abstractNumId="1">
    <w:nsid w:val="0000440D"/>
    <w:multiLevelType w:val="hybridMultilevel"/>
    <w:tmpl w:val="F7CE26E2"/>
    <w:lvl w:ilvl="0" w:tplc="0030948C">
      <w:start w:val="1"/>
      <w:numFmt w:val="bullet"/>
      <w:lvlText w:val="В"/>
      <w:lvlJc w:val="left"/>
    </w:lvl>
    <w:lvl w:ilvl="1" w:tplc="402A0194">
      <w:numFmt w:val="decimal"/>
      <w:lvlText w:val=""/>
      <w:lvlJc w:val="left"/>
    </w:lvl>
    <w:lvl w:ilvl="2" w:tplc="D7268D60">
      <w:numFmt w:val="decimal"/>
      <w:lvlText w:val=""/>
      <w:lvlJc w:val="left"/>
    </w:lvl>
    <w:lvl w:ilvl="3" w:tplc="41EC685A">
      <w:numFmt w:val="decimal"/>
      <w:lvlText w:val=""/>
      <w:lvlJc w:val="left"/>
    </w:lvl>
    <w:lvl w:ilvl="4" w:tplc="A710AC1E">
      <w:numFmt w:val="decimal"/>
      <w:lvlText w:val=""/>
      <w:lvlJc w:val="left"/>
    </w:lvl>
    <w:lvl w:ilvl="5" w:tplc="AB7E6BBA">
      <w:numFmt w:val="decimal"/>
      <w:lvlText w:val=""/>
      <w:lvlJc w:val="left"/>
    </w:lvl>
    <w:lvl w:ilvl="6" w:tplc="44B65CA2">
      <w:numFmt w:val="decimal"/>
      <w:lvlText w:val=""/>
      <w:lvlJc w:val="left"/>
    </w:lvl>
    <w:lvl w:ilvl="7" w:tplc="38DEF1F2">
      <w:numFmt w:val="decimal"/>
      <w:lvlText w:val=""/>
      <w:lvlJc w:val="left"/>
    </w:lvl>
    <w:lvl w:ilvl="8" w:tplc="89CE450E">
      <w:numFmt w:val="decimal"/>
      <w:lvlText w:val=""/>
      <w:lvlJc w:val="left"/>
    </w:lvl>
  </w:abstractNum>
  <w:abstractNum w:abstractNumId="2">
    <w:nsid w:val="0000491C"/>
    <w:multiLevelType w:val="hybridMultilevel"/>
    <w:tmpl w:val="B1F458EA"/>
    <w:lvl w:ilvl="0" w:tplc="721CF8DC">
      <w:start w:val="1"/>
      <w:numFmt w:val="bullet"/>
      <w:lvlText w:val="-"/>
      <w:lvlJc w:val="left"/>
    </w:lvl>
    <w:lvl w:ilvl="1" w:tplc="984AC3FE">
      <w:numFmt w:val="decimal"/>
      <w:lvlText w:val=""/>
      <w:lvlJc w:val="left"/>
    </w:lvl>
    <w:lvl w:ilvl="2" w:tplc="5DCCB870">
      <w:numFmt w:val="decimal"/>
      <w:lvlText w:val=""/>
      <w:lvlJc w:val="left"/>
    </w:lvl>
    <w:lvl w:ilvl="3" w:tplc="3A5E7CF4">
      <w:numFmt w:val="decimal"/>
      <w:lvlText w:val=""/>
      <w:lvlJc w:val="left"/>
    </w:lvl>
    <w:lvl w:ilvl="4" w:tplc="3378CDD0">
      <w:numFmt w:val="decimal"/>
      <w:lvlText w:val=""/>
      <w:lvlJc w:val="left"/>
    </w:lvl>
    <w:lvl w:ilvl="5" w:tplc="37DA216E">
      <w:numFmt w:val="decimal"/>
      <w:lvlText w:val=""/>
      <w:lvlJc w:val="left"/>
    </w:lvl>
    <w:lvl w:ilvl="6" w:tplc="E96694C4">
      <w:numFmt w:val="decimal"/>
      <w:lvlText w:val=""/>
      <w:lvlJc w:val="left"/>
    </w:lvl>
    <w:lvl w:ilvl="7" w:tplc="B52CF2D0">
      <w:numFmt w:val="decimal"/>
      <w:lvlText w:val=""/>
      <w:lvlJc w:val="left"/>
    </w:lvl>
    <w:lvl w:ilvl="8" w:tplc="A328A084">
      <w:numFmt w:val="decimal"/>
      <w:lvlText w:val=""/>
      <w:lvlJc w:val="left"/>
    </w:lvl>
  </w:abstractNum>
  <w:abstractNum w:abstractNumId="3">
    <w:nsid w:val="00004DB7"/>
    <w:multiLevelType w:val="hybridMultilevel"/>
    <w:tmpl w:val="D94CE99E"/>
    <w:lvl w:ilvl="0" w:tplc="E8E6529A">
      <w:start w:val="1"/>
      <w:numFmt w:val="decimal"/>
      <w:lvlText w:val="%1."/>
      <w:lvlJc w:val="left"/>
    </w:lvl>
    <w:lvl w:ilvl="1" w:tplc="37CC1ADE">
      <w:numFmt w:val="decimal"/>
      <w:lvlText w:val=""/>
      <w:lvlJc w:val="left"/>
    </w:lvl>
    <w:lvl w:ilvl="2" w:tplc="12105DFE">
      <w:numFmt w:val="decimal"/>
      <w:lvlText w:val=""/>
      <w:lvlJc w:val="left"/>
    </w:lvl>
    <w:lvl w:ilvl="3" w:tplc="48BCB0FE">
      <w:numFmt w:val="decimal"/>
      <w:lvlText w:val=""/>
      <w:lvlJc w:val="left"/>
    </w:lvl>
    <w:lvl w:ilvl="4" w:tplc="82183834">
      <w:numFmt w:val="decimal"/>
      <w:lvlText w:val=""/>
      <w:lvlJc w:val="left"/>
    </w:lvl>
    <w:lvl w:ilvl="5" w:tplc="7B8ABD5A">
      <w:numFmt w:val="decimal"/>
      <w:lvlText w:val=""/>
      <w:lvlJc w:val="left"/>
    </w:lvl>
    <w:lvl w:ilvl="6" w:tplc="C09A60B0">
      <w:numFmt w:val="decimal"/>
      <w:lvlText w:val=""/>
      <w:lvlJc w:val="left"/>
    </w:lvl>
    <w:lvl w:ilvl="7" w:tplc="BACA65F2">
      <w:numFmt w:val="decimal"/>
      <w:lvlText w:val=""/>
      <w:lvlJc w:val="left"/>
    </w:lvl>
    <w:lvl w:ilvl="8" w:tplc="93A8122A">
      <w:numFmt w:val="decimal"/>
      <w:lvlText w:val=""/>
      <w:lvlJc w:val="left"/>
    </w:lvl>
  </w:abstractNum>
  <w:abstractNum w:abstractNumId="4">
    <w:nsid w:val="000054DE"/>
    <w:multiLevelType w:val="hybridMultilevel"/>
    <w:tmpl w:val="2F786E64"/>
    <w:lvl w:ilvl="0" w:tplc="8D4AD8FA">
      <w:start w:val="1"/>
      <w:numFmt w:val="bullet"/>
      <w:lvlText w:val="В"/>
      <w:lvlJc w:val="left"/>
    </w:lvl>
    <w:lvl w:ilvl="1" w:tplc="A3380332">
      <w:start w:val="1"/>
      <w:numFmt w:val="decimal"/>
      <w:lvlText w:val="%2."/>
      <w:lvlJc w:val="left"/>
    </w:lvl>
    <w:lvl w:ilvl="2" w:tplc="E28E1A28">
      <w:numFmt w:val="decimal"/>
      <w:lvlText w:val=""/>
      <w:lvlJc w:val="left"/>
    </w:lvl>
    <w:lvl w:ilvl="3" w:tplc="E8AA6ED8">
      <w:numFmt w:val="decimal"/>
      <w:lvlText w:val=""/>
      <w:lvlJc w:val="left"/>
    </w:lvl>
    <w:lvl w:ilvl="4" w:tplc="B6962222">
      <w:numFmt w:val="decimal"/>
      <w:lvlText w:val=""/>
      <w:lvlJc w:val="left"/>
    </w:lvl>
    <w:lvl w:ilvl="5" w:tplc="F3521282">
      <w:numFmt w:val="decimal"/>
      <w:lvlText w:val=""/>
      <w:lvlJc w:val="left"/>
    </w:lvl>
    <w:lvl w:ilvl="6" w:tplc="841A57D0">
      <w:numFmt w:val="decimal"/>
      <w:lvlText w:val=""/>
      <w:lvlJc w:val="left"/>
    </w:lvl>
    <w:lvl w:ilvl="7" w:tplc="638665A0">
      <w:numFmt w:val="decimal"/>
      <w:lvlText w:val=""/>
      <w:lvlJc w:val="left"/>
    </w:lvl>
    <w:lvl w:ilvl="8" w:tplc="35C88092">
      <w:numFmt w:val="decimal"/>
      <w:lvlText w:val=""/>
      <w:lvlJc w:val="left"/>
    </w:lvl>
  </w:abstractNum>
  <w:abstractNum w:abstractNumId="5">
    <w:nsid w:val="0C750D16"/>
    <w:multiLevelType w:val="hybridMultilevel"/>
    <w:tmpl w:val="7FB85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3077DF4"/>
    <w:multiLevelType w:val="hybridMultilevel"/>
    <w:tmpl w:val="09DA6D58"/>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7BD361F"/>
    <w:multiLevelType w:val="hybridMultilevel"/>
    <w:tmpl w:val="0172BF36"/>
    <w:lvl w:ilvl="0" w:tplc="6C347C02">
      <w:start w:val="1"/>
      <w:numFmt w:val="decimal"/>
      <w:lvlText w:val="%1."/>
      <w:lvlJc w:val="left"/>
      <w:pPr>
        <w:ind w:left="1035" w:hanging="360"/>
      </w:pPr>
      <w:rPr>
        <w:rFonts w:eastAsia="Times New Roman" w:hint="default"/>
        <w:sz w:val="28"/>
      </w:rPr>
    </w:lvl>
    <w:lvl w:ilvl="1" w:tplc="721CF8DC">
      <w:start w:val="1"/>
      <w:numFmt w:val="bullet"/>
      <w:lvlText w:val="-"/>
      <w:lvlJc w:val="left"/>
      <w:pPr>
        <w:ind w:left="1755" w:hanging="360"/>
      </w:pPr>
      <w:rPr>
        <w:rFonts w:hint="default"/>
      </w:r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30777E7B"/>
    <w:multiLevelType w:val="hybridMultilevel"/>
    <w:tmpl w:val="1428C0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72556DF"/>
    <w:multiLevelType w:val="hybridMultilevel"/>
    <w:tmpl w:val="F23C9F44"/>
    <w:lvl w:ilvl="0" w:tplc="CE6A6EC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3F404E44"/>
    <w:multiLevelType w:val="hybridMultilevel"/>
    <w:tmpl w:val="E75AE9FC"/>
    <w:lvl w:ilvl="0" w:tplc="6C347C02">
      <w:start w:val="1"/>
      <w:numFmt w:val="decimal"/>
      <w:lvlText w:val="%1."/>
      <w:lvlJc w:val="left"/>
      <w:pPr>
        <w:ind w:left="1035" w:hanging="360"/>
      </w:pPr>
      <w:rPr>
        <w:rFonts w:eastAsia="Times New Roman" w:hint="default"/>
        <w:sz w:val="28"/>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0E41DFF"/>
    <w:multiLevelType w:val="hybridMultilevel"/>
    <w:tmpl w:val="D87802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B87FB6"/>
    <w:multiLevelType w:val="hybridMultilevel"/>
    <w:tmpl w:val="CB40FCA2"/>
    <w:lvl w:ilvl="0" w:tplc="06924A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8166FB"/>
    <w:multiLevelType w:val="hybridMultilevel"/>
    <w:tmpl w:val="3780B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EBE0907"/>
    <w:multiLevelType w:val="hybridMultilevel"/>
    <w:tmpl w:val="9984D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A38AA"/>
    <w:multiLevelType w:val="hybridMultilevel"/>
    <w:tmpl w:val="5CC8CCFA"/>
    <w:lvl w:ilvl="0" w:tplc="5E86C73E">
      <w:start w:val="1"/>
      <w:numFmt w:val="bullet"/>
      <w:lvlText w:val=""/>
      <w:lvlJc w:val="left"/>
      <w:pPr>
        <w:tabs>
          <w:tab w:val="num" w:pos="502"/>
        </w:tabs>
        <w:ind w:left="502" w:hanging="360"/>
      </w:pPr>
      <w:rPr>
        <w:rFonts w:ascii="Symbol" w:eastAsia="Times New Roman"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2">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4">
    <w:nsid w:val="616C415B"/>
    <w:multiLevelType w:val="hybridMultilevel"/>
    <w:tmpl w:val="40B496A2"/>
    <w:lvl w:ilvl="0" w:tplc="721CF8DC">
      <w:start w:val="1"/>
      <w:numFmt w:val="bullet"/>
      <w:lvlText w:val="-"/>
      <w:lvlJc w:val="left"/>
      <w:pPr>
        <w:ind w:left="1571" w:hanging="360"/>
      </w:pPr>
      <w:rPr>
        <w:rFonts w:hint="default"/>
      </w:rPr>
    </w:lvl>
    <w:lvl w:ilvl="1" w:tplc="721CF8DC">
      <w:start w:val="1"/>
      <w:numFmt w:val="bullet"/>
      <w:lvlText w:val="-"/>
      <w:lvlJc w:val="left"/>
      <w:pPr>
        <w:ind w:left="1070" w:hanging="360"/>
      </w:pPr>
      <w:rPr>
        <w:rFont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694D7D50"/>
    <w:multiLevelType w:val="hybridMultilevel"/>
    <w:tmpl w:val="E5BAB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8636C1"/>
    <w:multiLevelType w:val="hybridMultilevel"/>
    <w:tmpl w:val="DC98600E"/>
    <w:lvl w:ilvl="0" w:tplc="E03AB672">
      <w:start w:val="1"/>
      <w:numFmt w:val="decimal"/>
      <w:lvlText w:val="%1."/>
      <w:lvlJc w:val="left"/>
      <w:pPr>
        <w:ind w:left="480" w:hanging="360"/>
      </w:pPr>
      <w:rPr>
        <w:rFonts w:eastAsia="Times New Roman" w:hint="default"/>
        <w:b/>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nsid w:val="725E593B"/>
    <w:multiLevelType w:val="hybridMultilevel"/>
    <w:tmpl w:val="A6CC49C8"/>
    <w:lvl w:ilvl="0" w:tplc="5E86C73E">
      <w:start w:val="1"/>
      <w:numFmt w:val="bullet"/>
      <w:lvlText w:val=""/>
      <w:lvlJc w:val="left"/>
      <w:pPr>
        <w:tabs>
          <w:tab w:val="num" w:pos="502"/>
        </w:tabs>
        <w:ind w:left="50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02E10"/>
    <w:multiLevelType w:val="hybridMultilevel"/>
    <w:tmpl w:val="C8FAC068"/>
    <w:lvl w:ilvl="0" w:tplc="5E86C73E">
      <w:start w:val="1"/>
      <w:numFmt w:val="bullet"/>
      <w:lvlText w:val=""/>
      <w:lvlJc w:val="left"/>
      <w:pPr>
        <w:tabs>
          <w:tab w:val="num" w:pos="502"/>
        </w:tabs>
        <w:ind w:left="50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FC1C95"/>
    <w:multiLevelType w:val="hybridMultilevel"/>
    <w:tmpl w:val="67BAC6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7"/>
  </w:num>
  <w:num w:numId="4">
    <w:abstractNumId w:val="16"/>
  </w:num>
  <w:num w:numId="5">
    <w:abstractNumId w:val="4"/>
  </w:num>
  <w:num w:numId="6">
    <w:abstractNumId w:val="21"/>
  </w:num>
  <w:num w:numId="7">
    <w:abstractNumId w:val="29"/>
  </w:num>
  <w:num w:numId="8">
    <w:abstractNumId w:val="28"/>
  </w:num>
  <w:num w:numId="9">
    <w:abstractNumId w:val="20"/>
  </w:num>
  <w:num w:numId="10">
    <w:abstractNumId w:val="1"/>
  </w:num>
  <w:num w:numId="11">
    <w:abstractNumId w:val="2"/>
  </w:num>
  <w:num w:numId="12">
    <w:abstractNumId w:val="26"/>
  </w:num>
  <w:num w:numId="13">
    <w:abstractNumId w:val="13"/>
  </w:num>
  <w:num w:numId="14">
    <w:abstractNumId w:val="17"/>
  </w:num>
  <w:num w:numId="15">
    <w:abstractNumId w:val="5"/>
  </w:num>
  <w:num w:numId="16">
    <w:abstractNumId w:val="11"/>
  </w:num>
  <w:num w:numId="17">
    <w:abstractNumId w:val="30"/>
  </w:num>
  <w:num w:numId="18">
    <w:abstractNumId w:val="24"/>
  </w:num>
  <w:num w:numId="19">
    <w:abstractNumId w:val="10"/>
  </w:num>
  <w:num w:numId="20">
    <w:abstractNumId w:val="14"/>
  </w:num>
  <w:num w:numId="21">
    <w:abstractNumId w:val="12"/>
  </w:num>
  <w:num w:numId="22">
    <w:abstractNumId w:val="6"/>
  </w:num>
  <w:num w:numId="23">
    <w:abstractNumId w:val="15"/>
  </w:num>
  <w:num w:numId="24">
    <w:abstractNumId w:val="25"/>
  </w:num>
  <w:num w:numId="25">
    <w:abstractNumId w:val="23"/>
  </w:num>
  <w:num w:numId="26">
    <w:abstractNumId w:val="9"/>
  </w:num>
  <w:num w:numId="27">
    <w:abstractNumId w:val="7"/>
  </w:num>
  <w:num w:numId="28">
    <w:abstractNumId w:val="22"/>
  </w:num>
  <w:num w:numId="29">
    <w:abstractNumId w:val="19"/>
  </w:num>
  <w:num w:numId="30">
    <w:abstractNumId w:val="18"/>
  </w:num>
  <w:num w:numId="31">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A241A"/>
    <w:rsid w:val="00002B29"/>
    <w:rsid w:val="00007E9D"/>
    <w:rsid w:val="00036156"/>
    <w:rsid w:val="0004042D"/>
    <w:rsid w:val="00040F3A"/>
    <w:rsid w:val="00047EB4"/>
    <w:rsid w:val="00051278"/>
    <w:rsid w:val="00055B97"/>
    <w:rsid w:val="000575E2"/>
    <w:rsid w:val="00067962"/>
    <w:rsid w:val="000727A2"/>
    <w:rsid w:val="00085245"/>
    <w:rsid w:val="000A05D5"/>
    <w:rsid w:val="000B7BCA"/>
    <w:rsid w:val="000C002A"/>
    <w:rsid w:val="000D653A"/>
    <w:rsid w:val="000E7359"/>
    <w:rsid w:val="00102701"/>
    <w:rsid w:val="00140015"/>
    <w:rsid w:val="00145258"/>
    <w:rsid w:val="001541BF"/>
    <w:rsid w:val="00162CCF"/>
    <w:rsid w:val="00171E70"/>
    <w:rsid w:val="001756E2"/>
    <w:rsid w:val="001860AA"/>
    <w:rsid w:val="00192AA4"/>
    <w:rsid w:val="001942E5"/>
    <w:rsid w:val="001A112E"/>
    <w:rsid w:val="001C3D2C"/>
    <w:rsid w:val="001E4910"/>
    <w:rsid w:val="001E719E"/>
    <w:rsid w:val="0021122D"/>
    <w:rsid w:val="002142BF"/>
    <w:rsid w:val="0022026E"/>
    <w:rsid w:val="002240B4"/>
    <w:rsid w:val="00226FEF"/>
    <w:rsid w:val="00245A34"/>
    <w:rsid w:val="00246508"/>
    <w:rsid w:val="002509DB"/>
    <w:rsid w:val="00256296"/>
    <w:rsid w:val="00261DE7"/>
    <w:rsid w:val="00262897"/>
    <w:rsid w:val="0027611E"/>
    <w:rsid w:val="00276A17"/>
    <w:rsid w:val="00280A21"/>
    <w:rsid w:val="00287545"/>
    <w:rsid w:val="002931A9"/>
    <w:rsid w:val="002A18DB"/>
    <w:rsid w:val="002A566E"/>
    <w:rsid w:val="002B4146"/>
    <w:rsid w:val="002B57D3"/>
    <w:rsid w:val="002C1C31"/>
    <w:rsid w:val="002C3F0B"/>
    <w:rsid w:val="002D0BD8"/>
    <w:rsid w:val="002D3EBC"/>
    <w:rsid w:val="002D3F04"/>
    <w:rsid w:val="002D61BC"/>
    <w:rsid w:val="002D70E7"/>
    <w:rsid w:val="002F3C3E"/>
    <w:rsid w:val="0030016C"/>
    <w:rsid w:val="00301717"/>
    <w:rsid w:val="00303714"/>
    <w:rsid w:val="00345E36"/>
    <w:rsid w:val="00352E1B"/>
    <w:rsid w:val="00353BD4"/>
    <w:rsid w:val="003556F2"/>
    <w:rsid w:val="00356751"/>
    <w:rsid w:val="0035746E"/>
    <w:rsid w:val="0036568B"/>
    <w:rsid w:val="0037717E"/>
    <w:rsid w:val="0038000D"/>
    <w:rsid w:val="003835F6"/>
    <w:rsid w:val="00383D38"/>
    <w:rsid w:val="0039068E"/>
    <w:rsid w:val="003A7544"/>
    <w:rsid w:val="003B34EF"/>
    <w:rsid w:val="003B59BC"/>
    <w:rsid w:val="003B5D5C"/>
    <w:rsid w:val="003B7E6B"/>
    <w:rsid w:val="003C60F1"/>
    <w:rsid w:val="003D605E"/>
    <w:rsid w:val="003E1D13"/>
    <w:rsid w:val="003E2DE9"/>
    <w:rsid w:val="003E4075"/>
    <w:rsid w:val="003E456E"/>
    <w:rsid w:val="003F47C4"/>
    <w:rsid w:val="00420BAF"/>
    <w:rsid w:val="00434AD3"/>
    <w:rsid w:val="00436BA9"/>
    <w:rsid w:val="0044483F"/>
    <w:rsid w:val="00463879"/>
    <w:rsid w:val="00465432"/>
    <w:rsid w:val="0047130E"/>
    <w:rsid w:val="0047719C"/>
    <w:rsid w:val="00477519"/>
    <w:rsid w:val="004A241A"/>
    <w:rsid w:val="004B2AAF"/>
    <w:rsid w:val="004B4CF8"/>
    <w:rsid w:val="004B5884"/>
    <w:rsid w:val="004B780B"/>
    <w:rsid w:val="004B7A19"/>
    <w:rsid w:val="004C6268"/>
    <w:rsid w:val="004E11C9"/>
    <w:rsid w:val="0050049A"/>
    <w:rsid w:val="00515760"/>
    <w:rsid w:val="005279E0"/>
    <w:rsid w:val="00530279"/>
    <w:rsid w:val="00531D3B"/>
    <w:rsid w:val="005341DE"/>
    <w:rsid w:val="00551C2D"/>
    <w:rsid w:val="00573270"/>
    <w:rsid w:val="005759FF"/>
    <w:rsid w:val="0058062A"/>
    <w:rsid w:val="00583398"/>
    <w:rsid w:val="00585A51"/>
    <w:rsid w:val="00591F5C"/>
    <w:rsid w:val="005976C9"/>
    <w:rsid w:val="005B4EB6"/>
    <w:rsid w:val="005C0CD3"/>
    <w:rsid w:val="005D6D70"/>
    <w:rsid w:val="005E1051"/>
    <w:rsid w:val="005E7A91"/>
    <w:rsid w:val="00602C2C"/>
    <w:rsid w:val="0060332E"/>
    <w:rsid w:val="0060460F"/>
    <w:rsid w:val="006104E9"/>
    <w:rsid w:val="006116BD"/>
    <w:rsid w:val="006133F9"/>
    <w:rsid w:val="006172E9"/>
    <w:rsid w:val="00626571"/>
    <w:rsid w:val="00640644"/>
    <w:rsid w:val="00650C91"/>
    <w:rsid w:val="006710C7"/>
    <w:rsid w:val="00674952"/>
    <w:rsid w:val="00675D7E"/>
    <w:rsid w:val="00685E48"/>
    <w:rsid w:val="00693782"/>
    <w:rsid w:val="006A5A3B"/>
    <w:rsid w:val="006A7F26"/>
    <w:rsid w:val="006B4C3A"/>
    <w:rsid w:val="006B7800"/>
    <w:rsid w:val="006F0BDD"/>
    <w:rsid w:val="00720F9F"/>
    <w:rsid w:val="00722958"/>
    <w:rsid w:val="00725C83"/>
    <w:rsid w:val="007273FA"/>
    <w:rsid w:val="00771CCA"/>
    <w:rsid w:val="00786690"/>
    <w:rsid w:val="0079632A"/>
    <w:rsid w:val="00796F4F"/>
    <w:rsid w:val="007A1FD3"/>
    <w:rsid w:val="007A1FEE"/>
    <w:rsid w:val="007A57AD"/>
    <w:rsid w:val="007A5A56"/>
    <w:rsid w:val="007A7AAB"/>
    <w:rsid w:val="007B1332"/>
    <w:rsid w:val="007B3686"/>
    <w:rsid w:val="007C5F97"/>
    <w:rsid w:val="007E6992"/>
    <w:rsid w:val="007F4905"/>
    <w:rsid w:val="00807FBA"/>
    <w:rsid w:val="0082260A"/>
    <w:rsid w:val="00825A57"/>
    <w:rsid w:val="00830565"/>
    <w:rsid w:val="00834D7B"/>
    <w:rsid w:val="00840CD8"/>
    <w:rsid w:val="00844B2E"/>
    <w:rsid w:val="0085215D"/>
    <w:rsid w:val="00855553"/>
    <w:rsid w:val="00870A4C"/>
    <w:rsid w:val="00871532"/>
    <w:rsid w:val="0088048D"/>
    <w:rsid w:val="0089633D"/>
    <w:rsid w:val="00896858"/>
    <w:rsid w:val="008A2476"/>
    <w:rsid w:val="008B4A3B"/>
    <w:rsid w:val="008C278D"/>
    <w:rsid w:val="008C30BD"/>
    <w:rsid w:val="008F3037"/>
    <w:rsid w:val="00906D47"/>
    <w:rsid w:val="0091339C"/>
    <w:rsid w:val="00930CC4"/>
    <w:rsid w:val="00931D7B"/>
    <w:rsid w:val="009475F1"/>
    <w:rsid w:val="00954AD9"/>
    <w:rsid w:val="00956832"/>
    <w:rsid w:val="009701F0"/>
    <w:rsid w:val="009A1BD1"/>
    <w:rsid w:val="009A28C5"/>
    <w:rsid w:val="009A6185"/>
    <w:rsid w:val="009B4271"/>
    <w:rsid w:val="009C3E59"/>
    <w:rsid w:val="009C5101"/>
    <w:rsid w:val="009D59A9"/>
    <w:rsid w:val="009F0E80"/>
    <w:rsid w:val="009F45AD"/>
    <w:rsid w:val="00A01CC0"/>
    <w:rsid w:val="00A100DD"/>
    <w:rsid w:val="00A110EF"/>
    <w:rsid w:val="00A114E2"/>
    <w:rsid w:val="00A2422D"/>
    <w:rsid w:val="00A25F3A"/>
    <w:rsid w:val="00A32ECD"/>
    <w:rsid w:val="00A4018F"/>
    <w:rsid w:val="00A41709"/>
    <w:rsid w:val="00A441DE"/>
    <w:rsid w:val="00A45421"/>
    <w:rsid w:val="00A50400"/>
    <w:rsid w:val="00A50490"/>
    <w:rsid w:val="00A57875"/>
    <w:rsid w:val="00A601EE"/>
    <w:rsid w:val="00A93E3F"/>
    <w:rsid w:val="00AD29B3"/>
    <w:rsid w:val="00AD34BC"/>
    <w:rsid w:val="00AE373A"/>
    <w:rsid w:val="00AE66E8"/>
    <w:rsid w:val="00AF3F78"/>
    <w:rsid w:val="00B10856"/>
    <w:rsid w:val="00B221B7"/>
    <w:rsid w:val="00B25EE9"/>
    <w:rsid w:val="00B33E0A"/>
    <w:rsid w:val="00B3793D"/>
    <w:rsid w:val="00B60216"/>
    <w:rsid w:val="00B73901"/>
    <w:rsid w:val="00B84D50"/>
    <w:rsid w:val="00B92D7B"/>
    <w:rsid w:val="00B948FA"/>
    <w:rsid w:val="00BA5088"/>
    <w:rsid w:val="00BD5F2E"/>
    <w:rsid w:val="00BD68D7"/>
    <w:rsid w:val="00BE0CD8"/>
    <w:rsid w:val="00BE1438"/>
    <w:rsid w:val="00BE19E4"/>
    <w:rsid w:val="00BE2B29"/>
    <w:rsid w:val="00BE2CF6"/>
    <w:rsid w:val="00BE45A6"/>
    <w:rsid w:val="00C0405C"/>
    <w:rsid w:val="00C15086"/>
    <w:rsid w:val="00C313B5"/>
    <w:rsid w:val="00C32230"/>
    <w:rsid w:val="00C36868"/>
    <w:rsid w:val="00C45186"/>
    <w:rsid w:val="00C61A13"/>
    <w:rsid w:val="00C640D7"/>
    <w:rsid w:val="00C753A6"/>
    <w:rsid w:val="00C7765A"/>
    <w:rsid w:val="00CA165A"/>
    <w:rsid w:val="00CA4A6F"/>
    <w:rsid w:val="00CA6BC0"/>
    <w:rsid w:val="00CB65F7"/>
    <w:rsid w:val="00CB719A"/>
    <w:rsid w:val="00CC4F85"/>
    <w:rsid w:val="00CE6DC8"/>
    <w:rsid w:val="00CF4E56"/>
    <w:rsid w:val="00CF4F4B"/>
    <w:rsid w:val="00CF6EDE"/>
    <w:rsid w:val="00CF7F00"/>
    <w:rsid w:val="00D029AF"/>
    <w:rsid w:val="00D02B93"/>
    <w:rsid w:val="00D02F3D"/>
    <w:rsid w:val="00D05307"/>
    <w:rsid w:val="00D147AE"/>
    <w:rsid w:val="00D16F81"/>
    <w:rsid w:val="00D170C7"/>
    <w:rsid w:val="00D17A70"/>
    <w:rsid w:val="00D209AA"/>
    <w:rsid w:val="00D37318"/>
    <w:rsid w:val="00D400B6"/>
    <w:rsid w:val="00D46ECA"/>
    <w:rsid w:val="00D52619"/>
    <w:rsid w:val="00D53812"/>
    <w:rsid w:val="00D65FAA"/>
    <w:rsid w:val="00D66D8C"/>
    <w:rsid w:val="00D743DF"/>
    <w:rsid w:val="00D74D80"/>
    <w:rsid w:val="00D7520E"/>
    <w:rsid w:val="00D92A01"/>
    <w:rsid w:val="00DA3B2A"/>
    <w:rsid w:val="00DB4FBF"/>
    <w:rsid w:val="00DC070B"/>
    <w:rsid w:val="00DE07F1"/>
    <w:rsid w:val="00DE39F1"/>
    <w:rsid w:val="00DF4BAB"/>
    <w:rsid w:val="00E07A35"/>
    <w:rsid w:val="00E16B6E"/>
    <w:rsid w:val="00E20552"/>
    <w:rsid w:val="00E20C6F"/>
    <w:rsid w:val="00E25579"/>
    <w:rsid w:val="00E62E69"/>
    <w:rsid w:val="00E84613"/>
    <w:rsid w:val="00EA3600"/>
    <w:rsid w:val="00EB7F80"/>
    <w:rsid w:val="00ED1DC1"/>
    <w:rsid w:val="00ED1E8C"/>
    <w:rsid w:val="00F05B14"/>
    <w:rsid w:val="00F1046F"/>
    <w:rsid w:val="00F170A6"/>
    <w:rsid w:val="00F541C8"/>
    <w:rsid w:val="00F55615"/>
    <w:rsid w:val="00F66501"/>
    <w:rsid w:val="00F953EF"/>
    <w:rsid w:val="00FB7CD6"/>
    <w:rsid w:val="00FC58E3"/>
    <w:rsid w:val="00FD3E8A"/>
    <w:rsid w:val="00FD4BEB"/>
    <w:rsid w:val="00FD4CFE"/>
    <w:rsid w:val="00FE6773"/>
    <w:rsid w:val="00FF2136"/>
    <w:rsid w:val="00FF3122"/>
    <w:rsid w:val="00FF3D7E"/>
    <w:rsid w:val="00FF6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1A"/>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
    <w:unhideWhenUsed/>
    <w:qFormat/>
    <w:rsid w:val="006033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41A"/>
    <w:pPr>
      <w:ind w:left="720"/>
      <w:contextualSpacing/>
    </w:pPr>
  </w:style>
  <w:style w:type="paragraph" w:styleId="a4">
    <w:name w:val="Body Text Indent"/>
    <w:basedOn w:val="a"/>
    <w:link w:val="a5"/>
    <w:rsid w:val="002C3F0B"/>
    <w:pPr>
      <w:ind w:firstLine="284"/>
    </w:pPr>
    <w:rPr>
      <w:rFonts w:eastAsia="Times New Roman"/>
      <w:sz w:val="24"/>
      <w:szCs w:val="20"/>
    </w:rPr>
  </w:style>
  <w:style w:type="character" w:customStyle="1" w:styleId="a5">
    <w:name w:val="Основной текст с отступом Знак"/>
    <w:basedOn w:val="a0"/>
    <w:link w:val="a4"/>
    <w:rsid w:val="002C3F0B"/>
    <w:rPr>
      <w:rFonts w:ascii="Times New Roman" w:eastAsia="Times New Roman" w:hAnsi="Times New Roman" w:cs="Times New Roman"/>
      <w:sz w:val="24"/>
      <w:szCs w:val="20"/>
      <w:lang w:eastAsia="ru-RU"/>
    </w:rPr>
  </w:style>
  <w:style w:type="character" w:customStyle="1" w:styleId="Zag11">
    <w:name w:val="Zag_11"/>
    <w:rsid w:val="002C3F0B"/>
  </w:style>
  <w:style w:type="paragraph" w:customStyle="1" w:styleId="Zag1">
    <w:name w:val="Zag_1"/>
    <w:basedOn w:val="a"/>
    <w:rsid w:val="002C3F0B"/>
    <w:pPr>
      <w:widowControl w:val="0"/>
      <w:suppressAutoHyphens/>
      <w:autoSpaceDE w:val="0"/>
      <w:spacing w:after="337" w:line="302" w:lineRule="exact"/>
      <w:jc w:val="center"/>
    </w:pPr>
    <w:rPr>
      <w:rFonts w:eastAsia="Times New Roman"/>
      <w:b/>
      <w:bCs/>
      <w:color w:val="000000"/>
      <w:sz w:val="24"/>
      <w:szCs w:val="24"/>
      <w:lang w:val="en-US" w:eastAsia="ar-SA"/>
    </w:rPr>
  </w:style>
  <w:style w:type="paragraph" w:styleId="a6">
    <w:name w:val="No Spacing"/>
    <w:uiPriority w:val="1"/>
    <w:qFormat/>
    <w:rsid w:val="002C3F0B"/>
    <w:pPr>
      <w:spacing w:after="0" w:line="240" w:lineRule="auto"/>
    </w:pPr>
    <w:rPr>
      <w:rFonts w:ascii="Calibri" w:eastAsia="Times New Roman" w:hAnsi="Calibri" w:cs="Times New Roman"/>
      <w:lang w:eastAsia="ru-RU"/>
    </w:rPr>
  </w:style>
  <w:style w:type="paragraph" w:styleId="a7">
    <w:name w:val="Block Text"/>
    <w:basedOn w:val="a"/>
    <w:rsid w:val="002C3F0B"/>
    <w:pPr>
      <w:shd w:val="clear" w:color="auto" w:fill="FFFFFF"/>
      <w:ind w:left="252" w:right="25"/>
      <w:jc w:val="both"/>
    </w:pPr>
    <w:rPr>
      <w:rFonts w:eastAsia="Calibri"/>
      <w:sz w:val="28"/>
      <w:szCs w:val="24"/>
    </w:rPr>
  </w:style>
  <w:style w:type="paragraph" w:styleId="a8">
    <w:name w:val="Title"/>
    <w:basedOn w:val="a"/>
    <w:link w:val="a9"/>
    <w:qFormat/>
    <w:rsid w:val="00DF4BAB"/>
    <w:pPr>
      <w:jc w:val="center"/>
    </w:pPr>
    <w:rPr>
      <w:rFonts w:eastAsia="Times New Roman"/>
      <w:sz w:val="28"/>
      <w:szCs w:val="20"/>
    </w:rPr>
  </w:style>
  <w:style w:type="character" w:customStyle="1" w:styleId="a9">
    <w:name w:val="Название Знак"/>
    <w:basedOn w:val="a0"/>
    <w:link w:val="a8"/>
    <w:rsid w:val="00DF4BAB"/>
    <w:rPr>
      <w:rFonts w:ascii="Times New Roman" w:eastAsia="Times New Roman" w:hAnsi="Times New Roman" w:cs="Times New Roman"/>
      <w:sz w:val="28"/>
      <w:szCs w:val="20"/>
      <w:lang w:eastAsia="ru-RU"/>
    </w:rPr>
  </w:style>
  <w:style w:type="table" w:styleId="aa">
    <w:name w:val="Table Grid"/>
    <w:basedOn w:val="a1"/>
    <w:uiPriority w:val="39"/>
    <w:rsid w:val="00B33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6D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C640D7"/>
    <w:rPr>
      <w:rFonts w:ascii="Tahoma" w:hAnsi="Tahoma" w:cs="Tahoma"/>
      <w:sz w:val="16"/>
      <w:szCs w:val="16"/>
    </w:rPr>
  </w:style>
  <w:style w:type="character" w:customStyle="1" w:styleId="ac">
    <w:name w:val="Текст выноски Знак"/>
    <w:basedOn w:val="a0"/>
    <w:link w:val="ab"/>
    <w:uiPriority w:val="99"/>
    <w:semiHidden/>
    <w:rsid w:val="00C640D7"/>
    <w:rPr>
      <w:rFonts w:ascii="Tahoma" w:eastAsiaTheme="minorEastAsia" w:hAnsi="Tahoma" w:cs="Tahoma"/>
      <w:sz w:val="16"/>
      <w:szCs w:val="16"/>
      <w:lang w:eastAsia="ru-RU"/>
    </w:rPr>
  </w:style>
  <w:style w:type="paragraph" w:customStyle="1" w:styleId="ConsCell">
    <w:name w:val="ConsCell"/>
    <w:rsid w:val="00BE19E4"/>
    <w:pPr>
      <w:widowControl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D37318"/>
    <w:pPr>
      <w:tabs>
        <w:tab w:val="center" w:pos="4677"/>
        <w:tab w:val="right" w:pos="9355"/>
      </w:tabs>
    </w:pPr>
  </w:style>
  <w:style w:type="character" w:customStyle="1" w:styleId="ae">
    <w:name w:val="Верхний колонтитул Знак"/>
    <w:basedOn w:val="a0"/>
    <w:link w:val="ad"/>
    <w:uiPriority w:val="99"/>
    <w:rsid w:val="00D37318"/>
    <w:rPr>
      <w:rFonts w:ascii="Times New Roman" w:eastAsiaTheme="minorEastAsia" w:hAnsi="Times New Roman" w:cs="Times New Roman"/>
      <w:lang w:eastAsia="ru-RU"/>
    </w:rPr>
  </w:style>
  <w:style w:type="paragraph" w:styleId="af">
    <w:name w:val="footer"/>
    <w:basedOn w:val="a"/>
    <w:link w:val="af0"/>
    <w:uiPriority w:val="99"/>
    <w:unhideWhenUsed/>
    <w:rsid w:val="00D37318"/>
    <w:pPr>
      <w:tabs>
        <w:tab w:val="center" w:pos="4677"/>
        <w:tab w:val="right" w:pos="9355"/>
      </w:tabs>
    </w:pPr>
  </w:style>
  <w:style w:type="character" w:customStyle="1" w:styleId="af0">
    <w:name w:val="Нижний колонтитул Знак"/>
    <w:basedOn w:val="a0"/>
    <w:link w:val="af"/>
    <w:uiPriority w:val="99"/>
    <w:rsid w:val="00D37318"/>
    <w:rPr>
      <w:rFonts w:ascii="Times New Roman" w:eastAsiaTheme="minorEastAsia" w:hAnsi="Times New Roman" w:cs="Times New Roman"/>
      <w:lang w:eastAsia="ru-RU"/>
    </w:rPr>
  </w:style>
  <w:style w:type="character" w:customStyle="1" w:styleId="20">
    <w:name w:val="Заголовок 2 Знак"/>
    <w:basedOn w:val="a0"/>
    <w:link w:val="2"/>
    <w:uiPriority w:val="9"/>
    <w:rsid w:val="0060332E"/>
    <w:rPr>
      <w:rFonts w:asciiTheme="majorHAnsi" w:eastAsiaTheme="majorEastAsia" w:hAnsiTheme="majorHAnsi" w:cstheme="majorBidi"/>
      <w:b/>
      <w:bCs/>
      <w:color w:val="4F81BD" w:themeColor="accent1"/>
      <w:sz w:val="26"/>
      <w:szCs w:val="26"/>
      <w:lang w:eastAsia="ru-RU"/>
    </w:rPr>
  </w:style>
  <w:style w:type="character" w:customStyle="1" w:styleId="link">
    <w:name w:val="link"/>
    <w:basedOn w:val="a0"/>
    <w:rsid w:val="00BE45A6"/>
  </w:style>
  <w:style w:type="paragraph" w:customStyle="1" w:styleId="Default">
    <w:name w:val="Default"/>
    <w:rsid w:val="00834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basedOn w:val="a"/>
    <w:uiPriority w:val="99"/>
    <w:unhideWhenUsed/>
    <w:rsid w:val="008A2476"/>
    <w:pPr>
      <w:spacing w:before="100" w:beforeAutospacing="1" w:after="100" w:afterAutospacing="1"/>
    </w:pPr>
    <w:rPr>
      <w:rFonts w:eastAsia="Times New Roman"/>
      <w:sz w:val="24"/>
      <w:szCs w:val="24"/>
    </w:rPr>
  </w:style>
  <w:style w:type="character" w:styleId="af2">
    <w:name w:val="Hyperlink"/>
    <w:basedOn w:val="a0"/>
    <w:uiPriority w:val="99"/>
    <w:unhideWhenUsed/>
    <w:rsid w:val="000C002A"/>
    <w:rPr>
      <w:color w:val="0000FF"/>
      <w:u w:val="single"/>
    </w:rPr>
  </w:style>
  <w:style w:type="character" w:styleId="af3">
    <w:name w:val="Emphasis"/>
    <w:uiPriority w:val="20"/>
    <w:qFormat/>
    <w:rsid w:val="00D74D80"/>
    <w:rPr>
      <w:i/>
      <w:iCs/>
    </w:rPr>
  </w:style>
  <w:style w:type="paragraph" w:customStyle="1" w:styleId="fkndoc">
    <w:name w:val="fkn_doc"/>
    <w:basedOn w:val="a"/>
    <w:rsid w:val="0030016C"/>
    <w:pPr>
      <w:spacing w:before="100" w:beforeAutospacing="1" w:after="100" w:afterAutospacing="1"/>
    </w:pPr>
    <w:rPr>
      <w:rFonts w:eastAsia="Times New Roman"/>
      <w:sz w:val="24"/>
      <w:szCs w:val="24"/>
    </w:rPr>
  </w:style>
  <w:style w:type="paragraph" w:styleId="af4">
    <w:name w:val="Body Text"/>
    <w:basedOn w:val="a"/>
    <w:link w:val="af5"/>
    <w:uiPriority w:val="99"/>
    <w:semiHidden/>
    <w:unhideWhenUsed/>
    <w:rsid w:val="0030016C"/>
    <w:pPr>
      <w:spacing w:after="120"/>
    </w:pPr>
  </w:style>
  <w:style w:type="character" w:customStyle="1" w:styleId="af5">
    <w:name w:val="Основной текст Знак"/>
    <w:basedOn w:val="a0"/>
    <w:link w:val="af4"/>
    <w:uiPriority w:val="99"/>
    <w:semiHidden/>
    <w:rsid w:val="0030016C"/>
    <w:rPr>
      <w:rFonts w:ascii="Times New Roman" w:eastAsiaTheme="minorEastAsia" w:hAnsi="Times New Roman" w:cs="Times New Roman"/>
      <w:lang w:eastAsia="ru-RU"/>
    </w:rPr>
  </w:style>
  <w:style w:type="paragraph" w:customStyle="1" w:styleId="v1msonormal">
    <w:name w:val="v1msonormal"/>
    <w:basedOn w:val="a"/>
    <w:rsid w:val="0030016C"/>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0E7359"/>
    <w:pPr>
      <w:widowControl w:val="0"/>
      <w:ind w:left="134"/>
    </w:pPr>
    <w:rPr>
      <w:rFonts w:eastAsia="Times New Roman"/>
      <w:lang w:eastAsia="en-US"/>
    </w:rPr>
  </w:style>
  <w:style w:type="character" w:styleId="af6">
    <w:name w:val="Strong"/>
    <w:uiPriority w:val="22"/>
    <w:qFormat/>
    <w:rsid w:val="00906D47"/>
    <w:rPr>
      <w:b/>
      <w:bCs/>
    </w:rPr>
  </w:style>
  <w:style w:type="paragraph" w:customStyle="1" w:styleId="msolistparagraph0">
    <w:name w:val="msolistparagraph"/>
    <w:basedOn w:val="a"/>
    <w:rsid w:val="00140015"/>
    <w:pPr>
      <w:spacing w:before="100" w:beforeAutospacing="1" w:after="100" w:afterAutospacing="1"/>
    </w:pPr>
    <w:rPr>
      <w:rFonts w:eastAsia="Times New Roman"/>
      <w:sz w:val="24"/>
      <w:szCs w:val="24"/>
    </w:rPr>
  </w:style>
  <w:style w:type="character" w:customStyle="1" w:styleId="CharAttribute501">
    <w:name w:val="CharAttribute501"/>
    <w:uiPriority w:val="99"/>
    <w:rsid w:val="00CF6EDE"/>
    <w:rPr>
      <w:rFonts w:ascii="Times New Roman" w:eastAsia="Times New Roman"/>
      <w:i/>
      <w:sz w:val="28"/>
      <w:u w:val="single"/>
    </w:rPr>
  </w:style>
</w:styles>
</file>

<file path=word/webSettings.xml><?xml version="1.0" encoding="utf-8"?>
<w:webSettings xmlns:r="http://schemas.openxmlformats.org/officeDocument/2006/relationships" xmlns:w="http://schemas.openxmlformats.org/wordprocessingml/2006/main">
  <w:divs>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1452748918">
      <w:bodyDiv w:val="1"/>
      <w:marLeft w:val="0"/>
      <w:marRight w:val="0"/>
      <w:marTop w:val="0"/>
      <w:marBottom w:val="0"/>
      <w:divBdr>
        <w:top w:val="none" w:sz="0" w:space="0" w:color="auto"/>
        <w:left w:val="none" w:sz="0" w:space="0" w:color="auto"/>
        <w:bottom w:val="none" w:sz="0" w:space="0" w:color="auto"/>
        <w:right w:val="none" w:sz="0" w:space="0" w:color="auto"/>
      </w:divBdr>
      <w:divsChild>
        <w:div w:id="1741369409">
          <w:marLeft w:val="0"/>
          <w:marRight w:val="0"/>
          <w:marTop w:val="0"/>
          <w:marBottom w:val="0"/>
          <w:divBdr>
            <w:top w:val="none" w:sz="0" w:space="0" w:color="auto"/>
            <w:left w:val="none" w:sz="0" w:space="0" w:color="auto"/>
            <w:bottom w:val="none" w:sz="0" w:space="0" w:color="auto"/>
            <w:right w:val="none" w:sz="0" w:space="0" w:color="auto"/>
          </w:divBdr>
          <w:divsChild>
            <w:div w:id="856238019">
              <w:marLeft w:val="0"/>
              <w:marRight w:val="0"/>
              <w:marTop w:val="0"/>
              <w:marBottom w:val="0"/>
              <w:divBdr>
                <w:top w:val="none" w:sz="0" w:space="0" w:color="auto"/>
                <w:left w:val="none" w:sz="0" w:space="0" w:color="auto"/>
                <w:bottom w:val="none" w:sz="0" w:space="0" w:color="auto"/>
                <w:right w:val="none" w:sz="0" w:space="0" w:color="auto"/>
              </w:divBdr>
              <w:divsChild>
                <w:div w:id="2037079158">
                  <w:marLeft w:val="0"/>
                  <w:marRight w:val="0"/>
                  <w:marTop w:val="0"/>
                  <w:marBottom w:val="0"/>
                  <w:divBdr>
                    <w:top w:val="none" w:sz="0" w:space="0" w:color="auto"/>
                    <w:left w:val="none" w:sz="0" w:space="0" w:color="auto"/>
                    <w:bottom w:val="none" w:sz="0" w:space="0" w:color="auto"/>
                    <w:right w:val="none" w:sz="0" w:space="0" w:color="auto"/>
                  </w:divBdr>
                  <w:divsChild>
                    <w:div w:id="266543119">
                      <w:marLeft w:val="0"/>
                      <w:marRight w:val="0"/>
                      <w:marTop w:val="0"/>
                      <w:marBottom w:val="0"/>
                      <w:divBdr>
                        <w:top w:val="none" w:sz="0" w:space="0" w:color="auto"/>
                        <w:left w:val="none" w:sz="0" w:space="0" w:color="auto"/>
                        <w:bottom w:val="none" w:sz="0" w:space="0" w:color="auto"/>
                        <w:right w:val="none" w:sz="0" w:space="0" w:color="auto"/>
                      </w:divBdr>
                      <w:divsChild>
                        <w:div w:id="265120188">
                          <w:marLeft w:val="0"/>
                          <w:marRight w:val="0"/>
                          <w:marTop w:val="0"/>
                          <w:marBottom w:val="0"/>
                          <w:divBdr>
                            <w:top w:val="none" w:sz="0" w:space="0" w:color="auto"/>
                            <w:left w:val="none" w:sz="0" w:space="0" w:color="auto"/>
                            <w:bottom w:val="none" w:sz="0" w:space="0" w:color="auto"/>
                            <w:right w:val="none" w:sz="0" w:space="0" w:color="auto"/>
                          </w:divBdr>
                          <w:divsChild>
                            <w:div w:id="782532401">
                              <w:marLeft w:val="0"/>
                              <w:marRight w:val="0"/>
                              <w:marTop w:val="0"/>
                              <w:marBottom w:val="0"/>
                              <w:divBdr>
                                <w:top w:val="none" w:sz="0" w:space="0" w:color="auto"/>
                                <w:left w:val="none" w:sz="0" w:space="0" w:color="auto"/>
                                <w:bottom w:val="none" w:sz="0" w:space="0" w:color="auto"/>
                                <w:right w:val="none" w:sz="0" w:space="0" w:color="auto"/>
                              </w:divBdr>
                            </w:div>
                            <w:div w:id="499272009">
                              <w:marLeft w:val="0"/>
                              <w:marRight w:val="0"/>
                              <w:marTop w:val="0"/>
                              <w:marBottom w:val="0"/>
                              <w:divBdr>
                                <w:top w:val="none" w:sz="0" w:space="0" w:color="auto"/>
                                <w:left w:val="none" w:sz="0" w:space="0" w:color="auto"/>
                                <w:bottom w:val="none" w:sz="0" w:space="0" w:color="auto"/>
                                <w:right w:val="none" w:sz="0" w:space="0" w:color="auto"/>
                              </w:divBdr>
                            </w:div>
                          </w:divsChild>
                        </w:div>
                        <w:div w:id="19301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1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soo.ru/Prikaz_Ministerstva_prosvescheniya_Rossijskoj_Federacii_ot_31_05_2021_287_Ob_utverzhdenii_federalnogo_gosudarstvennogo_obrazovat.htm" TargetMode="External"/><Relationship Id="rId3" Type="http://schemas.openxmlformats.org/officeDocument/2006/relationships/settings" Target="settings.xml"/><Relationship Id="rId7" Type="http://schemas.openxmlformats.org/officeDocument/2006/relationships/hyperlink" Target="https://edsoo.ru/Prikaz_Ministerstva_prosvescheniya_Rossijskoj_Federacii_ot_31_05_2021_286_Ob_utverzhdenii_federalnogo_gosudarstvennogo_obrazov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lesschool.edusite.ru/DswMedia/nasaytgeoinftexn.pdf"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qqTP3WgnQMPm45JQAfE1fFmYV8EBHMlqCoxZ7fn2xas=</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j7zXFqD+Db6HySpahdfvLQu2tAVfV+GG9I0iciRVV3M=</DigestValue>
    </Reference>
  </SignedInfo>
  <SignatureValue>G0jK4nvHLpqz2wiijfgdjGkIB74kuDL+AJ3KWVTW6gVDUc+i/5W2rTRGXcoFOxZB2tVs6PQlmbLY
tz0qmQYfQg==</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urn:ietf:params:xml:ns:cpxmlsec:algorithms:gostr34112012-256"/>
        <DigestValue>25+mwXFpffE7KXinrNPTCZg8EyQZiQ6Ce5jsBOmUFtQ=</DigestValue>
      </Reference>
      <Reference URI="/word/document.xml?ContentType=application/vnd.openxmlformats-officedocument.wordprocessingml.document.main+xml">
        <DigestMethod Algorithm="urn:ietf:params:xml:ns:cpxmlsec:algorithms:gostr34112012-256"/>
        <DigestValue>FGrhtgk8+fsDLO7Vhf+j0SoNsutCp44x63YWiFx7RY4=</DigestValue>
      </Reference>
      <Reference URI="/word/endnotes.xml?ContentType=application/vnd.openxmlformats-officedocument.wordprocessingml.endnotes+xml">
        <DigestMethod Algorithm="urn:ietf:params:xml:ns:cpxmlsec:algorithms:gostr34112012-256"/>
        <DigestValue>sTpXSeTYJCXDJgLNEmpMFu8HqIh9aJXn6BGtHsdgRWQ=</DigestValue>
      </Reference>
      <Reference URI="/word/fontTable.xml?ContentType=application/vnd.openxmlformats-officedocument.wordprocessingml.fontTable+xml">
        <DigestMethod Algorithm="urn:ietf:params:xml:ns:cpxmlsec:algorithms:gostr34112012-256"/>
        <DigestValue>7jvC+foMa0mG+QfQ5qHVzzH8Utcdu3pK+R6VikZjj2w=</DigestValue>
      </Reference>
      <Reference URI="/word/footnotes.xml?ContentType=application/vnd.openxmlformats-officedocument.wordprocessingml.footnotes+xml">
        <DigestMethod Algorithm="urn:ietf:params:xml:ns:cpxmlsec:algorithms:gostr34112012-256"/>
        <DigestValue>yqBQFvB0BFc+ORQKFZSSrakJzQj4aml75FZxkjUaP/U=</DigestValue>
      </Reference>
      <Reference URI="/word/media/image1.jpeg?ContentType=image/jpeg">
        <DigestMethod Algorithm="urn:ietf:params:xml:ns:cpxmlsec:algorithms:gostr34112012-256"/>
        <DigestValue>3Dpe5lRH6GawdtDACG0R9Q9PQd8yV1RTg9zssnT9Vno=</DigestValue>
      </Reference>
      <Reference URI="/word/numbering.xml?ContentType=application/vnd.openxmlformats-officedocument.wordprocessingml.numbering+xml">
        <DigestMethod Algorithm="urn:ietf:params:xml:ns:cpxmlsec:algorithms:gostr34112012-256"/>
        <DigestValue>rs8ZMkVIG9a8+9QxaXJhhOEqjzu3XV8s8zVJ6LP1pqc=</DigestValue>
      </Reference>
      <Reference URI="/word/settings.xml?ContentType=application/vnd.openxmlformats-officedocument.wordprocessingml.settings+xml">
        <DigestMethod Algorithm="urn:ietf:params:xml:ns:cpxmlsec:algorithms:gostr34112012-256"/>
        <DigestValue>CUht7pcpc25OcMMP7ACTR3tQbrl5tVI+P+sNEBYI2X4=</DigestValue>
      </Reference>
      <Reference URI="/word/styles.xml?ContentType=application/vnd.openxmlformats-officedocument.wordprocessingml.styles+xml">
        <DigestMethod Algorithm="urn:ietf:params:xml:ns:cpxmlsec:algorithms:gostr34112012-256"/>
        <DigestValue>1jw7HqWKEOYF6Y7mo+dJziTJhCkaufnQcFzptbjyr0g=</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Usu1YeQr/M1F1G4g85SrPpNeEmFrVOTnGwaSc3muQqo=</DigestValue>
      </Reference>
    </Manifest>
    <SignatureProperties>
      <SignatureProperty Id="idSignatureTime" Target="#idPackageSignature">
        <mdssi:SignatureTime xmlns:mdssi="http://schemas.openxmlformats.org/package/2006/digital-signature">
          <mdssi:Format>YYYY-MM-DDThh:mm:ssTZD</mdssi:Format>
          <mdssi:Value>2025-04-09T07:05:49Z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2025-04-09T07:05:49Z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167</TotalTime>
  <Pages>31</Pages>
  <Words>14480</Words>
  <Characters>82538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23</cp:revision>
  <dcterms:created xsi:type="dcterms:W3CDTF">2024-04-12T12:25:00Z</dcterms:created>
  <dcterms:modified xsi:type="dcterms:W3CDTF">2025-04-09T06:59:00Z</dcterms:modified>
</cp:coreProperties>
</file>