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41" w:rsidRDefault="005D6F12" w:rsidP="00F0447F">
      <w:r>
        <w:rPr>
          <w:rFonts w:ascii="Times New Roman" w:hAnsi="Times New Roman"/>
          <w:b/>
        </w:rPr>
        <w:t xml:space="preserve"> </w:t>
      </w:r>
    </w:p>
    <w:p w:rsidR="005D6F12" w:rsidRPr="005D6F12" w:rsidRDefault="005D6F12" w:rsidP="005D6F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Cs/>
          <w:color w:val="000000"/>
          <w:sz w:val="20"/>
          <w:szCs w:val="20"/>
        </w:rPr>
      </w:pPr>
      <w:r w:rsidRPr="005D6F12">
        <w:rPr>
          <w:rFonts w:ascii="LiberationSerif" w:eastAsia="Times New Roman" w:hAnsi="LiberationSerif" w:cs="Times New Roman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5D6F12" w:rsidRPr="005D6F12" w:rsidRDefault="005D6F12" w:rsidP="005D6F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5D6F12">
        <w:rPr>
          <w:rFonts w:ascii="LiberationSerif" w:eastAsia="Times New Roman" w:hAnsi="LiberationSerif" w:cs="Times New Roman"/>
          <w:color w:val="000000"/>
          <w:sz w:val="24"/>
          <w:szCs w:val="24"/>
        </w:rPr>
        <w:t>Министерство образования Тульской области</w:t>
      </w:r>
    </w:p>
    <w:p w:rsidR="005D6F12" w:rsidRPr="005D6F12" w:rsidRDefault="005D6F12" w:rsidP="005D6F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5D6F12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Управление образования администрации города Тулы </w:t>
      </w:r>
    </w:p>
    <w:p w:rsidR="005D6F12" w:rsidRPr="005D6F12" w:rsidRDefault="005D6F12" w:rsidP="005D6F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F1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F12">
        <w:rPr>
          <w:rFonts w:ascii="Times New Roman" w:eastAsia="Times New Roman" w:hAnsi="Times New Roman" w:cs="Times New Roman"/>
          <w:b/>
          <w:sz w:val="24"/>
          <w:szCs w:val="24"/>
        </w:rPr>
        <w:t xml:space="preserve">«Центр образования №52 им. </w:t>
      </w:r>
      <w:proofErr w:type="spellStart"/>
      <w:r w:rsidRPr="005D6F12">
        <w:rPr>
          <w:rFonts w:ascii="Times New Roman" w:eastAsia="Times New Roman" w:hAnsi="Times New Roman" w:cs="Times New Roman"/>
          <w:b/>
          <w:sz w:val="24"/>
          <w:szCs w:val="24"/>
        </w:rPr>
        <w:t>В.В.Лапина</w:t>
      </w:r>
      <w:proofErr w:type="spellEnd"/>
      <w:r w:rsidRPr="005D6F1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F12">
        <w:rPr>
          <w:rFonts w:ascii="Times New Roman" w:eastAsia="Times New Roman" w:hAnsi="Times New Roman" w:cs="Times New Roman"/>
          <w:b/>
          <w:sz w:val="24"/>
          <w:szCs w:val="24"/>
        </w:rPr>
        <w:t xml:space="preserve">(МБОУ «ЦО №52 им. </w:t>
      </w:r>
      <w:proofErr w:type="spellStart"/>
      <w:r w:rsidRPr="005D6F12">
        <w:rPr>
          <w:rFonts w:ascii="Times New Roman" w:eastAsia="Times New Roman" w:hAnsi="Times New Roman" w:cs="Times New Roman"/>
          <w:b/>
          <w:sz w:val="24"/>
          <w:szCs w:val="24"/>
        </w:rPr>
        <w:t>В.В.Лапина</w:t>
      </w:r>
      <w:proofErr w:type="spellEnd"/>
      <w:r w:rsidRPr="005D6F12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367"/>
      </w:tblGrid>
      <w:tr w:rsidR="005D6F12" w:rsidRPr="005D6F12" w:rsidTr="003A2410">
        <w:tc>
          <w:tcPr>
            <w:tcW w:w="3544" w:type="dxa"/>
          </w:tcPr>
          <w:p w:rsidR="000A48F9" w:rsidRDefault="005D6F12" w:rsidP="005D6F12">
            <w:r w:rsidRPr="005D6F12">
              <w:t>СОГЛАСОВАНО</w:t>
            </w:r>
          </w:p>
          <w:p w:rsidR="005D6F12" w:rsidRPr="005D6F12" w:rsidRDefault="000A48F9" w:rsidP="005D6F12">
            <w:r>
              <w:t xml:space="preserve"> </w:t>
            </w:r>
            <w:r w:rsidR="005D6F12" w:rsidRPr="005D6F12">
              <w:t>Заместитель директора по    УВР              Т.В. Ерастова</w:t>
            </w:r>
          </w:p>
          <w:p w:rsidR="005D6F12" w:rsidRPr="005D6F12" w:rsidRDefault="005D6F12" w:rsidP="005D6F12"/>
        </w:tc>
        <w:tc>
          <w:tcPr>
            <w:tcW w:w="3261" w:type="dxa"/>
          </w:tcPr>
          <w:p w:rsidR="005D6F12" w:rsidRPr="005D6F12" w:rsidRDefault="005D6F12" w:rsidP="005D6F12"/>
        </w:tc>
        <w:tc>
          <w:tcPr>
            <w:tcW w:w="3367" w:type="dxa"/>
          </w:tcPr>
          <w:p w:rsidR="005D6F12" w:rsidRPr="005D6F12" w:rsidRDefault="005D6F12" w:rsidP="005D6F12">
            <w:r w:rsidRPr="005D6F12">
              <w:t xml:space="preserve">УТВЕРЖДАЮ </w:t>
            </w:r>
          </w:p>
          <w:p w:rsidR="005D6F12" w:rsidRPr="005D6F12" w:rsidRDefault="005D6F12" w:rsidP="000A48F9">
            <w:r w:rsidRPr="005D6F12">
              <w:t xml:space="preserve">Директор МБОУ «ЦО №52 </w:t>
            </w:r>
          </w:p>
          <w:p w:rsidR="005D6F12" w:rsidRPr="005D6F12" w:rsidRDefault="005D6F12" w:rsidP="005D6F12">
            <w:r w:rsidRPr="005D6F12">
              <w:t xml:space="preserve">     им. </w:t>
            </w:r>
            <w:proofErr w:type="spellStart"/>
            <w:r w:rsidRPr="005D6F12">
              <w:t>В.В.Лапина</w:t>
            </w:r>
            <w:proofErr w:type="spellEnd"/>
            <w:r w:rsidRPr="005D6F12">
              <w:t>»</w:t>
            </w:r>
          </w:p>
          <w:p w:rsidR="005D6F12" w:rsidRPr="005D6F12" w:rsidRDefault="005D6F12" w:rsidP="005D6F12">
            <w:pPr>
              <w:jc w:val="center"/>
            </w:pPr>
            <w:r w:rsidRPr="005D6F12">
              <w:t xml:space="preserve">______________/ </w:t>
            </w:r>
            <w:proofErr w:type="spellStart"/>
            <w:r w:rsidRPr="005D6F12">
              <w:t>С.В.Авдеева</w:t>
            </w:r>
            <w:proofErr w:type="spellEnd"/>
            <w:r w:rsidRPr="005D6F12">
              <w:t>/</w:t>
            </w:r>
          </w:p>
          <w:p w:rsidR="005D6F12" w:rsidRPr="005D6F12" w:rsidRDefault="005D6F12" w:rsidP="005D6F12">
            <w:r w:rsidRPr="005D6F12">
              <w:t xml:space="preserve">Приказ от </w:t>
            </w:r>
            <w:r w:rsidRPr="005D6F12">
              <w:rPr>
                <w:u w:val="single"/>
              </w:rPr>
              <w:t xml:space="preserve">31.08.2023 </w:t>
            </w:r>
            <w:r w:rsidRPr="005D6F12">
              <w:t xml:space="preserve">№ </w:t>
            </w:r>
            <w:r w:rsidRPr="005D6F12">
              <w:rPr>
                <w:u w:val="single"/>
              </w:rPr>
              <w:t>62-2-О</w:t>
            </w:r>
          </w:p>
          <w:p w:rsidR="005D6F12" w:rsidRPr="005D6F12" w:rsidRDefault="005D6F12" w:rsidP="005D6F12">
            <w:pPr>
              <w:jc w:val="center"/>
            </w:pPr>
          </w:p>
        </w:tc>
      </w:tr>
      <w:tr w:rsidR="005D6F12" w:rsidRPr="005D6F12" w:rsidTr="003A2410">
        <w:tc>
          <w:tcPr>
            <w:tcW w:w="3544" w:type="dxa"/>
          </w:tcPr>
          <w:p w:rsidR="005D6F12" w:rsidRPr="005D6F12" w:rsidRDefault="005D6F12" w:rsidP="005D6F12"/>
          <w:p w:rsidR="005D6F12" w:rsidRPr="005D6F12" w:rsidRDefault="005D6F12" w:rsidP="005D6F12"/>
        </w:tc>
        <w:tc>
          <w:tcPr>
            <w:tcW w:w="3261" w:type="dxa"/>
          </w:tcPr>
          <w:p w:rsidR="005D6F12" w:rsidRPr="005D6F12" w:rsidRDefault="005D6F12" w:rsidP="005D6F12"/>
        </w:tc>
        <w:tc>
          <w:tcPr>
            <w:tcW w:w="3367" w:type="dxa"/>
          </w:tcPr>
          <w:p w:rsidR="005D6F12" w:rsidRPr="005D6F12" w:rsidRDefault="005D6F12" w:rsidP="005D6F12"/>
        </w:tc>
      </w:tr>
    </w:tbl>
    <w:p w:rsidR="005D6F12" w:rsidRPr="005D6F12" w:rsidRDefault="005D6F12" w:rsidP="005D6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F12" w:rsidRPr="005D6F12" w:rsidRDefault="005D6F12" w:rsidP="005D6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F12" w:rsidRPr="005D6F12" w:rsidRDefault="005D6F12" w:rsidP="005D6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12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12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«Родной язык</w:t>
      </w:r>
      <w:r w:rsidRPr="005D6F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1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A48F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  <w:r w:rsidRPr="005D6F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6F12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образования 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F12">
        <w:rPr>
          <w:rFonts w:ascii="Times New Roman" w:eastAsia="Times New Roman" w:hAnsi="Times New Roman" w:cs="Times New Roman"/>
          <w:b/>
          <w:sz w:val="28"/>
          <w:szCs w:val="28"/>
        </w:rPr>
        <w:t>на  2023 – 2024 учебный год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Default="005D6F12" w:rsidP="005D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Default="005D6F12" w:rsidP="005D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Default="005D6F12" w:rsidP="005D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F12">
        <w:rPr>
          <w:rFonts w:ascii="Times New Roman" w:eastAsia="Times New Roman" w:hAnsi="Times New Roman" w:cs="Times New Roman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6F12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и литературы</w:t>
      </w:r>
      <w:r w:rsidR="000A48F9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Шараповой Г. П.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12" w:rsidRPr="005D6F12" w:rsidRDefault="005D6F12" w:rsidP="005D6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1DB" w:rsidRPr="005D6F12" w:rsidRDefault="005D6F12" w:rsidP="005D6F1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5D6F12">
        <w:rPr>
          <w:rFonts w:ascii="Times New Roman" w:eastAsia="Times New Roman" w:hAnsi="Times New Roman" w:cs="Times New Roman"/>
          <w:sz w:val="24"/>
          <w:szCs w:val="24"/>
        </w:rPr>
        <w:t>Тула, 2023 год</w:t>
      </w:r>
    </w:p>
    <w:p w:rsidR="00BC5C9A" w:rsidRPr="00936B11" w:rsidRDefault="00BC5C9A" w:rsidP="00936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B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C5C9A" w:rsidRPr="00936B11" w:rsidRDefault="00BC5C9A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Рабочая программа по родному языку (русскому) для 11 класса составлена на основании:</w:t>
      </w:r>
    </w:p>
    <w:p w:rsidR="00BC5C9A" w:rsidRPr="00936B11" w:rsidRDefault="00BC5C9A" w:rsidP="00936B11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1.</w:t>
      </w:r>
      <w:r w:rsidRPr="00936B11">
        <w:rPr>
          <w:rFonts w:ascii="Times New Roman" w:hAnsi="Times New Roman" w:cs="Times New Roman"/>
          <w:kern w:val="36"/>
          <w:sz w:val="24"/>
          <w:szCs w:val="24"/>
        </w:rPr>
        <w:t>Федерального закона Российской Федерации «Об образовании в Российской Федерации» № 273-ФЗ от 29.12.2012 г.</w:t>
      </w:r>
    </w:p>
    <w:p w:rsidR="00BC5C9A" w:rsidRPr="00936B11" w:rsidRDefault="00BC5C9A" w:rsidP="00936B11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936B11">
        <w:rPr>
          <w:rFonts w:ascii="Times New Roman" w:hAnsi="Times New Roman" w:cs="Times New Roman"/>
          <w:kern w:val="36"/>
          <w:sz w:val="24"/>
          <w:szCs w:val="24"/>
        </w:rPr>
        <w:t xml:space="preserve">2. </w:t>
      </w:r>
      <w:r w:rsidRPr="00936B11">
        <w:rPr>
          <w:rFonts w:ascii="Times New Roman" w:hAnsi="Times New Roman" w:cs="Times New Roman"/>
          <w:sz w:val="24"/>
          <w:szCs w:val="24"/>
        </w:rPr>
        <w:t>Приказа 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общего образования» РФ (с изм. от</w:t>
      </w:r>
      <w:r w:rsidRPr="00936B11">
        <w:rPr>
          <w:rFonts w:ascii="Times New Roman" w:hAnsi="Times New Roman" w:cs="Times New Roman"/>
          <w:spacing w:val="2"/>
          <w:sz w:val="24"/>
          <w:szCs w:val="24"/>
        </w:rPr>
        <w:t xml:space="preserve"> 23 июня 2015 года, приказ Минобразования РФ № 609</w:t>
      </w:r>
      <w:r w:rsidRPr="00936B11">
        <w:rPr>
          <w:rFonts w:ascii="Times New Roman" w:hAnsi="Times New Roman" w:cs="Times New Roman"/>
          <w:sz w:val="24"/>
          <w:szCs w:val="24"/>
        </w:rPr>
        <w:t>)</w:t>
      </w:r>
    </w:p>
    <w:p w:rsidR="00BC5C9A" w:rsidRPr="00936B11" w:rsidRDefault="00BC5C9A" w:rsidP="00936B11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936B11">
        <w:rPr>
          <w:rFonts w:ascii="Times New Roman" w:hAnsi="Times New Roman" w:cs="Times New Roman"/>
          <w:kern w:val="36"/>
          <w:sz w:val="24"/>
          <w:szCs w:val="24"/>
        </w:rPr>
        <w:t>3. Приказа  Минобразования РФ от 09.03.2004 №1312 «Об утверждении федерального  БУП и примерных учебных планов для образовательных учреждений РФ, реализующих программы общего образования».</w:t>
      </w:r>
    </w:p>
    <w:p w:rsidR="00BC5C9A" w:rsidRPr="00936B11" w:rsidRDefault="00BC5C9A" w:rsidP="00936B11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936B11">
        <w:rPr>
          <w:rFonts w:ascii="Times New Roman" w:hAnsi="Times New Roman" w:cs="Times New Roman"/>
          <w:kern w:val="36"/>
          <w:sz w:val="24"/>
          <w:szCs w:val="24"/>
        </w:rPr>
        <w:t>4. Приказа Минобразования РФ от 01.02.2012 №74 «О внесении изменений в федеральный  базисный учебный план и примерные учебные планы для образовательных учреждений РФ, реализующих программы общего образования, утверждённые приказом  Министерства  образования  Российской Федерации  от 9 марта  2004 г. №1312».</w:t>
      </w:r>
    </w:p>
    <w:p w:rsidR="00BC5C9A" w:rsidRPr="00936B11" w:rsidRDefault="00BC5C9A" w:rsidP="00936B11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936B11">
        <w:rPr>
          <w:rFonts w:ascii="Times New Roman" w:hAnsi="Times New Roman" w:cs="Times New Roman"/>
          <w:kern w:val="36"/>
          <w:sz w:val="24"/>
          <w:szCs w:val="24"/>
        </w:rPr>
        <w:t xml:space="preserve">5. </w:t>
      </w:r>
      <w:proofErr w:type="spellStart"/>
      <w:r w:rsidRPr="00936B11">
        <w:rPr>
          <w:rFonts w:ascii="Times New Roman" w:hAnsi="Times New Roman" w:cs="Times New Roman"/>
          <w:kern w:val="36"/>
          <w:sz w:val="24"/>
          <w:szCs w:val="24"/>
        </w:rPr>
        <w:t>СанПинов</w:t>
      </w:r>
      <w:proofErr w:type="spellEnd"/>
      <w:r w:rsidRPr="00936B11">
        <w:rPr>
          <w:rFonts w:ascii="Times New Roman" w:hAnsi="Times New Roman" w:cs="Times New Roman"/>
          <w:kern w:val="36"/>
          <w:sz w:val="24"/>
          <w:szCs w:val="24"/>
        </w:rPr>
        <w:t xml:space="preserve"> 2.4.2.2821 – 10 «Санитарно- эпидемиологические требования к условиям и организации обучения в общеобразовательных учреждениях» (утверждены постановлением Главного  государственного санитарного врача Российской Федерации от 29.12.2010 №189, в ред. изменения от 24.11.2015).</w:t>
      </w:r>
    </w:p>
    <w:p w:rsidR="00936B11" w:rsidRPr="00936B11" w:rsidRDefault="00BC5C9A" w:rsidP="00936B11">
      <w:pPr>
        <w:spacing w:after="0" w:line="240" w:lineRule="auto"/>
        <w:rPr>
          <w:rStyle w:val="dash0410005f0431005f0437005f0430005f0446005f0020005f0441005f043f005f0438005f0441005f043a005f0430005f005fchar1char1"/>
          <w:color w:val="FF0000"/>
        </w:rPr>
      </w:pPr>
      <w:r w:rsidRPr="00936B11">
        <w:rPr>
          <w:rFonts w:ascii="Times New Roman" w:hAnsi="Times New Roman" w:cs="Times New Roman"/>
          <w:kern w:val="36"/>
          <w:sz w:val="24"/>
          <w:szCs w:val="24"/>
        </w:rPr>
        <w:t>6.</w:t>
      </w:r>
      <w:r w:rsidR="00357D51" w:rsidRPr="00936B11">
        <w:rPr>
          <w:rFonts w:ascii="Times New Roman" w:hAnsi="Times New Roman" w:cs="Times New Roman"/>
          <w:kern w:val="36"/>
          <w:sz w:val="24"/>
          <w:szCs w:val="24"/>
        </w:rPr>
        <w:t xml:space="preserve">Основной образовательной программы среднего общего образования </w:t>
      </w:r>
      <w:r w:rsidR="00357D51" w:rsidRPr="00936B11">
        <w:rPr>
          <w:rFonts w:ascii="Times New Roman" w:hAnsi="Times New Roman" w:cs="Times New Roman"/>
          <w:color w:val="FF0000"/>
          <w:kern w:val="36"/>
          <w:sz w:val="24"/>
          <w:szCs w:val="24"/>
        </w:rPr>
        <w:t xml:space="preserve">МБОУ </w:t>
      </w:r>
      <w:r w:rsidR="00936B11" w:rsidRPr="00936B11">
        <w:rPr>
          <w:rStyle w:val="dash0410005f0431005f0437005f0430005f0446005f0020005f0441005f043f005f0438005f0441005f043a005f0430005f005fchar1char1"/>
          <w:color w:val="FF0000"/>
        </w:rPr>
        <w:t>ЦО № 52 «</w:t>
      </w:r>
      <w:proofErr w:type="spellStart"/>
      <w:r w:rsidR="00936B11" w:rsidRPr="00936B11">
        <w:rPr>
          <w:rStyle w:val="dash0410005f0431005f0437005f0430005f0446005f0020005f0441005f043f005f0438005f0441005f043a005f0430005f005fchar1char1"/>
          <w:color w:val="FF0000"/>
        </w:rPr>
        <w:t>Рассветская</w:t>
      </w:r>
      <w:proofErr w:type="spellEnd"/>
      <w:r w:rsidR="00936B11" w:rsidRPr="00936B11">
        <w:rPr>
          <w:rStyle w:val="dash0410005f0431005f0437005f0430005f0446005f0020005f0441005f043f005f0438005f0441005f043a005f0430005f005fchar1char1"/>
          <w:color w:val="FF0000"/>
        </w:rPr>
        <w:t xml:space="preserve"> СОШ им. В.В. Лапина».</w:t>
      </w:r>
    </w:p>
    <w:p w:rsidR="00D87996" w:rsidRPr="00936B11" w:rsidRDefault="00D87996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7.Примерной программы по учебному предмету «Русский родной язык» для образовательных организаций, реализующих программы среднего общего образования (</w:t>
      </w: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решением федерального учебно</w:t>
      </w:r>
      <w:r w:rsidRPr="00936B11">
        <w:rPr>
          <w:rFonts w:ascii="Times New Roman" w:eastAsia="Bell MT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по общему образованию Протокол от 31 января 2018 года №2/18).</w:t>
      </w:r>
    </w:p>
    <w:p w:rsidR="00357D51" w:rsidRPr="00936B11" w:rsidRDefault="00357D51" w:rsidP="00936B11">
      <w:pPr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936B11">
        <w:rPr>
          <w:rStyle w:val="dash0410005f0431005f0437005f0430005f0446005f0020005f0441005f043f005f0438005f0441005f043a005f0430005f005fchar1char1"/>
        </w:rPr>
        <w:t xml:space="preserve">8.Примерной авторской программы </w:t>
      </w:r>
      <w:r w:rsidRPr="00936B11">
        <w:rPr>
          <w:rFonts w:ascii="Times New Roman" w:hAnsi="Times New Roman" w:cs="Times New Roman"/>
          <w:sz w:val="24"/>
          <w:szCs w:val="24"/>
        </w:rPr>
        <w:t xml:space="preserve">по русскому языку для общеобразовательной организации авторской программы по русскому языку 10-11 </w:t>
      </w:r>
      <w:proofErr w:type="spellStart"/>
      <w:r w:rsidRPr="00936B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36B11">
        <w:rPr>
          <w:rFonts w:ascii="Times New Roman" w:hAnsi="Times New Roman" w:cs="Times New Roman"/>
          <w:sz w:val="24"/>
          <w:szCs w:val="24"/>
        </w:rPr>
        <w:t xml:space="preserve">. Н.Г. </w:t>
      </w:r>
      <w:proofErr w:type="spellStart"/>
      <w:r w:rsidRPr="00936B11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936B11">
        <w:rPr>
          <w:rFonts w:ascii="Times New Roman" w:hAnsi="Times New Roman" w:cs="Times New Roman"/>
          <w:sz w:val="24"/>
          <w:szCs w:val="24"/>
        </w:rPr>
        <w:t>.</w:t>
      </w:r>
    </w:p>
    <w:p w:rsidR="00936B11" w:rsidRPr="00936B11" w:rsidRDefault="00357D51" w:rsidP="00936B11">
      <w:pPr>
        <w:spacing w:after="0" w:line="240" w:lineRule="auto"/>
        <w:rPr>
          <w:rStyle w:val="dash0410005f0431005f0437005f0430005f0446005f0020005f0441005f043f005f0438005f0441005f043a005f0430005f005fchar1char1"/>
          <w:color w:val="FF0000"/>
        </w:rPr>
      </w:pPr>
      <w:r w:rsidRPr="00936B11">
        <w:rPr>
          <w:rStyle w:val="dash0410005f0431005f0437005f0430005f0446005f0020005f0441005f043f005f0438005f0441005f043a005f0430005f005fchar1char1"/>
        </w:rPr>
        <w:t>9</w:t>
      </w:r>
      <w:r w:rsidR="00BC5C9A" w:rsidRPr="00936B11">
        <w:rPr>
          <w:rStyle w:val="dash0410005f0431005f0437005f0430005f0446005f0020005f0441005f043f005f0438005f0441005f043a005f0430005f005fchar1char1"/>
        </w:rPr>
        <w:t>.</w:t>
      </w:r>
      <w:r w:rsidRPr="00936B11">
        <w:rPr>
          <w:rStyle w:val="dash0410005f0431005f0437005f0430005f0446005f0020005f0441005f043f005f0438005f0441005f043a005f0430005f005fchar1char1"/>
        </w:rPr>
        <w:t xml:space="preserve"> Учебного плана </w:t>
      </w:r>
      <w:r w:rsidRPr="00936B11">
        <w:rPr>
          <w:rStyle w:val="dash0410005f0431005f0437005f0430005f0446005f0020005f0441005f043f005f0438005f0441005f043a005f0430005f005fchar1char1"/>
          <w:color w:val="FF0000"/>
        </w:rPr>
        <w:t xml:space="preserve">МБОУ </w:t>
      </w:r>
      <w:r w:rsidR="00936B11" w:rsidRPr="00936B11">
        <w:rPr>
          <w:rStyle w:val="dash0410005f0431005f0437005f0430005f0446005f0020005f0441005f043f005f0438005f0441005f043a005f0430005f005fchar1char1"/>
          <w:color w:val="FF0000"/>
        </w:rPr>
        <w:t>ЦО № 52 «</w:t>
      </w:r>
      <w:proofErr w:type="spellStart"/>
      <w:r w:rsidR="00936B11" w:rsidRPr="00936B11">
        <w:rPr>
          <w:rStyle w:val="dash0410005f0431005f0437005f0430005f0446005f0020005f0441005f043f005f0438005f0441005f043a005f0430005f005fchar1char1"/>
          <w:color w:val="FF0000"/>
        </w:rPr>
        <w:t>Рассветская</w:t>
      </w:r>
      <w:proofErr w:type="spellEnd"/>
      <w:r w:rsidR="00936B11" w:rsidRPr="00936B11">
        <w:rPr>
          <w:rStyle w:val="dash0410005f0431005f0437005f0430005f0446005f0020005f0441005f043f005f0438005f0441005f043a005f0430005f005fchar1char1"/>
          <w:color w:val="FF0000"/>
        </w:rPr>
        <w:t xml:space="preserve"> СОШ им. В.В. Лапина».</w:t>
      </w:r>
    </w:p>
    <w:p w:rsidR="00BC5C9A" w:rsidRPr="00936B11" w:rsidRDefault="00357D51" w:rsidP="00936B11">
      <w:pPr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936B11">
        <w:rPr>
          <w:rStyle w:val="dash0410005f0431005f0437005f0430005f0446005f0020005f0441005f043f005f0438005f0441005f043a005f0430005f005fchar1char1"/>
        </w:rPr>
        <w:t>10</w:t>
      </w:r>
      <w:r w:rsidR="00BC5C9A" w:rsidRPr="00936B11">
        <w:rPr>
          <w:rStyle w:val="dash0410005f0431005f0437005f0430005f0446005f0020005f0441005f043f005f0438005f0441005f043a005f0430005f005fchar1char1"/>
        </w:rPr>
        <w:t>.Федерального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(</w:t>
      </w:r>
      <w:proofErr w:type="gramStart"/>
      <w:r w:rsidR="00BC5C9A" w:rsidRPr="00936B11">
        <w:rPr>
          <w:rStyle w:val="dash0410005f0431005f0437005f0430005f0446005f0020005f0441005f043f005f0438005f0441005f043a005f0430005f005fchar1char1"/>
        </w:rPr>
        <w:t>утверждённый</w:t>
      </w:r>
      <w:proofErr w:type="gramEnd"/>
      <w:r w:rsidR="00BC5C9A" w:rsidRPr="00936B11">
        <w:rPr>
          <w:rStyle w:val="dash0410005f0431005f0437005f0430005f0446005f0020005f0441005f043f005f0438005f0441005f043a005f0430005f005fchar1char1"/>
        </w:rPr>
        <w:t xml:space="preserve"> приказом </w:t>
      </w:r>
      <w:proofErr w:type="spellStart"/>
      <w:r w:rsidR="00BC5C9A" w:rsidRPr="00936B11">
        <w:rPr>
          <w:rStyle w:val="dash0410005f0431005f0437005f0430005f0446005f0020005f0441005f043f005f0438005f0441005f043a005f0430005f005fchar1char1"/>
        </w:rPr>
        <w:t>Минобрнауки</w:t>
      </w:r>
      <w:proofErr w:type="spellEnd"/>
      <w:r w:rsidR="00BC5C9A" w:rsidRPr="00936B11">
        <w:rPr>
          <w:rStyle w:val="dash0410005f0431005f0437005f0430005f0446005f0020005f0441005f043f005f0438005f0441005f043a005f0430005f005fchar1char1"/>
        </w:rPr>
        <w:t xml:space="preserve"> №253 от 31.03.2014г., в действующей редакции).</w:t>
      </w:r>
    </w:p>
    <w:p w:rsidR="00BC5C9A" w:rsidRPr="00936B11" w:rsidRDefault="00D87996" w:rsidP="00936B11">
      <w:pPr>
        <w:spacing w:after="0" w:line="240" w:lineRule="auto"/>
        <w:rPr>
          <w:rStyle w:val="dash0410005f0431005f0437005f0430005f0446005f0020005f0441005f043f005f0438005f0441005f043a005f0430005f005fchar1char1"/>
        </w:rPr>
      </w:pPr>
      <w:r w:rsidRPr="00936B11">
        <w:rPr>
          <w:rStyle w:val="dash0410005f0431005f0437005f0430005f0446005f0020005f0441005f043f005f0438005f0441005f043a005f0430005f005fchar1char1"/>
        </w:rPr>
        <w:t>10</w:t>
      </w:r>
      <w:r w:rsidR="00BC5C9A" w:rsidRPr="00936B11">
        <w:rPr>
          <w:rStyle w:val="dash0410005f0431005f0437005f0430005f0446005f0020005f0441005f043f005f0438005f0441005f043a005f0430005f005fchar1char1"/>
        </w:rPr>
        <w:t>.Положения о рабочей программе.</w:t>
      </w:r>
    </w:p>
    <w:p w:rsidR="00B53380" w:rsidRPr="00936B11" w:rsidRDefault="00B53380" w:rsidP="00936B11">
      <w:pPr>
        <w:spacing w:after="0" w:line="240" w:lineRule="auto"/>
        <w:rPr>
          <w:rStyle w:val="dash0410005f0431005f0437005f0430005f0446005f0020005f0441005f043f005f0438005f0441005f043a005f0430005f005fchar1char1"/>
        </w:rPr>
      </w:pPr>
    </w:p>
    <w:p w:rsidR="00D87996" w:rsidRPr="00936B11" w:rsidRDefault="00D87996" w:rsidP="00936B1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6B11">
        <w:rPr>
          <w:rFonts w:ascii="Times New Roman" w:hAnsi="Times New Roman" w:cs="Times New Roman"/>
          <w:sz w:val="24"/>
          <w:szCs w:val="24"/>
        </w:rPr>
        <w:t>Рабочая программа предмета «Родной язык (русский), входящего в образовательную область «Родной язык и родная литература», разработана на основе п</w:t>
      </w:r>
      <w:r w:rsidRPr="00936B11">
        <w:rPr>
          <w:rStyle w:val="dash0410005f0431005f0437005f0430005f0446005f0020005f0441005f043f005f0438005f0441005f043a005f0430005f005fchar1char1"/>
        </w:rPr>
        <w:t xml:space="preserve">римерной авторской программы </w:t>
      </w:r>
      <w:r w:rsidRPr="00936B11">
        <w:rPr>
          <w:rFonts w:ascii="Times New Roman" w:hAnsi="Times New Roman" w:cs="Times New Roman"/>
          <w:sz w:val="24"/>
          <w:szCs w:val="24"/>
        </w:rPr>
        <w:t xml:space="preserve">по русскому языку для общеобразовательной организации </w:t>
      </w:r>
      <w:r w:rsidR="00025A39" w:rsidRPr="00936B11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025A39" w:rsidRPr="00936B11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936B11">
        <w:rPr>
          <w:rFonts w:ascii="Times New Roman" w:hAnsi="Times New Roman" w:cs="Times New Roman"/>
          <w:sz w:val="24"/>
          <w:szCs w:val="24"/>
        </w:rPr>
        <w:t>, а также с учётом методических рекомендаций по изучению предметной области «Родной язык и родная литература» от 27.08.2018г. Данный предмет реализуется наряду с обязательным курсом «Русский язык», изучается русский язык</w:t>
      </w:r>
      <w:proofErr w:type="gramEnd"/>
      <w:r w:rsidRPr="00936B11">
        <w:rPr>
          <w:rFonts w:ascii="Times New Roman" w:hAnsi="Times New Roman" w:cs="Times New Roman"/>
          <w:sz w:val="24"/>
          <w:szCs w:val="24"/>
        </w:rPr>
        <w:t xml:space="preserve"> как родной язык </w:t>
      </w:r>
      <w:proofErr w:type="gramStart"/>
      <w:r w:rsidRPr="00936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6B11">
        <w:rPr>
          <w:rFonts w:ascii="Times New Roman" w:hAnsi="Times New Roman" w:cs="Times New Roman"/>
          <w:sz w:val="24"/>
          <w:szCs w:val="24"/>
        </w:rPr>
        <w:t>.</w:t>
      </w:r>
    </w:p>
    <w:p w:rsidR="00BC5C9A" w:rsidRPr="00936B11" w:rsidRDefault="00BC5C9A" w:rsidP="00936B11">
      <w:pPr>
        <w:pStyle w:val="ParagraphStyle"/>
        <w:tabs>
          <w:tab w:val="left" w:pos="540"/>
        </w:tabs>
        <w:rPr>
          <w:rFonts w:ascii="Times New Roman" w:hAnsi="Times New Roman" w:cs="Times New Roman"/>
        </w:rPr>
      </w:pPr>
      <w:r w:rsidRPr="00936B11">
        <w:rPr>
          <w:rFonts w:ascii="Times New Roman" w:hAnsi="Times New Roman" w:cs="Times New Roman"/>
        </w:rPr>
        <w:t xml:space="preserve">Для  реализации  программного содержания используется учебник: Русский язык. 10-11 класс: учебник для общеобразовательных учреждений»/ Н.Г. </w:t>
      </w:r>
      <w:proofErr w:type="spellStart"/>
      <w:r w:rsidRPr="00936B11">
        <w:rPr>
          <w:rFonts w:ascii="Times New Roman" w:hAnsi="Times New Roman" w:cs="Times New Roman"/>
        </w:rPr>
        <w:t>Гольцова</w:t>
      </w:r>
      <w:proofErr w:type="spellEnd"/>
      <w:r w:rsidRPr="00936B11">
        <w:rPr>
          <w:rFonts w:ascii="Times New Roman" w:hAnsi="Times New Roman" w:cs="Times New Roman"/>
        </w:rPr>
        <w:t xml:space="preserve">, И.В. </w:t>
      </w:r>
      <w:proofErr w:type="spellStart"/>
      <w:r w:rsidRPr="00936B11">
        <w:rPr>
          <w:rFonts w:ascii="Times New Roman" w:hAnsi="Times New Roman" w:cs="Times New Roman"/>
        </w:rPr>
        <w:t>Шамшин</w:t>
      </w:r>
      <w:proofErr w:type="spellEnd"/>
      <w:r w:rsidRPr="00936B11">
        <w:rPr>
          <w:rFonts w:ascii="Times New Roman" w:hAnsi="Times New Roman" w:cs="Times New Roman"/>
        </w:rPr>
        <w:t xml:space="preserve">, М.А. </w:t>
      </w:r>
      <w:proofErr w:type="spellStart"/>
      <w:r w:rsidRPr="00936B11">
        <w:rPr>
          <w:rFonts w:ascii="Times New Roman" w:hAnsi="Times New Roman" w:cs="Times New Roman"/>
        </w:rPr>
        <w:t>Мище</w:t>
      </w:r>
      <w:r w:rsidR="00357D51" w:rsidRPr="00936B11">
        <w:rPr>
          <w:rFonts w:ascii="Times New Roman" w:hAnsi="Times New Roman" w:cs="Times New Roman"/>
        </w:rPr>
        <w:t>рина</w:t>
      </w:r>
      <w:proofErr w:type="spellEnd"/>
      <w:r w:rsidR="00357D51" w:rsidRPr="00936B11">
        <w:rPr>
          <w:rFonts w:ascii="Times New Roman" w:hAnsi="Times New Roman" w:cs="Times New Roman"/>
        </w:rPr>
        <w:t>.- М.: «Русское слово», 2019</w:t>
      </w:r>
      <w:r w:rsidR="00D87996" w:rsidRPr="00936B11">
        <w:rPr>
          <w:rFonts w:ascii="Times New Roman" w:hAnsi="Times New Roman" w:cs="Times New Roman"/>
        </w:rPr>
        <w:t>.</w:t>
      </w:r>
    </w:p>
    <w:p w:rsidR="00B53380" w:rsidRPr="00936B11" w:rsidRDefault="00B53380" w:rsidP="00936B11">
      <w:pPr>
        <w:pStyle w:val="ParagraphStyle"/>
        <w:tabs>
          <w:tab w:val="left" w:pos="540"/>
        </w:tabs>
        <w:rPr>
          <w:rFonts w:ascii="Times New Roman" w:hAnsi="Times New Roman" w:cs="Times New Roman"/>
        </w:rPr>
      </w:pPr>
    </w:p>
    <w:p w:rsidR="00BC5C9A" w:rsidRPr="00936B11" w:rsidRDefault="00BC5C9A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b/>
          <w:sz w:val="24"/>
          <w:szCs w:val="24"/>
        </w:rPr>
        <w:t xml:space="preserve">Место курса </w:t>
      </w:r>
      <w:r w:rsidR="00D87996" w:rsidRPr="00936B11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 w:rsidRPr="00936B11">
        <w:rPr>
          <w:rFonts w:ascii="Times New Roman" w:hAnsi="Times New Roman" w:cs="Times New Roman"/>
          <w:b/>
          <w:sz w:val="24"/>
          <w:szCs w:val="24"/>
        </w:rPr>
        <w:t>язык</w:t>
      </w:r>
      <w:r w:rsidR="00D87996" w:rsidRPr="00936B11"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  <w:r w:rsidRPr="00936B11">
        <w:rPr>
          <w:rFonts w:ascii="Times New Roman" w:hAnsi="Times New Roman" w:cs="Times New Roman"/>
          <w:b/>
          <w:sz w:val="24"/>
          <w:szCs w:val="24"/>
        </w:rPr>
        <w:t xml:space="preserve"> в учебном плане.</w:t>
      </w:r>
      <w:r w:rsidRPr="00936B11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учебным планом среднего общего образования. Согласно действующему учебному плану рабочая программа для 11 класса предусматривает обу</w:t>
      </w:r>
      <w:r w:rsidR="00025A39" w:rsidRPr="00936B11">
        <w:rPr>
          <w:rFonts w:ascii="Times New Roman" w:hAnsi="Times New Roman" w:cs="Times New Roman"/>
          <w:sz w:val="24"/>
          <w:szCs w:val="24"/>
        </w:rPr>
        <w:t>чение русскому языку в объёме 33</w:t>
      </w:r>
      <w:r w:rsidRPr="00936B11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B53380" w:rsidRPr="00936B11" w:rsidRDefault="00B53380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C9A" w:rsidRPr="00936B11" w:rsidRDefault="00BC5C9A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Pr="00936B11">
        <w:rPr>
          <w:rFonts w:ascii="Times New Roman" w:hAnsi="Times New Roman" w:cs="Times New Roman"/>
          <w:sz w:val="24"/>
          <w:szCs w:val="24"/>
        </w:rPr>
        <w:t>: контрольная работа.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39" w:rsidRPr="00936B11" w:rsidRDefault="00025A39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39" w:rsidRPr="00936B11" w:rsidRDefault="00025A39" w:rsidP="00936B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11">
        <w:rPr>
          <w:rFonts w:ascii="Times New Roman" w:hAnsi="Times New Roman" w:cs="Times New Roman"/>
          <w:b/>
          <w:sz w:val="24"/>
          <w:szCs w:val="24"/>
        </w:rPr>
        <w:t>Целеполагание</w:t>
      </w:r>
    </w:p>
    <w:p w:rsidR="00025A39" w:rsidRPr="00936B11" w:rsidRDefault="00025A39" w:rsidP="00936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родного языка (русского) в образовательной организации направлено на достижение следующих </w:t>
      </w:r>
      <w:r w:rsidRPr="00936B11">
        <w:rPr>
          <w:rFonts w:ascii="Times New Roman" w:hAnsi="Times New Roman" w:cs="Times New Roman"/>
          <w:b/>
          <w:color w:val="000000"/>
          <w:sz w:val="24"/>
          <w:szCs w:val="24"/>
        </w:rPr>
        <w:t>целей</w:t>
      </w:r>
      <w:r w:rsidRPr="00936B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5A39" w:rsidRPr="00936B11" w:rsidRDefault="00025A39" w:rsidP="00936B1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-воспитание гражданина и патриота и формирование представления</w:t>
      </w:r>
      <w:r w:rsidRPr="00936B11">
        <w:rPr>
          <w:rFonts w:ascii="Times New Roman" w:eastAsia="Symbol" w:hAnsi="Times New Roman" w:cs="Times New Roman"/>
          <w:sz w:val="24"/>
          <w:szCs w:val="24"/>
        </w:rPr>
        <w:t xml:space="preserve"> о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русском языке как духовной, нравственной и культурной ценности народа; </w:t>
      </w:r>
    </w:p>
    <w:p w:rsidR="00025A39" w:rsidRPr="00936B11" w:rsidRDefault="00025A39" w:rsidP="00936B1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-осознание национального своеобразия русского языка; </w:t>
      </w:r>
    </w:p>
    <w:p w:rsidR="00025A39" w:rsidRPr="00936B11" w:rsidRDefault="00025A39" w:rsidP="00936B1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познавательного интереса, любви, уважительного отношения к русскому языку, а через него – к родной культуре; </w:t>
      </w:r>
    </w:p>
    <w:p w:rsidR="00025A39" w:rsidRPr="00936B11" w:rsidRDefault="00025A39" w:rsidP="00936B1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-воспитание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025A39" w:rsidRPr="00936B11" w:rsidRDefault="00025A39" w:rsidP="00936B1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-воспитание уважительного отношения к культурам и языкам народов России; </w:t>
      </w:r>
    </w:p>
    <w:p w:rsidR="00025A39" w:rsidRPr="00936B11" w:rsidRDefault="00025A39" w:rsidP="00936B11">
      <w:pPr>
        <w:tabs>
          <w:tab w:val="left" w:pos="1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-овладение культурой межнационального общения;</w:t>
      </w:r>
    </w:p>
    <w:p w:rsidR="00025A39" w:rsidRPr="00936B11" w:rsidRDefault="00025A39" w:rsidP="00936B11">
      <w:pPr>
        <w:tabs>
          <w:tab w:val="left" w:pos="1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025A39" w:rsidRPr="00936B11" w:rsidRDefault="00025A39" w:rsidP="00936B11">
      <w:pPr>
        <w:tabs>
          <w:tab w:val="left" w:pos="1676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25A39" w:rsidRPr="00936B11" w:rsidRDefault="00025A39" w:rsidP="00936B11">
      <w:pPr>
        <w:tabs>
          <w:tab w:val="left" w:pos="1676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025A39" w:rsidRPr="00936B11" w:rsidRDefault="00025A39" w:rsidP="00936B11">
      <w:pPr>
        <w:tabs>
          <w:tab w:val="left" w:pos="1676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25A39" w:rsidRPr="00936B11" w:rsidRDefault="00025A39" w:rsidP="00936B11">
      <w:pPr>
        <w:tabs>
          <w:tab w:val="left" w:pos="1676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25A39" w:rsidRPr="00936B11" w:rsidRDefault="00025A39" w:rsidP="00920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1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1)понимание русского родного языка как одной из основных национально-культурных ценностей русского народа, определяющей роли русского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25A39" w:rsidRPr="00936B11" w:rsidRDefault="00025A39" w:rsidP="00936B11">
      <w:pPr>
        <w:tabs>
          <w:tab w:val="left" w:pos="1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2)осознание эстетической ценности русского родного языка; уважительное отношение к русскому родному языку, гордость за него; потребность сохранить чистоту русского родного языка как явления национальной культуры; стремление к речевому самосовершенствованию;</w:t>
      </w:r>
    </w:p>
    <w:p w:rsidR="00025A39" w:rsidRPr="00936B11" w:rsidRDefault="00025A39" w:rsidP="00936B11">
      <w:pPr>
        <w:tabs>
          <w:tab w:val="left" w:pos="12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3)достаточный объём словарного запаса и усвоенных </w:t>
      </w:r>
      <w:proofErr w:type="spellStart"/>
      <w:r w:rsidRPr="00936B11">
        <w:rPr>
          <w:rFonts w:ascii="Times New Roman" w:eastAsia="Times New Roman" w:hAnsi="Times New Roman" w:cs="Times New Roman"/>
          <w:sz w:val="24"/>
          <w:szCs w:val="24"/>
        </w:rPr>
        <w:t>граммматических</w:t>
      </w:r>
      <w:proofErr w:type="spell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03614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Умение оценивать правильность выполнения учебной задачи, собственные возможности ее решения. 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Владение основами самоконтроля, самооценки, принятия решений и осуществления осознанного выбора </w:t>
      </w:r>
      <w:proofErr w:type="gramStart"/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и познавательной. 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  <w:r w:rsidR="00F03614" w:rsidRPr="00936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gramStart"/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>•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>7. 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>8. Смы</w:t>
      </w:r>
      <w:r w:rsidR="00F03614"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словое чтение: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>• находить в тексте требуемую информацию (в соответствии с целями своей деятельности);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>• ориентироваться в содержании текста, понимать целостный смысл текста, структурировать текст.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10.Развитие мотивации к овладению культурой активного использования словарей и других поисковых систем. 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  <w:r w:rsidR="00F03614" w:rsidRPr="00936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750FE" w:rsidRPr="00936B11" w:rsidRDefault="00A750FE" w:rsidP="009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        Формирование и развитие компетентности в области использования информационно-коммуникационных технологий (далее – ИКТ). 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-осознание роли русского родного языка в жизни общества и государства, в современном мире;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-осознание роли русского родного языка в жизни человека;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-осознание языка как развивающегося явления, взаимосвязи исторического развития языка с историей общества;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-осознание национального своеобразия, богатства, выразительности русского родного языка;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lastRenderedPageBreak/>
        <w:t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-осознание национального своеобразия общеязыковых и художественных метафор, народных и поэтических слов символов, обладающих традиционной метафорической образностью; распознавание, характеристика;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-понимание  и  истолкование  значения  фразеологических  оборотов  с национально-культурным компонентом; комментирование истории происхождения таких фразеологических оборотов, уместное употребление их</w:t>
      </w:r>
    </w:p>
    <w:p w:rsidR="00025A39" w:rsidRPr="00936B11" w:rsidRDefault="00025A39" w:rsidP="00936B11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современных </w:t>
      </w: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речевого общения;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-п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онимание и истолкование значения пословиц и поговорок, крылатых слов и выражений; знание источников крылатых слов и выражений;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-правильное употребление пословиц, поговорок, крылатых слов и выражений в современных ситуациях речевого общения;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-характеристика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-осознание важности соблюдения норм современного русского литературного языка для культурного человека;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произношение имен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существительных‚ прилагательных, глаголов‚ полных </w:t>
      </w: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причастий‚ кратких форм страдательных причастий прошедшего времени‚ деепричастий‚ наречий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-постановка ударения в отдельных грамматических формах имён существительных, прилагательных; глаголов, в словоформах с непроизводными предлогами‚ в заимствованных словах;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правильность выбора слова,</w:t>
      </w:r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</w:t>
      </w:r>
    </w:p>
    <w:p w:rsidR="00025A39" w:rsidRPr="00936B11" w:rsidRDefault="00025A39" w:rsidP="00936B11">
      <w:pPr>
        <w:tabs>
          <w:tab w:val="left" w:pos="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-различение стилистических вариантов лексической нормы; употребление имён существительных, прилагательных, глаголов с учётом стилистических вариантов лексической нормы; употребление синонимов, антонимов‚ омонимов с учётом стилистических вариантов лексической нормы; различение типичных речевых ошибок; 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-редактирование текста с целью исправления речевых ошибок; выявление и исправление речевых ошибок в устной речи;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>-соблюдение   основных   грамматических   норм   современного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русского литературного языка: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употребление заимствованных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-определение типичных грамматических ошибок в речи;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-различение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–а</w:t>
      </w:r>
      <w:proofErr w:type="gramEnd"/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(-я)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-ы(и)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правильное употребление имён существительных, прилагательных, глаголов с учётом вариантов грамматической нормы; 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-соблюдение основных норм русского речевого этикета: 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этикетные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формы и формулы обращения; этикетные формы обращения в официальной</w:t>
      </w:r>
      <w:r w:rsidRPr="00936B11">
        <w:rPr>
          <w:rFonts w:ascii="Times New Roman" w:hAnsi="Times New Roman" w:cs="Times New Roman"/>
          <w:sz w:val="24"/>
          <w:szCs w:val="24"/>
        </w:rPr>
        <w:t xml:space="preserve"> и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неофициальной речевой ситуации; современные формулы обращения к незнакомому человеку; употребление формы «он»;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-соблюдение этикетных форм и устойчивых формул‚ принципов этикетного общения, лежащих в основе национального речевого этикета;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-соблюдение русской этикетной вербальной и невербальной манеры общения;</w:t>
      </w:r>
    </w:p>
    <w:p w:rsidR="00025A39" w:rsidRPr="00936B11" w:rsidRDefault="00025A39" w:rsidP="00936B11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-использование в общении этикетных речевых тактик и приёмов‚ помогающих противостоять речевой агрессии;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-использование при общении в электронной среде этики и русского речевого этикета;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-соблюдение норм русского этикетного речевого поведения в ситуациях делового общения;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-понимание активных процессов в русском речевом этикете;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соблюдение основных орфографических норм современного русского литературного языка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(в рамках изученного в основном курсе);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соблюдение основных пунктуационных норм современного русского литературного языки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(в рамках изученного в основном курсе);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-владение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025A39" w:rsidRPr="00936B11" w:rsidRDefault="00025A39" w:rsidP="00936B11">
      <w:pPr>
        <w:tabs>
          <w:tab w:val="left" w:pos="2320"/>
          <w:tab w:val="left" w:pos="3480"/>
          <w:tab w:val="left" w:pos="3940"/>
          <w:tab w:val="left" w:pos="5720"/>
          <w:tab w:val="left" w:pos="6920"/>
          <w:tab w:val="left" w:pos="8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936B11">
        <w:rPr>
          <w:rFonts w:ascii="Times New Roman" w:eastAsia="Times New Roman" w:hAnsi="Times New Roman" w:cs="Times New Roman"/>
          <w:sz w:val="24"/>
          <w:szCs w:val="24"/>
        </w:rPr>
        <w:t>аргументативного</w:t>
      </w:r>
      <w:proofErr w:type="spell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936B11">
        <w:rPr>
          <w:rFonts w:ascii="Times New Roman" w:eastAsia="Times New Roman" w:hAnsi="Times New Roman" w:cs="Times New Roman"/>
          <w:sz w:val="24"/>
          <w:szCs w:val="24"/>
        </w:rPr>
        <w:t>фактуальной</w:t>
      </w:r>
      <w:proofErr w:type="spell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и подтекстовой информации текста, его сильных позиций;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создание объявлений (в устной и письменной форме); деловых писем; оценивание устных и письменных речевых высказываний с точки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025A39" w:rsidRPr="00936B11" w:rsidRDefault="00025A39" w:rsidP="0093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научится: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-понимать взаимосвязь языка, культуры и истории народа, говорящего на нём;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-осознавать роль русского родного языка в жизни общества и государства, в современном мире;</w:t>
      </w:r>
    </w:p>
    <w:p w:rsidR="00025A39" w:rsidRPr="00936B11" w:rsidRDefault="00025A39" w:rsidP="00936B11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-осознавать роль русского родного языка в жизни человека;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-осознавать язык как развивающееся явление, взаимосвязи исторического развития языка с историей общества;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-осознавать национальное своеобразие, богатство, выразительность русского родного языка;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-понимать и толковать значения слов с национально-культурным компонентом, правильно употреблять их в речи; 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-понимать слова с живой внутренней формой, специфическим оценочно 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характеристика;</w:t>
      </w:r>
    </w:p>
    <w:p w:rsidR="00025A39" w:rsidRPr="00936B11" w:rsidRDefault="00025A39" w:rsidP="00936B11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Symbol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понимать   и   толковать   значения   фразеологических   оборотов   с</w:t>
      </w:r>
      <w:r w:rsidRPr="00936B1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национально-культурным компонентом; комментировать историю происхождения таких фразеологических оборотов, уметь употреблять их в современных ситуациях речевого общения;</w:t>
      </w:r>
    </w:p>
    <w:p w:rsidR="00025A39" w:rsidRPr="00936B11" w:rsidRDefault="00025A39" w:rsidP="00936B11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-понимать и толковать значения пословиц и поговорок, крылатых слов и</w:t>
      </w:r>
      <w:r w:rsidRPr="00936B1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выражений; называть источники крылатых слов и выражений; правильно употреблять пословицы, поговорки, крылатые слова и выражения в современных ситуациях речевого общения;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давать характеристику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lastRenderedPageBreak/>
        <w:t>-определять общие особенности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025A39" w:rsidRPr="00936B11" w:rsidRDefault="00025A39" w:rsidP="00936B1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-определять  значения  устаревших  слов  с  национально-культурным компонентом; </w:t>
      </w:r>
    </w:p>
    <w:p w:rsidR="00025A39" w:rsidRPr="00936B11" w:rsidRDefault="00025A39" w:rsidP="00936B11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-определение значения современных неологизмов, характеристика неологизмов по сфере употребления и стилистической окраске;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-определять различия между литературным языком и диалектами; определять диалекты как часть народной культуры; понимать национально-культурное своеобразие диалектизмов;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-осознавать изменения в языке как объективный процесс; понимать внешние и внутренние факторы языковых изменений; осознавать активные процессы в современном русском языке;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>-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речевого этикета; понимать национальную специфику русского речевого этикета по сравнению с речевым этикетом других народов;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-осваивать опыт использования языковых норм в речевой практике при создании устных и письменных высказываний;</w:t>
      </w:r>
    </w:p>
    <w:p w:rsidR="00025A39" w:rsidRPr="00936B11" w:rsidRDefault="00025A39" w:rsidP="00936B11">
      <w:pPr>
        <w:tabs>
          <w:tab w:val="left" w:pos="96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sz w:val="24"/>
          <w:szCs w:val="24"/>
        </w:rPr>
        <w:t>-овладевать основными стилистическими ресурсами лексики и фразеологии языка.</w:t>
      </w:r>
    </w:p>
    <w:p w:rsidR="00025A39" w:rsidRPr="00936B11" w:rsidRDefault="00025A39" w:rsidP="00936B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5A39" w:rsidRPr="00936B11" w:rsidRDefault="00797C95" w:rsidP="009203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4A0614" w:rsidRPr="00936B11" w:rsidRDefault="004A0614" w:rsidP="00936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B11">
        <w:rPr>
          <w:rFonts w:ascii="Times New Roman" w:hAnsi="Times New Roman" w:cs="Times New Roman"/>
          <w:b/>
          <w:sz w:val="24"/>
          <w:szCs w:val="24"/>
        </w:rPr>
        <w:t>Раздел 1.История русского языкознания (6 ч)</w:t>
      </w:r>
    </w:p>
    <w:p w:rsidR="004A0614" w:rsidRPr="00936B11" w:rsidRDefault="004A0614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  <w:lang w:eastAsia="en-US"/>
        </w:rPr>
        <w:t xml:space="preserve">Русский язык  один из индоевропейских языков. Русский язык в кругу славянских языков. Древнерусский литературно-письменный язык. Особенности языка книжно-литературного языка и делового языка. </w:t>
      </w:r>
      <w:r w:rsidRPr="00936B11">
        <w:rPr>
          <w:rFonts w:ascii="Times New Roman" w:hAnsi="Times New Roman" w:cs="Times New Roman"/>
          <w:sz w:val="24"/>
          <w:szCs w:val="24"/>
        </w:rPr>
        <w:t>Русский литературный язык. Основные формы существования национального русского языка. Функции языка. Роль мастеров художественного слова в становлении, развитии и совершенствовании языковых норм. Выдающиеся учёные-русисты. История русской лексикографии (история становления толковых и грамматических словарей).</w:t>
      </w:r>
    </w:p>
    <w:p w:rsidR="004A0614" w:rsidRPr="00936B11" w:rsidRDefault="004A0614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Речь. Речевая деятельность. Текст (10 ч)</w:t>
      </w:r>
    </w:p>
    <w:p w:rsidR="004A0614" w:rsidRPr="00936B11" w:rsidRDefault="004A0614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>Язык и речь. Виды речевой деятельности. Текст как единица языка и речи</w:t>
      </w:r>
      <w:r w:rsidRPr="00936B11">
        <w:rPr>
          <w:rFonts w:ascii="Times New Roman" w:hAnsi="Times New Roman" w:cs="Times New Roman"/>
          <w:sz w:val="24"/>
          <w:szCs w:val="24"/>
        </w:rPr>
        <w:t xml:space="preserve">.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B11">
        <w:rPr>
          <w:rFonts w:ascii="Times New Roman" w:hAnsi="Times New Roman" w:cs="Times New Roman"/>
          <w:sz w:val="24"/>
          <w:szCs w:val="24"/>
        </w:rPr>
        <w:t xml:space="preserve">Виды монологической речи. Информационная речь. Убеждающая речь. Воодушевляющая речь. Речь, призывающая к действию.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Диалогичность в художественном произведении. Текст и </w:t>
      </w:r>
      <w:proofErr w:type="spellStart"/>
      <w:r w:rsidRPr="00936B11">
        <w:rPr>
          <w:rFonts w:ascii="Times New Roman" w:eastAsia="Times New Roman" w:hAnsi="Times New Roman" w:cs="Times New Roman"/>
          <w:sz w:val="24"/>
          <w:szCs w:val="24"/>
        </w:rPr>
        <w:t>интертекст</w:t>
      </w:r>
      <w:proofErr w:type="spell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6B11">
        <w:rPr>
          <w:rFonts w:ascii="Times New Roman" w:hAnsi="Times New Roman" w:cs="Times New Roman"/>
          <w:sz w:val="24"/>
          <w:szCs w:val="24"/>
        </w:rPr>
        <w:t>Структурно-смысловые признаки текста. Лексические, морфологические и синтаксические средства организации текста. Типы связи между предложениями: цепная и параллельная.</w:t>
      </w:r>
    </w:p>
    <w:p w:rsidR="004A0614" w:rsidRPr="00936B11" w:rsidRDefault="004A0614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B11">
        <w:rPr>
          <w:rFonts w:ascii="Times New Roman" w:hAnsi="Times New Roman" w:cs="Times New Roman"/>
          <w:b/>
          <w:sz w:val="24"/>
          <w:szCs w:val="24"/>
        </w:rPr>
        <w:t>Раздел 3</w:t>
      </w:r>
      <w:r w:rsidR="00DF6665" w:rsidRPr="00936B11">
        <w:rPr>
          <w:rFonts w:ascii="Times New Roman" w:hAnsi="Times New Roman" w:cs="Times New Roman"/>
          <w:b/>
          <w:sz w:val="24"/>
          <w:szCs w:val="24"/>
        </w:rPr>
        <w:t>. Лингвистический анализ текста (4 ч)</w:t>
      </w:r>
    </w:p>
    <w:p w:rsidR="00302CE5" w:rsidRPr="00936B11" w:rsidRDefault="00302CE5" w:rsidP="00936B11">
      <w:pPr>
        <w:tabs>
          <w:tab w:val="left" w:pos="14175"/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6B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Языковые средства публицистического стиля речи. </w:t>
      </w: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Сообщение информации, откровенно высказанная оценка, проявление авторской индивидуальности; эмоциональность, экспрессивность публичного выступления. Публичные лекции; газетные жанры; репортажи. Разнообразие общественно-политической, производственной, спортивной лексики. Использование стилистических фигур (анафора, параллелизм, антитеза, инверсия, градация).</w:t>
      </w:r>
    </w:p>
    <w:p w:rsidR="00302CE5" w:rsidRPr="00936B11" w:rsidRDefault="00302CE5" w:rsidP="00936B11">
      <w:pPr>
        <w:tabs>
          <w:tab w:val="left" w:pos="14175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Особенности стиля художественной литературы. Изобразительно-выразительные средства речи. </w:t>
      </w:r>
      <w:r w:rsidRPr="00936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различных функциональных стилей в художественном произведении. Типологический анализ текста. Стилистический анализ текста. Зависимость средств от темы, основной мысли, жанра, текста, индивидуального стиля автора. Эпитеты, метафоры, сравнения, аллегория, олицетворения, параллелизм, антитеза, градация, риторические обращения. </w:t>
      </w:r>
      <w:r w:rsidRPr="00936B11">
        <w:rPr>
          <w:rFonts w:ascii="Times New Roman" w:hAnsi="Times New Roman" w:cs="Times New Roman"/>
          <w:sz w:val="24"/>
          <w:szCs w:val="24"/>
        </w:rPr>
        <w:t>Лексические средства выразительности. Тропы в тексте. Стилистические фигуры. Фонетические средства выразительности в текстах. Лингвистический анализ текста.</w:t>
      </w:r>
    </w:p>
    <w:p w:rsidR="00302CE5" w:rsidRPr="00936B11" w:rsidRDefault="00302CE5" w:rsidP="00936B11">
      <w:pPr>
        <w:tabs>
          <w:tab w:val="left" w:pos="14175"/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6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Раздел 4. </w:t>
      </w:r>
      <w:proofErr w:type="spellStart"/>
      <w:r w:rsidRPr="00936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Нормированность</w:t>
      </w:r>
      <w:proofErr w:type="spellEnd"/>
      <w:r w:rsidRPr="00936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русского литературного языка (5 ч)</w:t>
      </w:r>
    </w:p>
    <w:p w:rsidR="00302CE5" w:rsidRPr="00936B11" w:rsidRDefault="00302CE5" w:rsidP="00936B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B11">
        <w:rPr>
          <w:rFonts w:ascii="Times New Roman" w:hAnsi="Times New Roman" w:cs="Times New Roman"/>
          <w:sz w:val="24"/>
          <w:szCs w:val="24"/>
        </w:rPr>
        <w:t xml:space="preserve">Русский литературный язык. Основные формы существования национального русского языка.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Примеры ключевых слов (концептов) русской культуры, их национально-историческая значимость.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B11"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  <w:r w:rsidRPr="00936B11">
        <w:rPr>
          <w:rFonts w:ascii="Times New Roman" w:hAnsi="Times New Roman" w:cs="Times New Roman"/>
          <w:sz w:val="24"/>
          <w:szCs w:val="24"/>
        </w:rPr>
        <w:t xml:space="preserve"> как основная отличительная особенность русского литературного языка. 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>Речевые нормы русского литературного языка.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Лексические нормы и ошибки, связанные с их нарушением.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Грамматические нормы русского литературного языка. Синтаксические нормы русского литературного языка. Орфоэпические нормы русского литературного языка.</w:t>
      </w:r>
    </w:p>
    <w:p w:rsidR="00302CE5" w:rsidRPr="00936B11" w:rsidRDefault="00302CE5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орфоэпические нормы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современного русского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302CE5" w:rsidRPr="00936B11" w:rsidRDefault="00302CE5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Лексическая сочетаемость слова и точность.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Свободная и несвободная лексическая сочетаемость. Типичные </w:t>
      </w: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>‚ связанные с нарушением лексической сочетаемости.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>‚ связанные с речевой избыточностью.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Типичные грамматические ошибки.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Управление:</w:t>
      </w: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предлогов </w:t>
      </w:r>
      <w:proofErr w:type="gramStart"/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благодаря</w:t>
      </w:r>
      <w:proofErr w:type="gramEnd"/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согласно,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вопреки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; предлога 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значением. Нормы употребления причастных и деепричастных оборотов‚ предложений с косвенной речью. Типичные ошибки в построении сложных предложений: постановка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рядом двух однозначных союзов (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 xml:space="preserve">но </w:t>
      </w:r>
      <w:proofErr w:type="gramStart"/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gramEnd"/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однако,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что и будто,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что и как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>будто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)‚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повторение частицы бы в предложениях с союзами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чтобы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6B11">
        <w:rPr>
          <w:rFonts w:ascii="Times New Roman" w:eastAsia="Times New Roman" w:hAnsi="Times New Roman" w:cs="Times New Roman"/>
          <w:iCs/>
          <w:sz w:val="24"/>
          <w:szCs w:val="24"/>
        </w:rPr>
        <w:t xml:space="preserve"> если бы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‚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введение в сложное предложение лишних указательных местоимений.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Отражение вариантов грамматической нормы в современных</w:t>
      </w:r>
      <w:r w:rsidRPr="00936B11">
        <w:rPr>
          <w:rFonts w:ascii="Times New Roman" w:hAnsi="Times New Roman" w:cs="Times New Roman"/>
          <w:sz w:val="24"/>
          <w:szCs w:val="24"/>
        </w:rPr>
        <w:t xml:space="preserve">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>грамматических словарях и справочниках. Словарные пометы.</w:t>
      </w:r>
    </w:p>
    <w:p w:rsidR="00302CE5" w:rsidRPr="00936B11" w:rsidRDefault="00302CE5" w:rsidP="00936B11">
      <w:pPr>
        <w:tabs>
          <w:tab w:val="left" w:pos="14175"/>
          <w:tab w:val="left" w:pos="1431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6B11">
        <w:rPr>
          <w:rFonts w:ascii="Times New Roman" w:hAnsi="Times New Roman" w:cs="Times New Roman"/>
          <w:b/>
          <w:sz w:val="24"/>
          <w:szCs w:val="24"/>
        </w:rPr>
        <w:t>Раздел 5.Структура сочинения-рассуждения (7 ч)</w:t>
      </w:r>
    </w:p>
    <w:p w:rsidR="004A0614" w:rsidRPr="00936B11" w:rsidRDefault="00302CE5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Рассуждение как основное функционально-смысловой тип речи. 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Проблема текста. Тема, основная мысль текста, проблема. Типы проблем: философские, социальные, политические, нравственные, экологические, эстетические. Способы выявления проблем в публицистических и художественных текстах. Способы формулирования проблем. Типовые конструкции для формулирования проблемы. Типичные ошибки при формулировании проблемы и способы их устранения. Особенности построения рецензии. Особенности построения эссе. Комментарий к проблеме. Комментарий. Типы комментария: текстуальный и концептуальный. Типы информации в тексте: </w:t>
      </w:r>
      <w:proofErr w:type="spellStart"/>
      <w:r w:rsidRPr="00936B11">
        <w:rPr>
          <w:rFonts w:ascii="Times New Roman" w:eastAsia="Times New Roman" w:hAnsi="Times New Roman" w:cs="Times New Roman"/>
          <w:sz w:val="24"/>
          <w:szCs w:val="24"/>
        </w:rPr>
        <w:t>фактуальная</w:t>
      </w:r>
      <w:proofErr w:type="spell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концептуальная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, подтекстовая. Типовые конструкции для комментирования проблемы. Введение цитат в текст сочинения. Типичные ошибки при комментировании проблемы. Авторская позиция. Авторская позиция. Средства выражения позиции автора: слова-маркёры, оценочная лексика, средства выразительности, вводные слова, побудительные предложения. Авторская позиция в публицистическом тексте. Авторская позиция в художественном тексте. Автор и рассказчик. Типовые конструкции  для выражения авторской позиции. Типовые ошибки при формулировании позиции автора и способы их устранения. Аргументация собственной позиции. Аргумент. Аргументация. Виды аргументов: рациональные (логические), иллюстративные, ссылки на авторитет. Виды аргументации: поддерживающая и опровергающая. Структура аргумента: тезис, логический переход, аргумент, вывод. Типичные ошибки при аргументации и способы их устранении. Композиция сочинения-рассуждения. Композиция сочинения-рассуждения на основе прочитанного текста. </w:t>
      </w:r>
      <w:proofErr w:type="gramStart"/>
      <w:r w:rsidRPr="00936B11">
        <w:rPr>
          <w:rFonts w:ascii="Times New Roman" w:eastAsia="Times New Roman" w:hAnsi="Times New Roman" w:cs="Times New Roman"/>
          <w:sz w:val="24"/>
          <w:szCs w:val="24"/>
        </w:rPr>
        <w:t>Основные средства связи между предложениями в тексте: местоимения, предлоги, союзы, вводные слова, синонимы, лексические повторы, анафора, параллелизм, противопоставление, вопросительные предложения, порядок слов.</w:t>
      </w:r>
      <w:proofErr w:type="gramEnd"/>
      <w:r w:rsidRPr="00936B11">
        <w:rPr>
          <w:rFonts w:ascii="Times New Roman" w:eastAsia="Times New Roman" w:hAnsi="Times New Roman" w:cs="Times New Roman"/>
          <w:sz w:val="24"/>
          <w:szCs w:val="24"/>
        </w:rPr>
        <w:t xml:space="preserve"> Речевое оформление сочинения. Типы ошибок: грамматические, речевые, логические, </w:t>
      </w:r>
      <w:r w:rsidRPr="00936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фактические. Грамматические ошибки: ошибочное словообразование, ошибочное образование форм частей речи, нарушение согласования и управления, ошибки в построении простого, осложнённого и сложного предложения. Речевые ошибки: употребление слова в несвойственном ему значении, нарушение лексической сочетаемости слов, плеоназм, тавтология, смешение паронимов, неуместное использование просторечных слов, фразеологизмов, эмоционально-окрашенных слов или  слов иной стилистической окраски, смешение лексики разных исторических эпох (анахронизм), неоправданное повторение одного и того же слова, ошибки при употреблении фразеологизмов. Логические ошибки: подмена понятий, нарушение причинно-следственных отношений, нарушение логики развёртывания мыслей, отсутствие связей между высказываниями. Фактические ошибки: подмена понятий и фактов, неверная характеристика примера или явления. </w:t>
      </w:r>
    </w:p>
    <w:p w:rsidR="00797C95" w:rsidRPr="00936B11" w:rsidRDefault="00302CE5" w:rsidP="00936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</w:t>
      </w:r>
      <w:r w:rsidR="00797C95"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Повторение и систематизация </w:t>
      </w:r>
      <w:proofErr w:type="gramStart"/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7C95" w:rsidRPr="00936B11">
        <w:rPr>
          <w:rFonts w:ascii="Times New Roman" w:eastAsia="Times New Roman" w:hAnsi="Times New Roman" w:cs="Times New Roman"/>
          <w:b/>
          <w:bCs/>
          <w:sz w:val="24"/>
          <w:szCs w:val="24"/>
        </w:rPr>
        <w:t>(1 ч)</w:t>
      </w:r>
    </w:p>
    <w:p w:rsidR="00797C95" w:rsidRPr="00936B11" w:rsidRDefault="00797C95" w:rsidP="0093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B11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аттестация.</w:t>
      </w:r>
      <w:r w:rsidR="00302CE5" w:rsidRPr="00936B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Контрольная работа.</w:t>
      </w:r>
    </w:p>
    <w:p w:rsidR="00797C95" w:rsidRPr="00936B11" w:rsidRDefault="00797C95" w:rsidP="00936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7C95" w:rsidRPr="00936B11" w:rsidRDefault="00797C95" w:rsidP="00920357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B1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394"/>
        <w:gridCol w:w="1701"/>
        <w:gridCol w:w="2410"/>
      </w:tblGrid>
      <w:tr w:rsidR="00797C95" w:rsidRPr="00936B11" w:rsidTr="00A750FE">
        <w:trPr>
          <w:trHeight w:val="593"/>
        </w:trPr>
        <w:tc>
          <w:tcPr>
            <w:tcW w:w="993" w:type="dxa"/>
            <w:vMerge w:val="restart"/>
          </w:tcPr>
          <w:p w:rsidR="00797C95" w:rsidRPr="00936B11" w:rsidRDefault="00797C95" w:rsidP="00936B11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  <w:b/>
              </w:rPr>
            </w:pPr>
            <w:r w:rsidRPr="00936B11">
              <w:rPr>
                <w:rStyle w:val="dash0410005f0431005f0437005f0430005f0446005f0020005f0441005f043f005f0438005f0441005f043a005f0430005f005fchar1char1"/>
                <w:b/>
              </w:rPr>
              <w:t xml:space="preserve">№ </w:t>
            </w:r>
          </w:p>
          <w:p w:rsidR="00797C95" w:rsidRPr="00936B11" w:rsidRDefault="00797C95" w:rsidP="00936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6B11">
              <w:rPr>
                <w:rStyle w:val="dash0410005f0431005f0437005f0430005f0446005f0020005f0441005f043f005f0438005f0441005f043a005f0430005f005fchar1char1"/>
                <w:b/>
              </w:rPr>
              <w:t>п</w:t>
            </w:r>
            <w:proofErr w:type="gramEnd"/>
            <w:r w:rsidRPr="00936B11">
              <w:rPr>
                <w:rStyle w:val="dash0410005f0431005f0437005f0430005f0446005f0020005f0441005f043f005f0438005f0441005f043a005f0430005f005fchar1char1"/>
                <w:b/>
              </w:rPr>
              <w:t>/п</w:t>
            </w:r>
          </w:p>
        </w:tc>
        <w:tc>
          <w:tcPr>
            <w:tcW w:w="4394" w:type="dxa"/>
            <w:vMerge w:val="restart"/>
          </w:tcPr>
          <w:p w:rsidR="00797C95" w:rsidRPr="00936B11" w:rsidRDefault="00797C95" w:rsidP="00936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Style w:val="dash0410005f0431005f0437005f0430005f0446005f0020005f0441005f043f005f0438005f0441005f043a005f0430005f005fchar1char1"/>
                <w:b/>
              </w:rPr>
              <w:t>Тема раздела</w:t>
            </w:r>
          </w:p>
        </w:tc>
        <w:tc>
          <w:tcPr>
            <w:tcW w:w="1701" w:type="dxa"/>
            <w:vMerge w:val="restart"/>
          </w:tcPr>
          <w:p w:rsidR="00797C95" w:rsidRPr="00936B11" w:rsidRDefault="00797C95" w:rsidP="00936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797C95" w:rsidRPr="00936B11" w:rsidRDefault="00797C95" w:rsidP="00936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 (по необходимости)</w:t>
            </w:r>
          </w:p>
        </w:tc>
      </w:tr>
      <w:tr w:rsidR="00797C95" w:rsidRPr="00936B11" w:rsidTr="00A750FE">
        <w:trPr>
          <w:trHeight w:val="593"/>
        </w:trPr>
        <w:tc>
          <w:tcPr>
            <w:tcW w:w="993" w:type="dxa"/>
            <w:vMerge/>
          </w:tcPr>
          <w:p w:rsidR="00797C95" w:rsidRPr="00936B11" w:rsidRDefault="00797C95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97C95" w:rsidRPr="00936B11" w:rsidRDefault="00797C95" w:rsidP="009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C95" w:rsidRPr="00936B11" w:rsidRDefault="00797C95" w:rsidP="009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7C95" w:rsidRPr="00936B11" w:rsidRDefault="00797C95" w:rsidP="0093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95" w:rsidRPr="00936B11" w:rsidTr="00A750FE">
        <w:tc>
          <w:tcPr>
            <w:tcW w:w="993" w:type="dxa"/>
          </w:tcPr>
          <w:p w:rsidR="00797C95" w:rsidRPr="00936B11" w:rsidRDefault="00797C95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97C95" w:rsidRPr="00936B11" w:rsidRDefault="00D71721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История русского языкознания</w:t>
            </w:r>
          </w:p>
        </w:tc>
        <w:tc>
          <w:tcPr>
            <w:tcW w:w="1701" w:type="dxa"/>
          </w:tcPr>
          <w:p w:rsidR="00797C95" w:rsidRPr="00936B11" w:rsidRDefault="00797C95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97C95" w:rsidRPr="00936B11" w:rsidRDefault="00D71721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(практическая работа)</w:t>
            </w:r>
          </w:p>
        </w:tc>
      </w:tr>
      <w:tr w:rsidR="00797C95" w:rsidRPr="00936B11" w:rsidTr="00A750FE">
        <w:tc>
          <w:tcPr>
            <w:tcW w:w="993" w:type="dxa"/>
          </w:tcPr>
          <w:p w:rsidR="00797C95" w:rsidRPr="00936B11" w:rsidRDefault="00797C95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97C95" w:rsidRPr="00936B11" w:rsidRDefault="00D71721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701" w:type="dxa"/>
          </w:tcPr>
          <w:p w:rsidR="00797C95" w:rsidRPr="00936B11" w:rsidRDefault="00D71721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97C95" w:rsidRPr="00936B11" w:rsidRDefault="00D71721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1(контрольная работа)</w:t>
            </w:r>
          </w:p>
        </w:tc>
      </w:tr>
      <w:tr w:rsidR="00797C95" w:rsidRPr="00936B11" w:rsidTr="00A750FE">
        <w:trPr>
          <w:trHeight w:val="354"/>
        </w:trPr>
        <w:tc>
          <w:tcPr>
            <w:tcW w:w="993" w:type="dxa"/>
          </w:tcPr>
          <w:p w:rsidR="00797C95" w:rsidRPr="00936B11" w:rsidRDefault="00797C95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97C95" w:rsidRPr="00936B11" w:rsidRDefault="00D71721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701" w:type="dxa"/>
          </w:tcPr>
          <w:p w:rsidR="00797C95" w:rsidRPr="00936B11" w:rsidRDefault="00797C95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97C95" w:rsidRPr="00936B11" w:rsidRDefault="00D71721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(практическая работа)</w:t>
            </w:r>
          </w:p>
        </w:tc>
      </w:tr>
      <w:tr w:rsidR="00D71721" w:rsidRPr="00936B11" w:rsidTr="00A750FE">
        <w:trPr>
          <w:trHeight w:val="354"/>
        </w:trPr>
        <w:tc>
          <w:tcPr>
            <w:tcW w:w="993" w:type="dxa"/>
          </w:tcPr>
          <w:p w:rsidR="00D71721" w:rsidRPr="00936B11" w:rsidRDefault="00D71721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71721" w:rsidRPr="00936B11" w:rsidRDefault="00D71721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936B1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литературного языка</w:t>
            </w:r>
          </w:p>
        </w:tc>
        <w:tc>
          <w:tcPr>
            <w:tcW w:w="1701" w:type="dxa"/>
          </w:tcPr>
          <w:p w:rsidR="00D71721" w:rsidRPr="00936B11" w:rsidRDefault="00D71721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71721" w:rsidRPr="00936B11" w:rsidRDefault="00D71721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1(контрольная работа)</w:t>
            </w:r>
          </w:p>
        </w:tc>
      </w:tr>
      <w:tr w:rsidR="00D71721" w:rsidRPr="00936B11" w:rsidTr="00A750FE">
        <w:trPr>
          <w:trHeight w:val="354"/>
        </w:trPr>
        <w:tc>
          <w:tcPr>
            <w:tcW w:w="993" w:type="dxa"/>
          </w:tcPr>
          <w:p w:rsidR="00D71721" w:rsidRPr="00936B11" w:rsidRDefault="00D71721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71721" w:rsidRPr="00936B11" w:rsidRDefault="00D71721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Структура сочинения-рассуждения.</w:t>
            </w:r>
          </w:p>
        </w:tc>
        <w:tc>
          <w:tcPr>
            <w:tcW w:w="1701" w:type="dxa"/>
          </w:tcPr>
          <w:p w:rsidR="00D71721" w:rsidRPr="00936B11" w:rsidRDefault="001A0AFF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71721" w:rsidRPr="00936B11" w:rsidRDefault="00D71721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C95" w:rsidRPr="00936B11" w:rsidTr="00A750FE">
        <w:trPr>
          <w:trHeight w:val="540"/>
        </w:trPr>
        <w:tc>
          <w:tcPr>
            <w:tcW w:w="993" w:type="dxa"/>
          </w:tcPr>
          <w:p w:rsidR="00797C95" w:rsidRPr="00936B11" w:rsidRDefault="00D71721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97C95" w:rsidRPr="00936B11" w:rsidRDefault="00797C95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797C95" w:rsidRPr="00936B11" w:rsidRDefault="00797C95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97C95" w:rsidRPr="00936B11" w:rsidRDefault="00797C95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721" w:rsidRPr="00936B11">
              <w:rPr>
                <w:rFonts w:ascii="Times New Roman" w:hAnsi="Times New Roman" w:cs="Times New Roman"/>
                <w:sz w:val="24"/>
                <w:szCs w:val="24"/>
              </w:rPr>
              <w:t>(контрольная работа)</w:t>
            </w:r>
          </w:p>
        </w:tc>
      </w:tr>
      <w:tr w:rsidR="00797C95" w:rsidRPr="00936B11" w:rsidTr="00A750FE">
        <w:trPr>
          <w:trHeight w:val="540"/>
        </w:trPr>
        <w:tc>
          <w:tcPr>
            <w:tcW w:w="993" w:type="dxa"/>
          </w:tcPr>
          <w:p w:rsidR="00797C95" w:rsidRPr="00936B11" w:rsidRDefault="00797C95" w:rsidP="00936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7C95" w:rsidRPr="00936B11" w:rsidRDefault="00797C95" w:rsidP="009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97C95" w:rsidRPr="00936B11" w:rsidRDefault="00D71721" w:rsidP="009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97C95" w:rsidRPr="00936B11" w:rsidRDefault="004A0614" w:rsidP="009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1721" w:rsidRDefault="00D71721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357" w:rsidRPr="00936B11" w:rsidRDefault="00920357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C95" w:rsidRPr="00936B11" w:rsidRDefault="00797C95" w:rsidP="0092035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1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15A6A" w:rsidRPr="00936B11" w:rsidRDefault="00015A6A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992"/>
        <w:gridCol w:w="1559"/>
      </w:tblGrid>
      <w:tr w:rsidR="00797C95" w:rsidRPr="00936B11" w:rsidTr="00936B11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97C95" w:rsidRPr="00936B11" w:rsidRDefault="00797C95" w:rsidP="00936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03614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тировки</w:t>
            </w:r>
            <w:proofErr w:type="spellEnd"/>
          </w:p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необхо</w:t>
            </w:r>
            <w:proofErr w:type="spellEnd"/>
            <w:proofErr w:type="gramEnd"/>
          </w:p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димости</w:t>
            </w:r>
            <w:proofErr w:type="spellEnd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797C95" w:rsidRPr="00936B11" w:rsidTr="00936B11">
        <w:trPr>
          <w:trHeight w:val="368"/>
        </w:trPr>
        <w:tc>
          <w:tcPr>
            <w:tcW w:w="9639" w:type="dxa"/>
            <w:gridSpan w:val="5"/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045FBB"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</w:t>
            </w: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="00045FBB"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ознания</w:t>
            </w:r>
            <w:r w:rsidR="0016343A"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00666B"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97C95" w:rsidRPr="00936B11" w:rsidTr="00936B11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97C95" w:rsidRPr="00936B11" w:rsidRDefault="00045FBB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  <w:proofErr w:type="gramStart"/>
            <w:r w:rsidRPr="00936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936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ОТ. Русский язык  один из индоевропейских языков. Русский язык в кругу славянских языков.</w:t>
            </w:r>
          </w:p>
        </w:tc>
        <w:tc>
          <w:tcPr>
            <w:tcW w:w="1134" w:type="dxa"/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34" w:rsidRPr="00936B11" w:rsidTr="00936B11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:rsidR="00A71134" w:rsidRPr="00936B11" w:rsidRDefault="00A71134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71134" w:rsidRPr="00936B11" w:rsidRDefault="00D31C5A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Древнерусский литературно-письменный язык. Особенности языка книжно-литературного языка и делового языка.</w:t>
            </w:r>
          </w:p>
        </w:tc>
        <w:tc>
          <w:tcPr>
            <w:tcW w:w="1134" w:type="dxa"/>
          </w:tcPr>
          <w:p w:rsidR="00A71134" w:rsidRPr="00936B11" w:rsidRDefault="00A71134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A71134" w:rsidRPr="00936B11" w:rsidRDefault="00A71134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34" w:rsidRPr="00936B11" w:rsidRDefault="00A71134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E6" w:rsidRPr="00936B11" w:rsidTr="00936B11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:rsidR="00B53EE6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53EE6" w:rsidRPr="00936B11" w:rsidRDefault="0000666B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язык. Основные формы существования национального русского языка. Функции языка.</w:t>
            </w:r>
          </w:p>
        </w:tc>
        <w:tc>
          <w:tcPr>
            <w:tcW w:w="1134" w:type="dxa"/>
          </w:tcPr>
          <w:p w:rsidR="00B53EE6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B53EE6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EE6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34" w:rsidRPr="00936B11" w:rsidTr="00936B11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A71134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71134" w:rsidRPr="00936B11" w:rsidRDefault="0000666B" w:rsidP="0093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История русской лексикографии.</w:t>
            </w:r>
          </w:p>
        </w:tc>
        <w:tc>
          <w:tcPr>
            <w:tcW w:w="1134" w:type="dxa"/>
          </w:tcPr>
          <w:p w:rsidR="00A71134" w:rsidRPr="00936B11" w:rsidRDefault="00A71134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A71134" w:rsidRPr="00936B11" w:rsidRDefault="00A71134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34" w:rsidRPr="00936B11" w:rsidRDefault="00A71134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95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797C95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97C95" w:rsidRPr="00936B11" w:rsidRDefault="00045FB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Роль мастеров художественного слова в становлении, развитии и</w:t>
            </w:r>
            <w:r w:rsidR="00A71134" w:rsidRPr="0093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="009D6980" w:rsidRPr="00936B11">
              <w:rPr>
                <w:rFonts w:ascii="Times New Roman" w:hAnsi="Times New Roman" w:cs="Times New Roman"/>
                <w:sz w:val="24"/>
                <w:szCs w:val="24"/>
              </w:rPr>
              <w:t>ии языковых норм. Выдающиеся учё</w:t>
            </w: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ные-русисты.</w:t>
            </w:r>
          </w:p>
        </w:tc>
        <w:tc>
          <w:tcPr>
            <w:tcW w:w="1134" w:type="dxa"/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992" w:type="dxa"/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5" w:rsidRPr="00936B11" w:rsidRDefault="00797C95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3A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«Русский язык как развивающее явление».</w:t>
            </w:r>
          </w:p>
        </w:tc>
        <w:tc>
          <w:tcPr>
            <w:tcW w:w="1134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E6" w:rsidRPr="00936B11" w:rsidTr="00936B11">
        <w:trPr>
          <w:trHeight w:val="274"/>
        </w:trPr>
        <w:tc>
          <w:tcPr>
            <w:tcW w:w="9639" w:type="dxa"/>
            <w:gridSpan w:val="5"/>
          </w:tcPr>
          <w:p w:rsidR="00B53EE6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</w:t>
            </w:r>
            <w:r w:rsidR="0000666B"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3569B"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CD6F8A"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71134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A71134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71134" w:rsidRPr="00936B11" w:rsidRDefault="009D6980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Виды монологической речи. Языковые средства</w:t>
            </w:r>
            <w:r w:rsidR="00422DAB" w:rsidRPr="00936B11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построении информационной речи.</w:t>
            </w:r>
          </w:p>
        </w:tc>
        <w:tc>
          <w:tcPr>
            <w:tcW w:w="1134" w:type="dxa"/>
          </w:tcPr>
          <w:p w:rsidR="00A71134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A71134" w:rsidRPr="00936B11" w:rsidRDefault="00A71134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34" w:rsidRPr="00936B11" w:rsidRDefault="00A71134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B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422DAB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22DAB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убеждающей речи. Специфика языковых средств.</w:t>
            </w:r>
          </w:p>
        </w:tc>
        <w:tc>
          <w:tcPr>
            <w:tcW w:w="1134" w:type="dxa"/>
          </w:tcPr>
          <w:p w:rsidR="00422DAB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422DAB" w:rsidRPr="00936B11" w:rsidRDefault="00422DA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DAB" w:rsidRPr="00936B11" w:rsidRDefault="00422DA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E6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B53EE6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53EE6" w:rsidRPr="00936B11" w:rsidRDefault="0000666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воодушевляющей речи. Специфика языковых средств.</w:t>
            </w:r>
          </w:p>
        </w:tc>
        <w:tc>
          <w:tcPr>
            <w:tcW w:w="1134" w:type="dxa"/>
          </w:tcPr>
          <w:p w:rsidR="00B53EE6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B53EE6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EE6" w:rsidRPr="00936B11" w:rsidRDefault="00B53EE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6B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00666B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0666B" w:rsidRPr="00936B11" w:rsidRDefault="0000666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</w:t>
            </w:r>
            <w:r w:rsidR="0016343A" w:rsidRPr="00936B11">
              <w:rPr>
                <w:rFonts w:ascii="Times New Roman" w:hAnsi="Times New Roman" w:cs="Times New Roman"/>
                <w:sz w:val="24"/>
                <w:szCs w:val="24"/>
              </w:rPr>
              <w:t>речи, призывающей</w:t>
            </w: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действию. Специфика языковых средств.</w:t>
            </w:r>
          </w:p>
        </w:tc>
        <w:tc>
          <w:tcPr>
            <w:tcW w:w="1134" w:type="dxa"/>
          </w:tcPr>
          <w:p w:rsidR="0000666B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00666B" w:rsidRPr="00936B11" w:rsidRDefault="0000666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66B" w:rsidRPr="00936B11" w:rsidRDefault="0000666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3A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Структурно-смысловые признаки текста.</w:t>
            </w:r>
          </w:p>
        </w:tc>
        <w:tc>
          <w:tcPr>
            <w:tcW w:w="1134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BC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организации текста.</w:t>
            </w:r>
          </w:p>
        </w:tc>
        <w:tc>
          <w:tcPr>
            <w:tcW w:w="1134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3A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ABC" w:rsidRPr="0093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Типы связи между предложениями: цепная и параллельная.</w:t>
            </w:r>
          </w:p>
        </w:tc>
        <w:tc>
          <w:tcPr>
            <w:tcW w:w="1134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BC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организации текста.</w:t>
            </w:r>
          </w:p>
          <w:p w:rsidR="00015A6A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BC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9B" w:rsidRPr="00936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организации текста.</w:t>
            </w:r>
          </w:p>
        </w:tc>
        <w:tc>
          <w:tcPr>
            <w:tcW w:w="1134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8A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CD6F8A" w:rsidRPr="00936B11" w:rsidRDefault="00CD6F8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9B" w:rsidRPr="00936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6F8A" w:rsidRPr="00936B11" w:rsidRDefault="006E6A05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F8A" w:rsidRPr="00936B11">
              <w:rPr>
                <w:rFonts w:ascii="Times New Roman" w:hAnsi="Times New Roman" w:cs="Times New Roman"/>
                <w:sz w:val="24"/>
                <w:szCs w:val="24"/>
              </w:rPr>
              <w:t>рактическая работа «Особенности построения монологической речи и текста».</w:t>
            </w:r>
          </w:p>
        </w:tc>
        <w:tc>
          <w:tcPr>
            <w:tcW w:w="1134" w:type="dxa"/>
          </w:tcPr>
          <w:p w:rsidR="00CD6F8A" w:rsidRPr="00936B11" w:rsidRDefault="00CD6F8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CD6F8A" w:rsidRPr="00936B11" w:rsidRDefault="00CD6F8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F8A" w:rsidRPr="00936B11" w:rsidRDefault="00CD6F8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8A" w:rsidRPr="00936B11" w:rsidTr="00936B11">
        <w:trPr>
          <w:trHeight w:val="274"/>
        </w:trPr>
        <w:tc>
          <w:tcPr>
            <w:tcW w:w="9639" w:type="dxa"/>
            <w:gridSpan w:val="5"/>
          </w:tcPr>
          <w:p w:rsidR="00CD6F8A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анализ текста (4 ч)</w:t>
            </w:r>
          </w:p>
        </w:tc>
      </w:tr>
      <w:tr w:rsidR="00CD6F8A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CD6F8A" w:rsidRPr="00936B11" w:rsidRDefault="00CD6F8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69B" w:rsidRPr="00936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6F8A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выразительности. Тропы в тексте.</w:t>
            </w:r>
          </w:p>
        </w:tc>
        <w:tc>
          <w:tcPr>
            <w:tcW w:w="1134" w:type="dxa"/>
          </w:tcPr>
          <w:p w:rsidR="00CD6F8A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CD6F8A" w:rsidRPr="00936B11" w:rsidRDefault="00CD6F8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F8A" w:rsidRPr="00936B11" w:rsidRDefault="00CD6F8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9B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выразительности. Стилистические фигуры.</w:t>
            </w:r>
          </w:p>
        </w:tc>
        <w:tc>
          <w:tcPr>
            <w:tcW w:w="1134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9B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 выразительности в текстах.</w:t>
            </w:r>
          </w:p>
        </w:tc>
        <w:tc>
          <w:tcPr>
            <w:tcW w:w="1134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9B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«Лингвистический анализ текста».</w:t>
            </w:r>
          </w:p>
        </w:tc>
        <w:tc>
          <w:tcPr>
            <w:tcW w:w="1134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9B" w:rsidRPr="00936B11" w:rsidTr="00936B11">
        <w:trPr>
          <w:trHeight w:val="274"/>
        </w:trPr>
        <w:tc>
          <w:tcPr>
            <w:tcW w:w="9639" w:type="dxa"/>
            <w:gridSpan w:val="5"/>
          </w:tcPr>
          <w:p w:rsidR="0043569B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Нормированность</w:t>
            </w:r>
            <w:proofErr w:type="spellEnd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литературного языка (5 ч)</w:t>
            </w:r>
          </w:p>
        </w:tc>
      </w:tr>
      <w:tr w:rsidR="0043569B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43569B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3569B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Речевые нормы русского литературного языка.</w:t>
            </w:r>
            <w:r w:rsidR="00125AA4" w:rsidRPr="0093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Лексические нормы и ошибки, связанные с их нарушением.</w:t>
            </w:r>
          </w:p>
        </w:tc>
        <w:tc>
          <w:tcPr>
            <w:tcW w:w="1134" w:type="dxa"/>
          </w:tcPr>
          <w:p w:rsidR="0043569B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69B" w:rsidRPr="00936B11" w:rsidRDefault="0043569B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56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Грамматические нормы русского литературного языка.</w:t>
            </w:r>
          </w:p>
        </w:tc>
        <w:tc>
          <w:tcPr>
            <w:tcW w:w="1134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56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Синтаксические нормы русского литературного языка.</w:t>
            </w:r>
          </w:p>
        </w:tc>
        <w:tc>
          <w:tcPr>
            <w:tcW w:w="1134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56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C5C56" w:rsidRPr="00936B11" w:rsidRDefault="00125AA4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Орфоэпические нормы русского литературного языка.</w:t>
            </w:r>
          </w:p>
        </w:tc>
        <w:tc>
          <w:tcPr>
            <w:tcW w:w="1134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56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C5C56" w:rsidRPr="00936B11" w:rsidRDefault="00125AA4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«</w:t>
            </w:r>
            <w:proofErr w:type="spellStart"/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Нормированность</w:t>
            </w:r>
            <w:proofErr w:type="spellEnd"/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русского литературного языка»</w:t>
            </w:r>
          </w:p>
        </w:tc>
        <w:tc>
          <w:tcPr>
            <w:tcW w:w="1134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C56" w:rsidRPr="00936B11" w:rsidRDefault="007C5C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9B" w:rsidRPr="00936B11" w:rsidTr="00936B11">
        <w:trPr>
          <w:trHeight w:val="274"/>
        </w:trPr>
        <w:tc>
          <w:tcPr>
            <w:tcW w:w="9639" w:type="dxa"/>
            <w:gridSpan w:val="5"/>
          </w:tcPr>
          <w:p w:rsidR="0043569B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сочинения-рассуждения</w:t>
            </w:r>
            <w:r w:rsidR="00015A6A"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16343A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16343A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6343A" w:rsidRPr="00936B11" w:rsidRDefault="00082A56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жанры публицистического стиля. </w:t>
            </w:r>
            <w:r w:rsidR="00015A6A" w:rsidRPr="00936B11">
              <w:rPr>
                <w:rFonts w:ascii="Times New Roman" w:hAnsi="Times New Roman" w:cs="Times New Roman"/>
                <w:sz w:val="24"/>
                <w:szCs w:val="24"/>
              </w:rPr>
              <w:t>Структурные отличия отзыва от рецензии.</w:t>
            </w:r>
          </w:p>
        </w:tc>
        <w:tc>
          <w:tcPr>
            <w:tcW w:w="1134" w:type="dxa"/>
          </w:tcPr>
          <w:p w:rsidR="0016343A" w:rsidRPr="00936B11" w:rsidRDefault="00082A56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43A" w:rsidRPr="00936B11" w:rsidRDefault="0016343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EC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A158EC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6A" w:rsidRPr="00936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158EC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эссе.</w:t>
            </w:r>
          </w:p>
        </w:tc>
        <w:tc>
          <w:tcPr>
            <w:tcW w:w="1134" w:type="dxa"/>
          </w:tcPr>
          <w:p w:rsidR="00A158EC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A158EC" w:rsidRPr="00936B11" w:rsidRDefault="00A158E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8EC" w:rsidRPr="00936B11" w:rsidRDefault="00A158E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BC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70ABC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6A" w:rsidRPr="00936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70ABC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Комментарий. Типы комментария: текстуальный и концептуальный. Типовые конструкции.</w:t>
            </w:r>
          </w:p>
        </w:tc>
        <w:tc>
          <w:tcPr>
            <w:tcW w:w="1134" w:type="dxa"/>
          </w:tcPr>
          <w:p w:rsidR="00D70ABC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ABC" w:rsidRPr="00936B11" w:rsidRDefault="00D70ABC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73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934473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4473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Авторская позиция. Средства выражения позиции автора. Авторская позиция в публицистическом тексте.</w:t>
            </w:r>
          </w:p>
        </w:tc>
        <w:tc>
          <w:tcPr>
            <w:tcW w:w="1134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73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A6A" w:rsidRPr="00936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4473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Аргументация. Виды аргументации: поддерживающая и опровергающая. Типичные ошибки при аргументации и способы их устранения.</w:t>
            </w:r>
          </w:p>
        </w:tc>
        <w:tc>
          <w:tcPr>
            <w:tcW w:w="1134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73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A6A" w:rsidRPr="0093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4473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сочинения-рассуждения на морально-этическую тему на основе прочитанного текста.</w:t>
            </w:r>
          </w:p>
        </w:tc>
        <w:tc>
          <w:tcPr>
            <w:tcW w:w="1134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6A" w:rsidRPr="00936B11" w:rsidTr="00936B11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015A6A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15A6A" w:rsidRPr="00936B11" w:rsidRDefault="00015A6A" w:rsidP="009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построению сочинения-рассуждения на основе прочитанного текста.</w:t>
            </w:r>
          </w:p>
        </w:tc>
        <w:tc>
          <w:tcPr>
            <w:tcW w:w="1134" w:type="dxa"/>
          </w:tcPr>
          <w:p w:rsidR="00015A6A" w:rsidRPr="00936B11" w:rsidRDefault="001A0AFF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6A" w:rsidRPr="00936B1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015A6A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A6A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73" w:rsidRPr="00936B11" w:rsidTr="00936B11">
        <w:trPr>
          <w:trHeight w:val="274"/>
        </w:trPr>
        <w:tc>
          <w:tcPr>
            <w:tcW w:w="9639" w:type="dxa"/>
            <w:gridSpan w:val="5"/>
          </w:tcPr>
          <w:p w:rsidR="00934473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</w:t>
            </w:r>
            <w:proofErr w:type="gramStart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3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934473" w:rsidRPr="00936B11" w:rsidTr="00936B11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4473" w:rsidRPr="00936B11" w:rsidRDefault="00015A6A" w:rsidP="0093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1134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473" w:rsidRPr="00936B11" w:rsidRDefault="00934473" w:rsidP="00936B1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95" w:rsidRPr="00936B11" w:rsidRDefault="00797C95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C95" w:rsidRPr="00936B11" w:rsidRDefault="00797C95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C95" w:rsidRPr="00936B11" w:rsidRDefault="00797C95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C95" w:rsidRPr="00936B11" w:rsidRDefault="00797C95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C95" w:rsidRPr="00936B11" w:rsidRDefault="00797C95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C95" w:rsidRPr="00936B11" w:rsidRDefault="00797C95" w:rsidP="00936B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7C95" w:rsidRPr="00936B11" w:rsidSect="0030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9C" w:rsidRDefault="00D5209C" w:rsidP="00BC5C9A">
      <w:pPr>
        <w:spacing w:after="0" w:line="240" w:lineRule="auto"/>
      </w:pPr>
      <w:r>
        <w:separator/>
      </w:r>
    </w:p>
  </w:endnote>
  <w:endnote w:type="continuationSeparator" w:id="0">
    <w:p w:rsidR="00D5209C" w:rsidRDefault="00D5209C" w:rsidP="00B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9C" w:rsidRDefault="00D5209C" w:rsidP="00BC5C9A">
      <w:pPr>
        <w:spacing w:after="0" w:line="240" w:lineRule="auto"/>
      </w:pPr>
      <w:r>
        <w:separator/>
      </w:r>
    </w:p>
  </w:footnote>
  <w:footnote w:type="continuationSeparator" w:id="0">
    <w:p w:rsidR="00D5209C" w:rsidRDefault="00D5209C" w:rsidP="00BC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C9A"/>
    <w:rsid w:val="0000666B"/>
    <w:rsid w:val="00015A6A"/>
    <w:rsid w:val="00024432"/>
    <w:rsid w:val="00025A39"/>
    <w:rsid w:val="00045FBB"/>
    <w:rsid w:val="0005428B"/>
    <w:rsid w:val="00082A56"/>
    <w:rsid w:val="00085241"/>
    <w:rsid w:val="000A48F9"/>
    <w:rsid w:val="000E6B42"/>
    <w:rsid w:val="001144F2"/>
    <w:rsid w:val="0012382E"/>
    <w:rsid w:val="00125AA4"/>
    <w:rsid w:val="001332DF"/>
    <w:rsid w:val="00137BE1"/>
    <w:rsid w:val="001448AF"/>
    <w:rsid w:val="00156378"/>
    <w:rsid w:val="00163285"/>
    <w:rsid w:val="0016343A"/>
    <w:rsid w:val="00184734"/>
    <w:rsid w:val="001A0AFF"/>
    <w:rsid w:val="001A724C"/>
    <w:rsid w:val="001C3825"/>
    <w:rsid w:val="002244D5"/>
    <w:rsid w:val="002C0F57"/>
    <w:rsid w:val="003016A4"/>
    <w:rsid w:val="00302CE5"/>
    <w:rsid w:val="003146D3"/>
    <w:rsid w:val="00357D51"/>
    <w:rsid w:val="00376CBA"/>
    <w:rsid w:val="003B4659"/>
    <w:rsid w:val="003B6797"/>
    <w:rsid w:val="003D6138"/>
    <w:rsid w:val="00422DAB"/>
    <w:rsid w:val="0043569B"/>
    <w:rsid w:val="00497197"/>
    <w:rsid w:val="004A0614"/>
    <w:rsid w:val="004A4049"/>
    <w:rsid w:val="00563B4F"/>
    <w:rsid w:val="0056489E"/>
    <w:rsid w:val="005D6F12"/>
    <w:rsid w:val="005E0269"/>
    <w:rsid w:val="00602C2F"/>
    <w:rsid w:val="006043BE"/>
    <w:rsid w:val="006318A3"/>
    <w:rsid w:val="00675B43"/>
    <w:rsid w:val="0068418D"/>
    <w:rsid w:val="0069535A"/>
    <w:rsid w:val="006B0CD3"/>
    <w:rsid w:val="006E6A05"/>
    <w:rsid w:val="00730071"/>
    <w:rsid w:val="00732C48"/>
    <w:rsid w:val="00790FE1"/>
    <w:rsid w:val="007911AB"/>
    <w:rsid w:val="00797C95"/>
    <w:rsid w:val="007C5C56"/>
    <w:rsid w:val="007F3AA5"/>
    <w:rsid w:val="0089440F"/>
    <w:rsid w:val="008A21DB"/>
    <w:rsid w:val="008A3018"/>
    <w:rsid w:val="00920357"/>
    <w:rsid w:val="00934473"/>
    <w:rsid w:val="00936B11"/>
    <w:rsid w:val="0098324E"/>
    <w:rsid w:val="009C5E7E"/>
    <w:rsid w:val="009D1E5F"/>
    <w:rsid w:val="009D6980"/>
    <w:rsid w:val="00A158EC"/>
    <w:rsid w:val="00A310C3"/>
    <w:rsid w:val="00A52133"/>
    <w:rsid w:val="00A55E5C"/>
    <w:rsid w:val="00A71134"/>
    <w:rsid w:val="00A750FE"/>
    <w:rsid w:val="00AC0F42"/>
    <w:rsid w:val="00AE549F"/>
    <w:rsid w:val="00AF3E0A"/>
    <w:rsid w:val="00B408D2"/>
    <w:rsid w:val="00B53380"/>
    <w:rsid w:val="00B53EE6"/>
    <w:rsid w:val="00B96263"/>
    <w:rsid w:val="00BC5C9A"/>
    <w:rsid w:val="00BD0529"/>
    <w:rsid w:val="00C036BF"/>
    <w:rsid w:val="00C74385"/>
    <w:rsid w:val="00C753A1"/>
    <w:rsid w:val="00CD6F8A"/>
    <w:rsid w:val="00D00CB3"/>
    <w:rsid w:val="00D033CF"/>
    <w:rsid w:val="00D31C5A"/>
    <w:rsid w:val="00D5209C"/>
    <w:rsid w:val="00D70ABC"/>
    <w:rsid w:val="00D71721"/>
    <w:rsid w:val="00D87996"/>
    <w:rsid w:val="00DB330B"/>
    <w:rsid w:val="00DE61C1"/>
    <w:rsid w:val="00DF6665"/>
    <w:rsid w:val="00E04441"/>
    <w:rsid w:val="00E452DD"/>
    <w:rsid w:val="00E73D0D"/>
    <w:rsid w:val="00EB49A0"/>
    <w:rsid w:val="00F03614"/>
    <w:rsid w:val="00F0447F"/>
    <w:rsid w:val="00F101B2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5C9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uiPriority w:val="99"/>
    <w:rsid w:val="00BC5C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BC5C9A"/>
    <w:pPr>
      <w:spacing w:after="160" w:line="259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C5C9A"/>
    <w:rPr>
      <w:rFonts w:ascii="Calibri" w:eastAsia="Times New Roman" w:hAnsi="Calibri" w:cs="Calibr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BC5C9A"/>
    <w:rPr>
      <w:vertAlign w:val="superscript"/>
    </w:rPr>
  </w:style>
  <w:style w:type="table" w:styleId="a6">
    <w:name w:val="Table Grid"/>
    <w:basedOn w:val="a1"/>
    <w:rsid w:val="005D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ayXtKSMRiHBrA4RGY7ksdc17Za0=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hm0YPBwtTbKfS5rmmYUjNOyofJg=</DigestValue>
    </Reference>
  </SignedInfo>
  <SignatureValue>VIoYXy1JLr50+FLqD18NJfKnTzQPto45Ta0HKMXLIRyfGiPJbKuUgUYjLmy+NTooprOU6SsmJAo4
JNND9lt3EnH5ujUGfQ/yQfAPifz0a28M/uxiN5XKYGdw6U7FjF9TPe1KnVQwwV//V4vMh7XncHv6
ZjGC5KKizR3IR5YhOUI=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gk+JL6L2pda/DjsSIlnMFa9ewNQ=</DigestValue>
      </Reference>
      <Reference URI="/word/endnotes.xml?ContentType=application/vnd.openxmlformats-officedocument.wordprocessingml.endnotes+xml">
        <DigestMethod Algorithm="http://www.w3.org/2000/09/xmldsig#sha1"/>
        <DigestValue>FIA3Tvzxqre39o+gxDGBTPepzuM=</DigestValue>
      </Reference>
      <Reference URI="/word/fontTable.xml?ContentType=application/vnd.openxmlformats-officedocument.wordprocessingml.fontTable+xml">
        <DigestMethod Algorithm="http://www.w3.org/2000/09/xmldsig#sha1"/>
        <DigestValue>ogae+Ql/ikp2bDJsH6a6OFd6Mis=</DigestValue>
      </Reference>
      <Reference URI="/word/footnotes.xml?ContentType=application/vnd.openxmlformats-officedocument.wordprocessingml.footnotes+xml">
        <DigestMethod Algorithm="http://www.w3.org/2000/09/xmldsig#sha1"/>
        <DigestValue>CedObxJpRAmyzctZjGHhw465COY=</DigestValue>
      </Reference>
      <Reference URI="/word/settings.xml?ContentType=application/vnd.openxmlformats-officedocument.wordprocessingml.settings+xml">
        <DigestMethod Algorithm="http://www.w3.org/2000/09/xmldsig#sha1"/>
        <DigestValue>ja+7VjVtAFzB251LQN/2gahWSLY=</DigestValue>
      </Reference>
      <Reference URI="/word/styles.xml?ContentType=application/vnd.openxmlformats-officedocument.wordprocessingml.styles+xml">
        <DigestMethod Algorithm="http://www.w3.org/2000/09/xmldsig#sha1"/>
        <DigestValue>BfyvnLArM5xq4vvXwJ1TVschj9M=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2023-09-14T12:28:00Z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2023-09-14T12:28:00Z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3E26D-7542-429B-A14C-BE7B2919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40</cp:revision>
  <cp:lastPrinted>2021-04-04T16:42:00Z</cp:lastPrinted>
  <dcterms:created xsi:type="dcterms:W3CDTF">2019-09-21T19:16:00Z</dcterms:created>
  <dcterms:modified xsi:type="dcterms:W3CDTF">2023-09-11T15:35:00Z</dcterms:modified>
</cp:coreProperties>
</file>