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E3B" w:rsidRDefault="00334E3B" w:rsidP="00A317F6">
      <w:pPr>
        <w:ind w:right="20"/>
        <w:rPr>
          <w:b/>
        </w:rPr>
      </w:pPr>
      <w:bookmarkStart w:id="0" w:name="_GoBack"/>
      <w:r w:rsidRPr="00334E3B">
        <w:rPr>
          <w:b/>
          <w:noProof/>
        </w:rPr>
        <w:drawing>
          <wp:inline distT="0" distB="0" distL="0" distR="0">
            <wp:extent cx="5939790" cy="8411582"/>
            <wp:effectExtent l="0" t="0" r="0" b="0"/>
            <wp:docPr id="4" name="Рисунок 4" descr="C:\Users\User\Desktop\Устав.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Устав.tiff"/>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411582"/>
                    </a:xfrm>
                    <a:prstGeom prst="rect">
                      <a:avLst/>
                    </a:prstGeom>
                    <a:noFill/>
                    <a:ln>
                      <a:noFill/>
                    </a:ln>
                  </pic:spPr>
                </pic:pic>
              </a:graphicData>
            </a:graphic>
          </wp:inline>
        </w:drawing>
      </w:r>
      <w:bookmarkEnd w:id="0"/>
    </w:p>
    <w:p w:rsidR="00334E3B" w:rsidRDefault="00334E3B" w:rsidP="00A317F6">
      <w:pPr>
        <w:ind w:right="20"/>
        <w:rPr>
          <w:b/>
        </w:rPr>
      </w:pPr>
    </w:p>
    <w:p w:rsidR="00334E3B" w:rsidRDefault="00334E3B" w:rsidP="00A317F6">
      <w:pPr>
        <w:ind w:right="20"/>
        <w:rPr>
          <w:b/>
        </w:rPr>
      </w:pPr>
    </w:p>
    <w:p w:rsidR="00334E3B" w:rsidRDefault="00334E3B" w:rsidP="00A317F6">
      <w:pPr>
        <w:ind w:right="20"/>
        <w:rPr>
          <w:b/>
        </w:rPr>
      </w:pPr>
    </w:p>
    <w:p w:rsidR="00334E3B" w:rsidRDefault="00334E3B" w:rsidP="00A317F6">
      <w:pPr>
        <w:ind w:right="20"/>
        <w:rPr>
          <w:b/>
        </w:rPr>
      </w:pPr>
    </w:p>
    <w:p w:rsidR="00334E3B" w:rsidRDefault="00334E3B" w:rsidP="00A317F6">
      <w:pPr>
        <w:ind w:right="20"/>
        <w:rPr>
          <w:b/>
        </w:rPr>
      </w:pPr>
    </w:p>
    <w:p w:rsidR="00877EB9" w:rsidRPr="00A317F6" w:rsidRDefault="00EC2622" w:rsidP="00A317F6">
      <w:pPr>
        <w:pStyle w:val="7"/>
        <w:numPr>
          <w:ilvl w:val="0"/>
          <w:numId w:val="18"/>
        </w:numPr>
        <w:shd w:val="clear" w:color="auto" w:fill="auto"/>
        <w:tabs>
          <w:tab w:val="left" w:pos="1143"/>
          <w:tab w:val="left" w:pos="2835"/>
          <w:tab w:val="left" w:pos="3544"/>
          <w:tab w:val="left" w:pos="4111"/>
        </w:tabs>
        <w:spacing w:after="0"/>
        <w:ind w:right="20"/>
        <w:rPr>
          <w:b/>
        </w:rPr>
      </w:pPr>
      <w:r w:rsidRPr="00A317F6">
        <w:rPr>
          <w:b/>
        </w:rPr>
        <w:t>Общие положения</w:t>
      </w:r>
    </w:p>
    <w:p w:rsidR="00E32589" w:rsidRPr="00494164" w:rsidRDefault="00E32589" w:rsidP="00E32589">
      <w:pPr>
        <w:jc w:val="both"/>
        <w:rPr>
          <w:sz w:val="16"/>
          <w:szCs w:val="16"/>
        </w:rPr>
      </w:pPr>
    </w:p>
    <w:p w:rsidR="0048788A" w:rsidRPr="0048788A" w:rsidRDefault="0048788A" w:rsidP="0048788A">
      <w:pPr>
        <w:jc w:val="both"/>
        <w:rPr>
          <w:rFonts w:ascii="Times New Roman" w:hAnsi="Times New Roman" w:cs="Times New Roman"/>
          <w:sz w:val="28"/>
          <w:szCs w:val="28"/>
        </w:rPr>
      </w:pPr>
      <w:r>
        <w:rPr>
          <w:rFonts w:ascii="Times New Roman" w:hAnsi="Times New Roman" w:cs="Times New Roman"/>
          <w:sz w:val="28"/>
          <w:szCs w:val="28"/>
        </w:rPr>
        <w:t xml:space="preserve">        1.1.</w:t>
      </w:r>
      <w:r w:rsidR="00E32589" w:rsidRPr="0048788A">
        <w:rPr>
          <w:rFonts w:ascii="Times New Roman" w:hAnsi="Times New Roman" w:cs="Times New Roman"/>
          <w:sz w:val="28"/>
          <w:szCs w:val="28"/>
        </w:rPr>
        <w:t>Муниципальное бюджетное общеобразовательное учреждение   «Центр образования № 52 им. В. В. Лапина» (далее - Центр образования)</w:t>
      </w:r>
      <w:r w:rsidRPr="0048788A">
        <w:rPr>
          <w:rFonts w:ascii="Times New Roman" w:hAnsi="Times New Roman" w:cs="Times New Roman"/>
          <w:sz w:val="28"/>
          <w:szCs w:val="28"/>
        </w:rPr>
        <w:t xml:space="preserve"> реорганизовано и переименовано на основании постановления администрации города Тулы от 25.06.2015 № 3457 «О реорганизации муниципального бюджетного общеобразовательного учреждения – «</w:t>
      </w:r>
      <w:proofErr w:type="spellStart"/>
      <w:r w:rsidRPr="0048788A">
        <w:rPr>
          <w:rFonts w:ascii="Times New Roman" w:hAnsi="Times New Roman" w:cs="Times New Roman"/>
          <w:sz w:val="28"/>
          <w:szCs w:val="28"/>
        </w:rPr>
        <w:t>Зайцевская</w:t>
      </w:r>
      <w:proofErr w:type="spellEnd"/>
      <w:r w:rsidRPr="0048788A">
        <w:rPr>
          <w:rFonts w:ascii="Times New Roman" w:hAnsi="Times New Roman" w:cs="Times New Roman"/>
          <w:sz w:val="28"/>
          <w:szCs w:val="28"/>
        </w:rPr>
        <w:t xml:space="preserve"> основная общеобразовательная школа», муниципального бюджетного дошкольного образовательного учреждения «Детский сад </w:t>
      </w:r>
      <w:proofErr w:type="spellStart"/>
      <w:r w:rsidRPr="0048788A">
        <w:rPr>
          <w:rFonts w:ascii="Times New Roman" w:hAnsi="Times New Roman" w:cs="Times New Roman"/>
          <w:sz w:val="28"/>
          <w:szCs w:val="28"/>
        </w:rPr>
        <w:t>с.Зайцево</w:t>
      </w:r>
      <w:proofErr w:type="spellEnd"/>
      <w:r w:rsidRPr="0048788A">
        <w:rPr>
          <w:rFonts w:ascii="Times New Roman" w:hAnsi="Times New Roman" w:cs="Times New Roman"/>
          <w:sz w:val="28"/>
          <w:szCs w:val="28"/>
        </w:rPr>
        <w:t>», муниципального бюджетного дошкольного образовательного учреждения «Детский сад комбинированного вида п. Рассвет» в форме присоединения к Муниципальному бюджетному общеобразовательному учреждению «</w:t>
      </w:r>
      <w:proofErr w:type="spellStart"/>
      <w:r w:rsidRPr="0048788A">
        <w:rPr>
          <w:rFonts w:ascii="Times New Roman" w:hAnsi="Times New Roman" w:cs="Times New Roman"/>
          <w:sz w:val="28"/>
          <w:szCs w:val="28"/>
        </w:rPr>
        <w:t>Рассветская</w:t>
      </w:r>
      <w:proofErr w:type="spellEnd"/>
      <w:r w:rsidRPr="0048788A">
        <w:rPr>
          <w:rFonts w:ascii="Times New Roman" w:hAnsi="Times New Roman" w:cs="Times New Roman"/>
          <w:sz w:val="28"/>
          <w:szCs w:val="28"/>
        </w:rPr>
        <w:t xml:space="preserve"> средняя  общеобразовательная  школа им. В. В. Лапина» и о переименовании муниципального бюджетного общеобразовательного учреждения «</w:t>
      </w:r>
      <w:proofErr w:type="spellStart"/>
      <w:r w:rsidRPr="0048788A">
        <w:rPr>
          <w:rFonts w:ascii="Times New Roman" w:hAnsi="Times New Roman" w:cs="Times New Roman"/>
          <w:sz w:val="28"/>
          <w:szCs w:val="28"/>
        </w:rPr>
        <w:t>Рассветская</w:t>
      </w:r>
      <w:proofErr w:type="spellEnd"/>
      <w:r w:rsidRPr="0048788A">
        <w:rPr>
          <w:rFonts w:ascii="Times New Roman" w:hAnsi="Times New Roman" w:cs="Times New Roman"/>
          <w:sz w:val="28"/>
          <w:szCs w:val="28"/>
        </w:rPr>
        <w:t xml:space="preserve"> средняя  общеобразовательная  школа им. В. В. Лапина».</w:t>
      </w:r>
    </w:p>
    <w:p w:rsidR="00E32589" w:rsidRPr="0048788A" w:rsidRDefault="0048788A" w:rsidP="0048788A">
      <w:pPr>
        <w:jc w:val="both"/>
        <w:rPr>
          <w:rFonts w:ascii="Times New Roman" w:hAnsi="Times New Roman" w:cs="Times New Roman"/>
          <w:sz w:val="28"/>
          <w:szCs w:val="28"/>
        </w:rPr>
      </w:pPr>
      <w:r>
        <w:rPr>
          <w:rFonts w:ascii="Times New Roman" w:hAnsi="Times New Roman" w:cs="Times New Roman"/>
          <w:sz w:val="28"/>
          <w:szCs w:val="28"/>
        </w:rPr>
        <w:t xml:space="preserve">           Р</w:t>
      </w:r>
      <w:r w:rsidR="00E32589" w:rsidRPr="0048788A">
        <w:rPr>
          <w:rFonts w:ascii="Times New Roman" w:hAnsi="Times New Roman" w:cs="Times New Roman"/>
          <w:sz w:val="28"/>
          <w:szCs w:val="28"/>
        </w:rPr>
        <w:t xml:space="preserve">анее зарегистрировано </w:t>
      </w:r>
      <w:proofErr w:type="gramStart"/>
      <w:r w:rsidR="00E32589" w:rsidRPr="0048788A">
        <w:rPr>
          <w:rFonts w:ascii="Times New Roman" w:hAnsi="Times New Roman" w:cs="Times New Roman"/>
          <w:sz w:val="28"/>
          <w:szCs w:val="28"/>
        </w:rPr>
        <w:t>администрацией  муниципального</w:t>
      </w:r>
      <w:proofErr w:type="gramEnd"/>
      <w:r w:rsidR="00E32589" w:rsidRPr="0048788A">
        <w:rPr>
          <w:rFonts w:ascii="Times New Roman" w:hAnsi="Times New Roman" w:cs="Times New Roman"/>
          <w:sz w:val="28"/>
          <w:szCs w:val="28"/>
        </w:rPr>
        <w:t xml:space="preserve"> образования «Ленинский район Тульской области» от 15.03.1999 года № 472-99 как муниципальное учреждение образования «Муниципальная </w:t>
      </w:r>
      <w:proofErr w:type="spellStart"/>
      <w:r w:rsidR="00E32589" w:rsidRPr="0048788A">
        <w:rPr>
          <w:rFonts w:ascii="Times New Roman" w:hAnsi="Times New Roman" w:cs="Times New Roman"/>
          <w:sz w:val="28"/>
          <w:szCs w:val="28"/>
        </w:rPr>
        <w:t>Рассветская</w:t>
      </w:r>
      <w:proofErr w:type="spellEnd"/>
      <w:r w:rsidR="00E32589" w:rsidRPr="0048788A">
        <w:rPr>
          <w:rFonts w:ascii="Times New Roman" w:hAnsi="Times New Roman" w:cs="Times New Roman"/>
          <w:sz w:val="28"/>
          <w:szCs w:val="28"/>
        </w:rPr>
        <w:t xml:space="preserve"> средняя  общеобразовательная  школа», в последующем переименовано: постановлением главы муниципального образования «Ленинский район Тульской области» от 29.07.2002 года № 722 в муниципальное образовательное учреждение «</w:t>
      </w:r>
      <w:proofErr w:type="spellStart"/>
      <w:r w:rsidR="00E32589" w:rsidRPr="0048788A">
        <w:rPr>
          <w:rFonts w:ascii="Times New Roman" w:hAnsi="Times New Roman" w:cs="Times New Roman"/>
          <w:sz w:val="28"/>
          <w:szCs w:val="28"/>
        </w:rPr>
        <w:t>Рассветская</w:t>
      </w:r>
      <w:proofErr w:type="spellEnd"/>
      <w:r w:rsidR="00E32589" w:rsidRPr="0048788A">
        <w:rPr>
          <w:rFonts w:ascii="Times New Roman" w:hAnsi="Times New Roman" w:cs="Times New Roman"/>
          <w:sz w:val="28"/>
          <w:szCs w:val="28"/>
        </w:rPr>
        <w:t xml:space="preserve"> средняя общеобразовательная школа им. </w:t>
      </w:r>
      <w:proofErr w:type="spellStart"/>
      <w:r w:rsidR="00E32589" w:rsidRPr="0048788A">
        <w:rPr>
          <w:rFonts w:ascii="Times New Roman" w:hAnsi="Times New Roman" w:cs="Times New Roman"/>
          <w:sz w:val="28"/>
          <w:szCs w:val="28"/>
        </w:rPr>
        <w:t>В.В.Лапина</w:t>
      </w:r>
      <w:proofErr w:type="spellEnd"/>
      <w:r w:rsidR="00E32589" w:rsidRPr="0048788A">
        <w:rPr>
          <w:rFonts w:ascii="Times New Roman" w:hAnsi="Times New Roman" w:cs="Times New Roman"/>
          <w:sz w:val="28"/>
          <w:szCs w:val="28"/>
        </w:rPr>
        <w:t xml:space="preserve">»; постановлением главы администрации муниципального образования Ленинский район от 29.11.2010 года № 2432 в Муниципальное </w:t>
      </w:r>
      <w:proofErr w:type="gramStart"/>
      <w:r w:rsidR="00E32589" w:rsidRPr="0048788A">
        <w:rPr>
          <w:rFonts w:ascii="Times New Roman" w:hAnsi="Times New Roman" w:cs="Times New Roman"/>
          <w:sz w:val="28"/>
          <w:szCs w:val="28"/>
        </w:rPr>
        <w:t>образовательное  бюджетное</w:t>
      </w:r>
      <w:proofErr w:type="gramEnd"/>
      <w:r w:rsidR="00E32589" w:rsidRPr="0048788A">
        <w:rPr>
          <w:rFonts w:ascii="Times New Roman" w:hAnsi="Times New Roman" w:cs="Times New Roman"/>
          <w:sz w:val="28"/>
          <w:szCs w:val="28"/>
        </w:rPr>
        <w:t xml:space="preserve"> учреждение «</w:t>
      </w:r>
      <w:proofErr w:type="spellStart"/>
      <w:r w:rsidR="00E32589" w:rsidRPr="0048788A">
        <w:rPr>
          <w:rFonts w:ascii="Times New Roman" w:hAnsi="Times New Roman" w:cs="Times New Roman"/>
          <w:sz w:val="28"/>
          <w:szCs w:val="28"/>
        </w:rPr>
        <w:t>Рассветская</w:t>
      </w:r>
      <w:proofErr w:type="spellEnd"/>
      <w:r w:rsidR="00E32589" w:rsidRPr="0048788A">
        <w:rPr>
          <w:rFonts w:ascii="Times New Roman" w:hAnsi="Times New Roman" w:cs="Times New Roman"/>
          <w:sz w:val="28"/>
          <w:szCs w:val="28"/>
        </w:rPr>
        <w:t xml:space="preserve"> средняя общеобразовательная школа </w:t>
      </w:r>
      <w:proofErr w:type="spellStart"/>
      <w:r w:rsidR="00E32589" w:rsidRPr="0048788A">
        <w:rPr>
          <w:rFonts w:ascii="Times New Roman" w:hAnsi="Times New Roman" w:cs="Times New Roman"/>
          <w:sz w:val="28"/>
          <w:szCs w:val="28"/>
        </w:rPr>
        <w:t>им.В.В</w:t>
      </w:r>
      <w:proofErr w:type="spellEnd"/>
      <w:r w:rsidR="00E32589" w:rsidRPr="0048788A">
        <w:rPr>
          <w:rFonts w:ascii="Times New Roman" w:hAnsi="Times New Roman" w:cs="Times New Roman"/>
          <w:sz w:val="28"/>
          <w:szCs w:val="28"/>
        </w:rPr>
        <w:t>. Лапина».</w:t>
      </w:r>
    </w:p>
    <w:p w:rsidR="00E32589" w:rsidRPr="00CF48B4" w:rsidRDefault="00E32589" w:rsidP="00E32589">
      <w:pPr>
        <w:jc w:val="both"/>
        <w:rPr>
          <w:sz w:val="28"/>
          <w:szCs w:val="28"/>
        </w:rPr>
      </w:pPr>
      <w:r w:rsidRPr="00CF48B4">
        <w:rPr>
          <w:rFonts w:ascii="Times New Roman CYR" w:hAnsi="Times New Roman CYR" w:cs="Times New Roman CYR"/>
          <w:sz w:val="28"/>
          <w:szCs w:val="28"/>
        </w:rPr>
        <w:t xml:space="preserve">Школа включена в перечень бюджетных учреждений на основании постановления главы администрации </w:t>
      </w:r>
      <w:r w:rsidRPr="00E32589">
        <w:rPr>
          <w:rFonts w:ascii="Times New Roman" w:hAnsi="Times New Roman" w:cs="Times New Roman"/>
          <w:sz w:val="28"/>
          <w:szCs w:val="28"/>
        </w:rPr>
        <w:t>муниципального образования Ленинский район от 29.11.2010 года № 2432</w:t>
      </w:r>
      <w:r w:rsidRPr="00CF48B4">
        <w:rPr>
          <w:sz w:val="28"/>
          <w:szCs w:val="28"/>
        </w:rPr>
        <w:t xml:space="preserve"> «</w:t>
      </w:r>
      <w:r w:rsidRPr="00CF48B4">
        <w:rPr>
          <w:rFonts w:ascii="Times New Roman CYR" w:hAnsi="Times New Roman CYR" w:cs="Times New Roman CYR"/>
          <w:sz w:val="28"/>
          <w:szCs w:val="28"/>
        </w:rPr>
        <w:t>Об утверждении перечней муниципальных учреждений муниципального образования Ленинский район, подлежащих преобразованию в бюджетные учреждения</w:t>
      </w:r>
      <w:r w:rsidRPr="00CF48B4">
        <w:rPr>
          <w:sz w:val="28"/>
          <w:szCs w:val="28"/>
        </w:rPr>
        <w:t xml:space="preserve">». </w:t>
      </w:r>
    </w:p>
    <w:p w:rsidR="00E32589" w:rsidRPr="00E32589" w:rsidRDefault="00E32589" w:rsidP="00E32589">
      <w:pPr>
        <w:jc w:val="both"/>
        <w:rPr>
          <w:rFonts w:ascii="Times New Roman" w:hAnsi="Times New Roman" w:cs="Times New Roman"/>
          <w:sz w:val="28"/>
          <w:szCs w:val="28"/>
        </w:rPr>
      </w:pPr>
      <w:r w:rsidRPr="00E32589">
        <w:rPr>
          <w:rFonts w:ascii="Times New Roman" w:hAnsi="Times New Roman" w:cs="Times New Roman"/>
          <w:sz w:val="28"/>
          <w:szCs w:val="28"/>
        </w:rPr>
        <w:t xml:space="preserve">        1.2.</w:t>
      </w:r>
      <w:r w:rsidRPr="00E32589">
        <w:rPr>
          <w:rFonts w:ascii="Times New Roman" w:hAnsi="Times New Roman" w:cs="Times New Roman"/>
          <w:sz w:val="28"/>
          <w:szCs w:val="28"/>
        </w:rPr>
        <w:tab/>
        <w:t>Муниципальное бюджетное общеобразовательное учреждение «Центр образования № 52 им. В. В. Лапина» является правопреемником муниципального бюджетного общеобразовательного учреждения – «</w:t>
      </w:r>
      <w:proofErr w:type="spellStart"/>
      <w:r w:rsidRPr="00E32589">
        <w:rPr>
          <w:rFonts w:ascii="Times New Roman" w:hAnsi="Times New Roman" w:cs="Times New Roman"/>
          <w:sz w:val="28"/>
          <w:szCs w:val="28"/>
        </w:rPr>
        <w:t>Зайцевская</w:t>
      </w:r>
      <w:proofErr w:type="spellEnd"/>
      <w:r w:rsidRPr="00E32589">
        <w:rPr>
          <w:rFonts w:ascii="Times New Roman" w:hAnsi="Times New Roman" w:cs="Times New Roman"/>
          <w:sz w:val="28"/>
          <w:szCs w:val="28"/>
        </w:rPr>
        <w:t xml:space="preserve"> основная общеобразовательная школа», муниципального бюджетного дошкольного образовательного учреждения «Детский сад с. Зайцево», муниципального бюджетного дошкольного образовательного учреждения «Детский сад комбинированного вида п. Рассвет».</w:t>
      </w:r>
    </w:p>
    <w:p w:rsidR="00E32589" w:rsidRPr="00CF48B4" w:rsidRDefault="00E32589" w:rsidP="00E32589">
      <w:pPr>
        <w:pStyle w:val="7"/>
        <w:shd w:val="clear" w:color="auto" w:fill="auto"/>
        <w:spacing w:after="0" w:line="240" w:lineRule="auto"/>
        <w:ind w:firstLine="0"/>
        <w:jc w:val="both"/>
      </w:pPr>
      <w:r w:rsidRPr="00CF48B4">
        <w:t>Организационно-правовая форма: «муниципальное бюджетное учреждение».</w:t>
      </w:r>
    </w:p>
    <w:p w:rsidR="00E32589" w:rsidRPr="002A7224" w:rsidRDefault="00E32589" w:rsidP="00E32589">
      <w:pPr>
        <w:pStyle w:val="7"/>
        <w:shd w:val="clear" w:color="auto" w:fill="auto"/>
        <w:spacing w:after="0" w:line="240" w:lineRule="auto"/>
        <w:ind w:firstLine="0"/>
        <w:jc w:val="both"/>
      </w:pPr>
      <w:r w:rsidRPr="00CF48B4">
        <w:t>Тип образовательной организации:</w:t>
      </w:r>
      <w:r>
        <w:t xml:space="preserve"> «общеобразовательное</w:t>
      </w:r>
      <w:r w:rsidRPr="00CF48B4">
        <w:t>».</w:t>
      </w:r>
    </w:p>
    <w:p w:rsidR="00877EB9" w:rsidRDefault="00EC2622">
      <w:pPr>
        <w:pStyle w:val="7"/>
        <w:numPr>
          <w:ilvl w:val="0"/>
          <w:numId w:val="1"/>
        </w:numPr>
        <w:shd w:val="clear" w:color="auto" w:fill="auto"/>
        <w:spacing w:after="0" w:line="240" w:lineRule="auto"/>
        <w:ind w:left="0" w:firstLine="567"/>
        <w:jc w:val="both"/>
      </w:pPr>
      <w:r>
        <w:lastRenderedPageBreak/>
        <w:t>Центр образования является некоммерческой организацией.</w:t>
      </w:r>
    </w:p>
    <w:p w:rsidR="00877EB9" w:rsidRDefault="00EC2622">
      <w:pPr>
        <w:pStyle w:val="7"/>
        <w:numPr>
          <w:ilvl w:val="0"/>
          <w:numId w:val="1"/>
        </w:numPr>
        <w:shd w:val="clear" w:color="auto" w:fill="auto"/>
        <w:spacing w:after="0" w:line="240" w:lineRule="auto"/>
        <w:ind w:left="0" w:firstLine="567"/>
        <w:jc w:val="both"/>
      </w:pPr>
      <w:r>
        <w:t>Центр образования в своей деятельности руководствуется Конституцией Российской Федерации, Федеральным Законом «Об образовании в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Порядком организации и осуществления образовательной деятельности по дополнительным общеобразовательным программам, Порядком приема граждан на обучение по образовательным программам начального общего, основного общего и среднего общего образования, Порядком приема граждан на обучение по образовательным программам дошкольного образования, Санитарно-эпидемиологическими правилами и нормативами, настоящим Уставом, договором об образовании и другими правовыми актами, регламентирующими организацию образовательного процесса Центра образования.</w:t>
      </w:r>
    </w:p>
    <w:p w:rsidR="006672A6" w:rsidRPr="00CF48B4" w:rsidRDefault="00EC2622" w:rsidP="006672A6">
      <w:pPr>
        <w:pStyle w:val="7"/>
        <w:numPr>
          <w:ilvl w:val="0"/>
          <w:numId w:val="1"/>
        </w:numPr>
        <w:shd w:val="clear" w:color="auto" w:fill="auto"/>
        <w:spacing w:after="0" w:line="240" w:lineRule="auto"/>
        <w:ind w:left="0" w:firstLine="567"/>
        <w:jc w:val="both"/>
      </w:pPr>
      <w:r>
        <w:t xml:space="preserve">Полное наименование Центра образования: муниципальное бюджетное общеобразовательное учреждение </w:t>
      </w:r>
      <w:r w:rsidR="006672A6" w:rsidRPr="00CF48B4">
        <w:t>«Центр образования №</w:t>
      </w:r>
      <w:r w:rsidR="006672A6">
        <w:t xml:space="preserve"> </w:t>
      </w:r>
      <w:r w:rsidR="006672A6" w:rsidRPr="00CF48B4">
        <w:t>52                                                                им. В. В. Лапина»</w:t>
      </w:r>
      <w:r>
        <w:t xml:space="preserve">, сокращенное наименование – </w:t>
      </w:r>
      <w:r w:rsidR="006672A6" w:rsidRPr="00CF48B4">
        <w:t>МБОУ «ЦО № 52 им. В. В. Лапина».</w:t>
      </w:r>
    </w:p>
    <w:p w:rsidR="00877EB9" w:rsidRDefault="00EC2622">
      <w:pPr>
        <w:pStyle w:val="7"/>
        <w:numPr>
          <w:ilvl w:val="0"/>
          <w:numId w:val="1"/>
        </w:numPr>
        <w:shd w:val="clear" w:color="auto" w:fill="auto"/>
        <w:spacing w:after="0" w:line="240" w:lineRule="auto"/>
        <w:ind w:left="0" w:firstLine="567"/>
        <w:jc w:val="both"/>
      </w:pPr>
      <w:r>
        <w:t>Центр образования является юридическим лицом, имеет в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Имеет самостоятельный баланс и смету.</w:t>
      </w:r>
    </w:p>
    <w:p w:rsidR="00877EB9" w:rsidRDefault="00EC2622">
      <w:pPr>
        <w:pStyle w:val="7"/>
        <w:numPr>
          <w:ilvl w:val="0"/>
          <w:numId w:val="1"/>
        </w:numPr>
        <w:shd w:val="clear" w:color="auto" w:fill="auto"/>
        <w:spacing w:after="0" w:line="240" w:lineRule="auto"/>
        <w:ind w:left="0" w:firstLine="567"/>
        <w:jc w:val="both"/>
      </w:pPr>
      <w:r>
        <w:t>Учредителем Центра образования является муниципальное образование город Тула. Функции и полномочия учредителя в отношении Центра образования осуществляет администрация города Тулы. Центр образования находится в подведомственном подчинени</w:t>
      </w:r>
      <w:r w:rsidR="00D879B0">
        <w:t>и</w:t>
      </w:r>
      <w:r>
        <w:t xml:space="preserve"> управления образования администрации города Тулы.</w:t>
      </w:r>
    </w:p>
    <w:p w:rsidR="00877EB9" w:rsidRDefault="00EC2622">
      <w:pPr>
        <w:pStyle w:val="7"/>
        <w:numPr>
          <w:ilvl w:val="0"/>
          <w:numId w:val="1"/>
        </w:numPr>
        <w:shd w:val="clear" w:color="auto" w:fill="auto"/>
        <w:spacing w:after="0" w:line="240" w:lineRule="auto"/>
        <w:ind w:left="0" w:firstLine="567"/>
        <w:jc w:val="both"/>
      </w:pPr>
      <w:r>
        <w:t>Права юридического лица Центра образования в части ведения финансово-хозяйственной деятельности, предусмотренной Уставом и направленной на подготовку образовательного процесса, возникают с момента регистрации Центра образования.</w:t>
      </w:r>
    </w:p>
    <w:p w:rsidR="00877EB9" w:rsidRDefault="00EC2622">
      <w:pPr>
        <w:pStyle w:val="7"/>
        <w:numPr>
          <w:ilvl w:val="0"/>
          <w:numId w:val="1"/>
        </w:numPr>
        <w:shd w:val="clear" w:color="auto" w:fill="auto"/>
        <w:spacing w:after="0" w:line="240" w:lineRule="auto"/>
        <w:ind w:left="0" w:firstLine="567"/>
        <w:jc w:val="both"/>
      </w:pPr>
      <w:r>
        <w:t>Право на ведение образовательной деятельности возникают у Центра образования с момента выдачи ему лицензии.</w:t>
      </w:r>
    </w:p>
    <w:p w:rsidR="00877EB9" w:rsidRDefault="00EC2622">
      <w:pPr>
        <w:pStyle w:val="7"/>
        <w:shd w:val="clear" w:color="auto" w:fill="auto"/>
        <w:spacing w:after="0" w:line="240" w:lineRule="auto"/>
        <w:ind w:firstLine="567"/>
        <w:jc w:val="both"/>
      </w:pPr>
      <w:r>
        <w:lastRenderedPageBreak/>
        <w:t xml:space="preserve">Центр </w:t>
      </w:r>
      <w:proofErr w:type="gramStart"/>
      <w:r>
        <w:t>образования  проходит</w:t>
      </w:r>
      <w:proofErr w:type="gramEnd"/>
      <w:r>
        <w:t xml:space="preserve"> государственную аккредитацию образовательной деятельности в соответствии с Федеральным законом «Об образовании в Российской Федерации».</w:t>
      </w:r>
    </w:p>
    <w:p w:rsidR="00877EB9" w:rsidRDefault="00EC2622">
      <w:pPr>
        <w:pStyle w:val="7"/>
        <w:numPr>
          <w:ilvl w:val="0"/>
          <w:numId w:val="1"/>
        </w:numPr>
        <w:shd w:val="clear" w:color="auto" w:fill="auto"/>
        <w:spacing w:after="0" w:line="240" w:lineRule="auto"/>
        <w:ind w:left="0" w:firstLine="567"/>
        <w:jc w:val="both"/>
      </w:pPr>
      <w:r>
        <w:t xml:space="preserve">При принятии решения о государственной аккредитации образовательной деятельности </w:t>
      </w:r>
      <w:proofErr w:type="spellStart"/>
      <w:r>
        <w:t>аккредитационным</w:t>
      </w:r>
      <w:proofErr w:type="spellEnd"/>
      <w:r>
        <w:t xml:space="preserve"> органом выдается свидетельство о государственной аккредитации.</w:t>
      </w:r>
    </w:p>
    <w:p w:rsidR="00877EB9" w:rsidRDefault="00EC2622">
      <w:pPr>
        <w:pStyle w:val="7"/>
        <w:shd w:val="clear" w:color="auto" w:fill="auto"/>
        <w:spacing w:after="0" w:line="240" w:lineRule="auto"/>
        <w:ind w:firstLine="567"/>
        <w:jc w:val="both"/>
      </w:pPr>
      <w:r>
        <w:t>Свидетельство о государственной аккредитации подтверждает право Центр образования на выдачу в установленном порядке документов государственного образца об уровне образования по аккредитованным образовательным программам.</w:t>
      </w:r>
    </w:p>
    <w:p w:rsidR="00877EB9" w:rsidRDefault="00EC2622">
      <w:pPr>
        <w:pStyle w:val="7"/>
        <w:numPr>
          <w:ilvl w:val="0"/>
          <w:numId w:val="1"/>
        </w:numPr>
        <w:shd w:val="clear" w:color="auto" w:fill="auto"/>
        <w:spacing w:after="0" w:line="240" w:lineRule="auto"/>
        <w:ind w:left="0" w:firstLine="567"/>
        <w:jc w:val="both"/>
      </w:pPr>
      <w:r>
        <w:t>Центр образования создает условия для реализации гражданами Российской Федерации гарантированного государством права на получение общедоступного и бесплатного дошкольного, начального общего, основного общего и среднего общего образования.</w:t>
      </w:r>
    </w:p>
    <w:p w:rsidR="00877EB9" w:rsidRDefault="00EC2622">
      <w:pPr>
        <w:pStyle w:val="7"/>
        <w:numPr>
          <w:ilvl w:val="0"/>
          <w:numId w:val="1"/>
        </w:numPr>
        <w:shd w:val="clear" w:color="auto" w:fill="auto"/>
        <w:spacing w:after="0" w:line="240" w:lineRule="auto"/>
        <w:ind w:left="0" w:firstLine="567"/>
        <w:jc w:val="both"/>
      </w:pPr>
      <w:r>
        <w:t xml:space="preserve">Организация охраны здоровья обучающихся, воспитанников </w:t>
      </w:r>
      <w:r w:rsidR="0065588B">
        <w:t xml:space="preserve">                </w:t>
      </w:r>
      <w:proofErr w:type="gramStart"/>
      <w:r w:rsidR="0065588B">
        <w:t xml:space="preserve">   </w:t>
      </w:r>
      <w:r>
        <w:t>(</w:t>
      </w:r>
      <w:proofErr w:type="gramEnd"/>
      <w:r>
        <w:t>за исключением оказания первичной медико-санитарной помощи, прохождения периодических медицинских осмотров и диспансеризации) в Центре образования осуществляется самим учреждением.</w:t>
      </w:r>
    </w:p>
    <w:p w:rsidR="00877EB9" w:rsidRDefault="00EC2622">
      <w:pPr>
        <w:pStyle w:val="7"/>
        <w:shd w:val="clear" w:color="auto" w:fill="auto"/>
        <w:spacing w:after="0" w:line="240" w:lineRule="auto"/>
        <w:ind w:firstLine="567"/>
        <w:jc w:val="both"/>
      </w:pPr>
      <w:r>
        <w:t>Организацию оказания первичной медико-санитарной помощи обучающимся, воспитанникам осуществляют органы исполнительной власти в сфере здравоохранения.</w:t>
      </w:r>
    </w:p>
    <w:p w:rsidR="00877EB9" w:rsidRDefault="00EC2622">
      <w:pPr>
        <w:pStyle w:val="7"/>
        <w:shd w:val="clear" w:color="auto" w:fill="auto"/>
        <w:spacing w:after="0" w:line="240" w:lineRule="auto"/>
        <w:ind w:firstLine="567"/>
        <w:jc w:val="both"/>
      </w:pPr>
      <w:r>
        <w:t>Центр образования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p>
    <w:p w:rsidR="00877EB9" w:rsidRDefault="00EC2622">
      <w:pPr>
        <w:pStyle w:val="7"/>
        <w:shd w:val="clear" w:color="auto" w:fill="auto"/>
        <w:spacing w:after="0" w:line="240" w:lineRule="auto"/>
        <w:ind w:firstLine="567"/>
        <w:jc w:val="both"/>
      </w:pPr>
      <w:r>
        <w:t>Центр образования при реализации образовательных программ создает условия для охраны здоровья обучающихся.</w:t>
      </w:r>
    </w:p>
    <w:p w:rsidR="00877EB9" w:rsidRDefault="00EC2622">
      <w:pPr>
        <w:pStyle w:val="7"/>
        <w:numPr>
          <w:ilvl w:val="0"/>
          <w:numId w:val="1"/>
        </w:numPr>
        <w:shd w:val="clear" w:color="auto" w:fill="auto"/>
        <w:spacing w:after="0" w:line="240" w:lineRule="auto"/>
        <w:ind w:left="0" w:firstLine="567"/>
        <w:jc w:val="both"/>
      </w:pPr>
      <w:r>
        <w:t>Организация питания обучающихся, воспитанников возлагается на Центр образования. В Центре образования предусмотрено помещение для питания обучающихся, воспитанников. Расписание занятий должно предусматривать перерыв достаточной продолжительности для питания обучающихся.</w:t>
      </w:r>
    </w:p>
    <w:p w:rsidR="00877EB9" w:rsidRDefault="00EC2622">
      <w:pPr>
        <w:pStyle w:val="7"/>
        <w:numPr>
          <w:ilvl w:val="0"/>
          <w:numId w:val="1"/>
        </w:numPr>
        <w:shd w:val="clear" w:color="auto" w:fill="auto"/>
        <w:spacing w:after="0" w:line="240" w:lineRule="auto"/>
        <w:ind w:left="0" w:firstLine="567"/>
        <w:jc w:val="both"/>
      </w:pPr>
      <w:r>
        <w:t>Деятельность Центра образования строится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877EB9" w:rsidRDefault="00EC2622">
      <w:pPr>
        <w:pStyle w:val="7"/>
        <w:numPr>
          <w:ilvl w:val="0"/>
          <w:numId w:val="1"/>
        </w:numPr>
        <w:shd w:val="clear" w:color="auto" w:fill="auto"/>
        <w:spacing w:after="0" w:line="240" w:lineRule="auto"/>
        <w:ind w:left="0" w:firstLine="567"/>
        <w:jc w:val="both"/>
      </w:pPr>
      <w:r>
        <w:t>Центр образования выполняет государственные мероприятия по гражданской обороне и мобилизационной подготовке в соответствии с действующим законодательством и нормативными актами органов местного самоуправления.</w:t>
      </w:r>
    </w:p>
    <w:p w:rsidR="00877EB9" w:rsidRDefault="00EC2622">
      <w:pPr>
        <w:pStyle w:val="7"/>
        <w:numPr>
          <w:ilvl w:val="0"/>
          <w:numId w:val="1"/>
        </w:numPr>
        <w:shd w:val="clear" w:color="auto" w:fill="auto"/>
        <w:spacing w:after="0" w:line="240" w:lineRule="auto"/>
        <w:ind w:left="0" w:firstLine="567"/>
        <w:jc w:val="both"/>
      </w:pPr>
      <w:r>
        <w:t>Центр образования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767AB1" w:rsidRDefault="0057126A">
      <w:pPr>
        <w:pStyle w:val="7"/>
        <w:numPr>
          <w:ilvl w:val="0"/>
          <w:numId w:val="1"/>
        </w:numPr>
        <w:shd w:val="clear" w:color="auto" w:fill="auto"/>
        <w:spacing w:after="0" w:line="240" w:lineRule="auto"/>
        <w:ind w:left="0" w:firstLine="567"/>
        <w:jc w:val="both"/>
      </w:pPr>
      <w:r w:rsidRPr="00501E4B">
        <w:t xml:space="preserve">Центр образования </w:t>
      </w:r>
      <w:r w:rsidR="00167D0B" w:rsidRPr="00501E4B">
        <w:t>имеет структурное подразделение</w:t>
      </w:r>
      <w:r w:rsidR="00501E4B" w:rsidRPr="00501E4B">
        <w:t xml:space="preserve"> Центр образования </w:t>
      </w:r>
      <w:r w:rsidR="00501E4B">
        <w:t>цифрового и гуманитарного профилей «Точка роста»</w:t>
      </w:r>
      <w:r w:rsidR="00767AB1">
        <w:t xml:space="preserve">, </w:t>
      </w:r>
      <w:r w:rsidR="00767AB1">
        <w:lastRenderedPageBreak/>
        <w:t>расположенное по адресу:</w:t>
      </w:r>
      <w:r w:rsidR="00767AB1" w:rsidRPr="00767AB1">
        <w:t xml:space="preserve"> </w:t>
      </w:r>
      <w:r w:rsidR="00767AB1" w:rsidRPr="00723E67">
        <w:t xml:space="preserve">301121, Тульская область, Ленинский район, </w:t>
      </w:r>
      <w:proofErr w:type="gramStart"/>
      <w:r w:rsidR="00767AB1" w:rsidRPr="00723E67">
        <w:t>посёлок  Р</w:t>
      </w:r>
      <w:r w:rsidR="00767AB1">
        <w:t>ассвет</w:t>
      </w:r>
      <w:proofErr w:type="gramEnd"/>
      <w:r w:rsidR="00767AB1">
        <w:t xml:space="preserve">, дом 44. </w:t>
      </w:r>
    </w:p>
    <w:p w:rsidR="0057126A" w:rsidRDefault="00767AB1" w:rsidP="00767AB1">
      <w:pPr>
        <w:pStyle w:val="7"/>
        <w:shd w:val="clear" w:color="auto" w:fill="auto"/>
        <w:spacing w:after="0" w:line="240" w:lineRule="auto"/>
        <w:ind w:firstLine="0"/>
        <w:jc w:val="both"/>
      </w:pPr>
      <w:r>
        <w:t xml:space="preserve">         </w:t>
      </w:r>
      <w:r w:rsidR="00167D0B">
        <w:t>Структурное подразделение работает на основании положения о структурном подразделении.</w:t>
      </w:r>
    </w:p>
    <w:p w:rsidR="00064BDC" w:rsidRPr="00723E67" w:rsidRDefault="00064BDC" w:rsidP="00064BDC">
      <w:pPr>
        <w:pStyle w:val="7"/>
        <w:numPr>
          <w:ilvl w:val="0"/>
          <w:numId w:val="1"/>
        </w:numPr>
        <w:shd w:val="clear" w:color="auto" w:fill="auto"/>
        <w:spacing w:after="0" w:line="240" w:lineRule="auto"/>
        <w:ind w:left="0" w:firstLine="567"/>
        <w:jc w:val="both"/>
      </w:pPr>
      <w:r w:rsidRPr="00723E67">
        <w:t xml:space="preserve">Юридический адрес: 301121, Тульская область, Ленинский район, </w:t>
      </w:r>
      <w:proofErr w:type="gramStart"/>
      <w:r w:rsidRPr="00723E67">
        <w:t>посёлок  Р</w:t>
      </w:r>
      <w:r>
        <w:t>ассвет</w:t>
      </w:r>
      <w:proofErr w:type="gramEnd"/>
      <w:r>
        <w:t>, дом 44.</w:t>
      </w:r>
    </w:p>
    <w:p w:rsidR="00064BDC" w:rsidRPr="00723E67" w:rsidRDefault="00064BDC" w:rsidP="00D22838">
      <w:pPr>
        <w:pStyle w:val="7"/>
        <w:numPr>
          <w:ilvl w:val="0"/>
          <w:numId w:val="1"/>
        </w:numPr>
        <w:shd w:val="clear" w:color="auto" w:fill="auto"/>
        <w:spacing w:after="0" w:line="240" w:lineRule="auto"/>
        <w:ind w:left="0" w:firstLine="568"/>
        <w:jc w:val="both"/>
      </w:pPr>
      <w:r w:rsidRPr="00723E67">
        <w:t>Фактические места осуществления образовательной деятельности:</w:t>
      </w:r>
    </w:p>
    <w:p w:rsidR="00064BDC" w:rsidRPr="00723E67" w:rsidRDefault="00491179" w:rsidP="00491179">
      <w:pPr>
        <w:pStyle w:val="7"/>
        <w:shd w:val="clear" w:color="auto" w:fill="auto"/>
        <w:spacing w:after="0" w:line="240" w:lineRule="auto"/>
        <w:ind w:firstLine="0"/>
        <w:jc w:val="both"/>
      </w:pPr>
      <w:r>
        <w:t xml:space="preserve">        </w:t>
      </w:r>
      <w:r w:rsidR="00064BDC" w:rsidRPr="00723E67">
        <w:t xml:space="preserve">301121, Тульская область, Ленинский </w:t>
      </w:r>
      <w:r w:rsidR="00064BDC">
        <w:t xml:space="preserve">район, </w:t>
      </w:r>
      <w:proofErr w:type="gramStart"/>
      <w:r w:rsidR="00064BDC">
        <w:t>посёлок  Рассвет</w:t>
      </w:r>
      <w:proofErr w:type="gramEnd"/>
      <w:r w:rsidR="00064BDC">
        <w:t>, дом 44;</w:t>
      </w:r>
    </w:p>
    <w:p w:rsidR="00064BDC" w:rsidRPr="00CF48B4" w:rsidRDefault="00064BDC" w:rsidP="00491179">
      <w:pPr>
        <w:pStyle w:val="7"/>
        <w:shd w:val="clear" w:color="auto" w:fill="auto"/>
        <w:spacing w:after="0" w:line="240" w:lineRule="auto"/>
        <w:ind w:left="568" w:firstLine="0"/>
        <w:jc w:val="both"/>
      </w:pPr>
      <w:r w:rsidRPr="00CF48B4">
        <w:t xml:space="preserve">301121, Тульская область, Ленинский район, </w:t>
      </w:r>
      <w:proofErr w:type="gramStart"/>
      <w:r w:rsidRPr="00CF48B4">
        <w:t>п</w:t>
      </w:r>
      <w:r w:rsidR="00491179">
        <w:t xml:space="preserve">оселок </w:t>
      </w:r>
      <w:r w:rsidRPr="00CF48B4">
        <w:t xml:space="preserve"> Рассвет</w:t>
      </w:r>
      <w:proofErr w:type="gramEnd"/>
      <w:r w:rsidRPr="00CF48B4">
        <w:t>, д.77</w:t>
      </w:r>
      <w:r>
        <w:t>;</w:t>
      </w:r>
    </w:p>
    <w:p w:rsidR="00653F8B" w:rsidRDefault="00064BDC" w:rsidP="00491179">
      <w:pPr>
        <w:pStyle w:val="7"/>
        <w:shd w:val="clear" w:color="auto" w:fill="auto"/>
        <w:spacing w:after="0" w:line="240" w:lineRule="auto"/>
        <w:ind w:left="568" w:firstLine="0"/>
      </w:pPr>
      <w:proofErr w:type="gramStart"/>
      <w:r w:rsidRPr="00CF48B4">
        <w:t>301123,  Тульская</w:t>
      </w:r>
      <w:proofErr w:type="gramEnd"/>
      <w:r w:rsidRPr="00CF48B4">
        <w:t xml:space="preserve"> область, Ленинский район, село Зайцево, </w:t>
      </w:r>
      <w:r w:rsidR="00D22838">
        <w:t xml:space="preserve">улица </w:t>
      </w:r>
      <w:r>
        <w:t xml:space="preserve"> Школьная, дом 12</w:t>
      </w:r>
      <w:r w:rsidR="00653F8B">
        <w:t>;</w:t>
      </w:r>
    </w:p>
    <w:p w:rsidR="00877EB9" w:rsidRPr="00653F8B" w:rsidRDefault="00785FA9" w:rsidP="00785FA9">
      <w:pPr>
        <w:pStyle w:val="7"/>
        <w:shd w:val="clear" w:color="auto" w:fill="auto"/>
        <w:spacing w:after="0" w:line="240" w:lineRule="auto"/>
        <w:ind w:left="568" w:firstLine="0"/>
      </w:pPr>
      <w:r w:rsidRPr="00CF48B4">
        <w:t>301123</w:t>
      </w:r>
      <w:r>
        <w:t xml:space="preserve"> </w:t>
      </w:r>
      <w:r w:rsidR="00653F8B" w:rsidRPr="00653F8B">
        <w:t>Тульская область, муниципальное образование городской округ город Тула, село Зайцево, улица Школьная, дом 12б</w:t>
      </w:r>
      <w:r w:rsidR="00064BDC" w:rsidRPr="00653F8B">
        <w:t>.</w:t>
      </w:r>
    </w:p>
    <w:p w:rsidR="00877EB9" w:rsidRDefault="00EC2622">
      <w:pPr>
        <w:pStyle w:val="7"/>
        <w:shd w:val="clear" w:color="auto" w:fill="auto"/>
        <w:tabs>
          <w:tab w:val="left" w:pos="1364"/>
        </w:tabs>
        <w:spacing w:after="0" w:line="240" w:lineRule="auto"/>
        <w:ind w:firstLine="0"/>
        <w:jc w:val="center"/>
      </w:pPr>
      <w:r>
        <w:rPr>
          <w:b/>
        </w:rPr>
        <w:t>2. Основные цели, задачи и виды деятельности Центра образования</w:t>
      </w:r>
    </w:p>
    <w:p w:rsidR="00877EB9" w:rsidRDefault="00EC2622" w:rsidP="00D22838">
      <w:pPr>
        <w:numPr>
          <w:ilvl w:val="0"/>
          <w:numId w:val="2"/>
        </w:numPr>
        <w:ind w:left="0" w:firstLine="567"/>
        <w:jc w:val="both"/>
        <w:rPr>
          <w:rFonts w:ascii="Times New Roman" w:hAnsi="Times New Roman"/>
          <w:sz w:val="28"/>
          <w:szCs w:val="28"/>
        </w:rPr>
      </w:pPr>
      <w:r>
        <w:rPr>
          <w:rFonts w:ascii="Times New Roman" w:hAnsi="Times New Roman"/>
          <w:sz w:val="28"/>
          <w:szCs w:val="28"/>
        </w:rPr>
        <w:t>Основная цель деятельности Центра образования – осуществление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77EB9" w:rsidRDefault="0048788A">
      <w:pPr>
        <w:pStyle w:val="7"/>
        <w:shd w:val="clear" w:color="auto" w:fill="auto"/>
        <w:tabs>
          <w:tab w:val="left" w:pos="567"/>
        </w:tabs>
        <w:spacing w:after="0" w:line="240" w:lineRule="auto"/>
        <w:ind w:firstLine="0"/>
        <w:jc w:val="both"/>
      </w:pPr>
      <w:r>
        <w:t xml:space="preserve">         </w:t>
      </w:r>
      <w:r w:rsidR="00EC2622">
        <w:t>Центр образования имеет право реализовывать базовые образовательные курсы, подготовительные курсы, курсы по выбору,</w:t>
      </w:r>
      <w:r w:rsidR="00E74693">
        <w:t xml:space="preserve"> элективные,</w:t>
      </w:r>
      <w:r w:rsidR="00EC2622">
        <w:t xml:space="preserve"> </w:t>
      </w:r>
      <w:proofErr w:type="spellStart"/>
      <w:r w:rsidR="00EC2622">
        <w:t>элективно</w:t>
      </w:r>
      <w:proofErr w:type="spellEnd"/>
      <w:r w:rsidR="00EC2622">
        <w:t xml:space="preserve">-ориентационные курсы в рамках </w:t>
      </w:r>
      <w:proofErr w:type="spellStart"/>
      <w:r w:rsidR="00EC2622">
        <w:t>предпрофильной</w:t>
      </w:r>
      <w:proofErr w:type="spellEnd"/>
      <w:r w:rsidR="00EC2622">
        <w:t xml:space="preserve"> и профильной подготовки обучающихся; разрабатывать и реализовывать образовательные программы, в том числе адаптированные для детей с ограниченными возможностями здоровья.</w:t>
      </w:r>
    </w:p>
    <w:p w:rsidR="00877EB9" w:rsidRDefault="00EC2622" w:rsidP="0082122F">
      <w:pPr>
        <w:numPr>
          <w:ilvl w:val="0"/>
          <w:numId w:val="2"/>
        </w:numPr>
        <w:tabs>
          <w:tab w:val="left" w:pos="0"/>
        </w:tabs>
        <w:ind w:left="0" w:firstLine="567"/>
        <w:jc w:val="both"/>
      </w:pPr>
      <w:r>
        <w:rPr>
          <w:rFonts w:ascii="Times New Roman" w:hAnsi="Times New Roman" w:cs="Times New Roman"/>
          <w:sz w:val="28"/>
          <w:szCs w:val="28"/>
        </w:rPr>
        <w:t>Центр образования вправе осуществлять</w:t>
      </w:r>
      <w:r>
        <w:rPr>
          <w:rFonts w:ascii="Times New Roman" w:hAnsi="Times New Roman"/>
          <w:sz w:val="28"/>
          <w:szCs w:val="28"/>
        </w:rPr>
        <w:t xml:space="preserve"> образовательную деятельность по образовательным программам дошкольного образования, дополнительным общеобразовательным программам, реализация которых не является основной целью его деятельности, при наличии соответствующих лицензий. При этом Центр образования руководствуется Порядком организации и осуществления образовательной деятельности по основным </w:t>
      </w:r>
      <w:proofErr w:type="gramStart"/>
      <w:r>
        <w:rPr>
          <w:rFonts w:ascii="Times New Roman" w:hAnsi="Times New Roman"/>
          <w:sz w:val="28"/>
          <w:szCs w:val="28"/>
        </w:rPr>
        <w:t>общеобразовательным  программам</w:t>
      </w:r>
      <w:proofErr w:type="gramEnd"/>
      <w:r>
        <w:rPr>
          <w:rFonts w:ascii="Times New Roman" w:hAnsi="Times New Roman"/>
          <w:sz w:val="28"/>
          <w:szCs w:val="28"/>
        </w:rPr>
        <w:t xml:space="preserve"> – образовательным программам дошкольного образования и Порядком организации и осуществления образовательной деятельности по дополнительным общеобразовательным программам.</w:t>
      </w:r>
    </w:p>
    <w:p w:rsidR="00877EB9" w:rsidRDefault="00EC2622" w:rsidP="0036511D">
      <w:pPr>
        <w:pStyle w:val="7"/>
        <w:numPr>
          <w:ilvl w:val="0"/>
          <w:numId w:val="2"/>
        </w:numPr>
        <w:shd w:val="clear" w:color="auto" w:fill="auto"/>
        <w:tabs>
          <w:tab w:val="left" w:pos="567"/>
        </w:tabs>
        <w:spacing w:after="0" w:line="240" w:lineRule="auto"/>
        <w:ind w:left="0" w:firstLine="567"/>
        <w:jc w:val="both"/>
      </w:pPr>
      <w:r>
        <w:t>Деятельность Центра образования строится на следующих принципах:</w:t>
      </w:r>
    </w:p>
    <w:p w:rsidR="00877EB9" w:rsidRDefault="00EC2622" w:rsidP="0036511D">
      <w:pPr>
        <w:pStyle w:val="Standard"/>
        <w:numPr>
          <w:ilvl w:val="1"/>
          <w:numId w:val="2"/>
        </w:numPr>
        <w:spacing w:after="0" w:line="240" w:lineRule="auto"/>
        <w:ind w:left="0" w:firstLine="567"/>
        <w:jc w:val="both"/>
        <w:rPr>
          <w:rFonts w:ascii="Times New Roman" w:hAnsi="Times New Roman" w:cs="Times New Roman"/>
          <w:kern w:val="0"/>
          <w:sz w:val="28"/>
          <w:szCs w:val="28"/>
        </w:rPr>
      </w:pPr>
      <w:r>
        <w:rPr>
          <w:rFonts w:ascii="Times New Roman" w:hAnsi="Times New Roman" w:cs="Times New Roman"/>
          <w:kern w:val="0"/>
          <w:sz w:val="28"/>
          <w:szCs w:val="28"/>
        </w:rPr>
        <w:t>признание приоритетности образования;</w:t>
      </w:r>
    </w:p>
    <w:p w:rsidR="00877EB9" w:rsidRDefault="00EC2622" w:rsidP="0036511D">
      <w:pPr>
        <w:pStyle w:val="7"/>
        <w:numPr>
          <w:ilvl w:val="1"/>
          <w:numId w:val="2"/>
        </w:numPr>
        <w:shd w:val="clear" w:color="auto" w:fill="auto"/>
        <w:tabs>
          <w:tab w:val="left" w:pos="709"/>
        </w:tabs>
        <w:spacing w:after="0" w:line="240" w:lineRule="auto"/>
        <w:ind w:left="0" w:firstLine="567"/>
        <w:jc w:val="both"/>
      </w:pPr>
      <w:r>
        <w:t>обеспечение права каждого человека на образование, недопустимость дискриминации в сфере образования;</w:t>
      </w:r>
    </w:p>
    <w:p w:rsidR="00877EB9" w:rsidRDefault="00EC2622" w:rsidP="0036511D">
      <w:pPr>
        <w:pStyle w:val="7"/>
        <w:numPr>
          <w:ilvl w:val="1"/>
          <w:numId w:val="2"/>
        </w:numPr>
        <w:shd w:val="clear" w:color="auto" w:fill="auto"/>
        <w:tabs>
          <w:tab w:val="left" w:pos="709"/>
        </w:tabs>
        <w:spacing w:after="0" w:line="240" w:lineRule="auto"/>
        <w:ind w:left="0" w:firstLine="567"/>
        <w:jc w:val="both"/>
      </w:pPr>
      <w: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w:t>
      </w:r>
      <w:r>
        <w:lastRenderedPageBreak/>
        <w:t>ответственности, правовой культуры, бережного отношения к природе и окружающей среде, рационального природопользования;</w:t>
      </w:r>
    </w:p>
    <w:p w:rsidR="00877EB9" w:rsidRDefault="00EC2622" w:rsidP="0036511D">
      <w:pPr>
        <w:pStyle w:val="7"/>
        <w:numPr>
          <w:ilvl w:val="1"/>
          <w:numId w:val="2"/>
        </w:numPr>
        <w:shd w:val="clear" w:color="auto" w:fill="auto"/>
        <w:tabs>
          <w:tab w:val="left" w:pos="709"/>
        </w:tabs>
        <w:spacing w:after="0" w:line="240" w:lineRule="auto"/>
        <w:ind w:left="0" w:firstLine="567"/>
        <w:jc w:val="both"/>
      </w:pPr>
      <w:r>
        <w:t>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877EB9" w:rsidRDefault="00EC2622" w:rsidP="00B32FAA">
      <w:pPr>
        <w:pStyle w:val="7"/>
        <w:numPr>
          <w:ilvl w:val="1"/>
          <w:numId w:val="2"/>
        </w:numPr>
        <w:shd w:val="clear" w:color="auto" w:fill="auto"/>
        <w:tabs>
          <w:tab w:val="left" w:pos="709"/>
        </w:tabs>
        <w:spacing w:after="0" w:line="240" w:lineRule="auto"/>
        <w:ind w:left="0" w:firstLine="567"/>
        <w:jc w:val="both"/>
      </w:pPr>
      <w:r>
        <w:t>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877EB9" w:rsidRDefault="00EC2622" w:rsidP="00B32FAA">
      <w:pPr>
        <w:pStyle w:val="7"/>
        <w:numPr>
          <w:ilvl w:val="1"/>
          <w:numId w:val="2"/>
        </w:numPr>
        <w:shd w:val="clear" w:color="auto" w:fill="auto"/>
        <w:tabs>
          <w:tab w:val="left" w:pos="709"/>
        </w:tabs>
        <w:spacing w:after="0" w:line="240" w:lineRule="auto"/>
        <w:ind w:left="0" w:firstLine="567"/>
        <w:jc w:val="both"/>
      </w:pPr>
      <w:r>
        <w:t>светский характер образования;</w:t>
      </w:r>
    </w:p>
    <w:p w:rsidR="00877EB9" w:rsidRDefault="00EC2622" w:rsidP="00B32FAA">
      <w:pPr>
        <w:pStyle w:val="7"/>
        <w:numPr>
          <w:ilvl w:val="1"/>
          <w:numId w:val="2"/>
        </w:numPr>
        <w:shd w:val="clear" w:color="auto" w:fill="auto"/>
        <w:tabs>
          <w:tab w:val="left" w:pos="709"/>
        </w:tabs>
        <w:spacing w:after="0" w:line="240" w:lineRule="auto"/>
        <w:ind w:left="0" w:firstLine="567"/>
        <w:jc w:val="both"/>
      </w:pPr>
      <w:r>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877EB9" w:rsidRDefault="00EC2622" w:rsidP="00B32FAA">
      <w:pPr>
        <w:pStyle w:val="7"/>
        <w:numPr>
          <w:ilvl w:val="1"/>
          <w:numId w:val="2"/>
        </w:numPr>
        <w:shd w:val="clear" w:color="auto" w:fill="auto"/>
        <w:tabs>
          <w:tab w:val="left" w:pos="709"/>
          <w:tab w:val="left" w:pos="1038"/>
        </w:tabs>
        <w:spacing w:after="0" w:line="240" w:lineRule="auto"/>
        <w:ind w:left="0" w:firstLine="567"/>
        <w:jc w:val="both"/>
      </w:pPr>
      <w:r>
        <w:t>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877EB9" w:rsidRDefault="00EC2622" w:rsidP="00B32FAA">
      <w:pPr>
        <w:pStyle w:val="7"/>
        <w:numPr>
          <w:ilvl w:val="1"/>
          <w:numId w:val="2"/>
        </w:numPr>
        <w:shd w:val="clear" w:color="auto" w:fill="auto"/>
        <w:tabs>
          <w:tab w:val="left" w:pos="709"/>
          <w:tab w:val="left" w:pos="1038"/>
        </w:tabs>
        <w:spacing w:after="0" w:line="240" w:lineRule="auto"/>
        <w:ind w:left="0" w:firstLine="567"/>
        <w:jc w:val="both"/>
      </w:pPr>
      <w:r>
        <w:t>автономия образовательных организаций, академические права и свободы педагогических работников и обучающихся, воспитанников, предусмотренные Федеральными законами, информационная открытость и публичная отчетность;</w:t>
      </w:r>
    </w:p>
    <w:p w:rsidR="00877EB9" w:rsidRDefault="00EC2622" w:rsidP="00896F99">
      <w:pPr>
        <w:pStyle w:val="7"/>
        <w:numPr>
          <w:ilvl w:val="1"/>
          <w:numId w:val="2"/>
        </w:numPr>
        <w:shd w:val="clear" w:color="auto" w:fill="auto"/>
        <w:tabs>
          <w:tab w:val="left" w:pos="709"/>
        </w:tabs>
        <w:spacing w:after="0" w:line="240" w:lineRule="auto"/>
        <w:ind w:left="0" w:firstLine="426"/>
        <w:jc w:val="both"/>
      </w:pPr>
      <w:r>
        <w:t>демократический, государственно-общественный характер управления образованием, обеспечение прав педагогических работников, обучающихся, воспитанников, родителей (законных представителей) несовершеннолетних обучающихся, воспитанников на участие в управлении образовательными организациями;</w:t>
      </w:r>
    </w:p>
    <w:p w:rsidR="00877EB9" w:rsidRDefault="00EC2622" w:rsidP="00896F99">
      <w:pPr>
        <w:pStyle w:val="7"/>
        <w:numPr>
          <w:ilvl w:val="1"/>
          <w:numId w:val="2"/>
        </w:numPr>
        <w:shd w:val="clear" w:color="auto" w:fill="auto"/>
        <w:tabs>
          <w:tab w:val="left" w:pos="709"/>
          <w:tab w:val="left" w:pos="1167"/>
        </w:tabs>
        <w:spacing w:after="0" w:line="240" w:lineRule="auto"/>
        <w:ind w:left="0" w:firstLine="426"/>
        <w:jc w:val="both"/>
      </w:pPr>
      <w:r>
        <w:t>недопустимость ограничения или устранения конкуренции в сфере образования;</w:t>
      </w:r>
    </w:p>
    <w:p w:rsidR="00877EB9" w:rsidRDefault="00EC2622" w:rsidP="00896F99">
      <w:pPr>
        <w:pStyle w:val="7"/>
        <w:numPr>
          <w:ilvl w:val="1"/>
          <w:numId w:val="2"/>
        </w:numPr>
        <w:shd w:val="clear" w:color="auto" w:fill="auto"/>
        <w:tabs>
          <w:tab w:val="left" w:pos="709"/>
        </w:tabs>
        <w:spacing w:after="0" w:line="240" w:lineRule="auto"/>
        <w:ind w:left="0" w:firstLine="426"/>
        <w:jc w:val="both"/>
      </w:pPr>
      <w:r>
        <w:t>сочетание государственного и договорного регулирования отношений в сфере образования.</w:t>
      </w:r>
    </w:p>
    <w:p w:rsidR="00877EB9" w:rsidRDefault="00EC2622" w:rsidP="00896F99">
      <w:pPr>
        <w:pStyle w:val="7"/>
        <w:shd w:val="clear" w:color="auto" w:fill="auto"/>
        <w:tabs>
          <w:tab w:val="left" w:pos="567"/>
        </w:tabs>
        <w:spacing w:after="0" w:line="240" w:lineRule="auto"/>
        <w:ind w:firstLine="426"/>
        <w:jc w:val="both"/>
      </w:pPr>
      <w:r>
        <w:t>2.3. Центр образования осуществляет:</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формирование общей культуры личности обучающихся, воспитанников;</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Fonts w:ascii="Times New Roman" w:hAnsi="Times New Roman" w:cs="Times New Roman"/>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BC009C">
        <w:rPr>
          <w:rFonts w:ascii="Times New Roman" w:hAnsi="Times New Roman" w:cs="Times New Roman"/>
          <w:sz w:val="28"/>
          <w:szCs w:val="28"/>
        </w:rPr>
        <w:t>;</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 xml:space="preserve">создание благоприятных условий для разностороннего развития личности, в том числе возможности удовлетворения потребности обучающегося и </w:t>
      </w:r>
      <w:proofErr w:type="gramStart"/>
      <w:r>
        <w:rPr>
          <w:rStyle w:val="a9"/>
          <w:rFonts w:ascii="Times New Roman" w:hAnsi="Times New Roman"/>
          <w:b w:val="0"/>
          <w:sz w:val="28"/>
          <w:szCs w:val="28"/>
        </w:rPr>
        <w:lastRenderedPageBreak/>
        <w:t>воспитанника  в</w:t>
      </w:r>
      <w:proofErr w:type="gramEnd"/>
      <w:r>
        <w:rPr>
          <w:rStyle w:val="a9"/>
          <w:rFonts w:ascii="Times New Roman" w:hAnsi="Times New Roman"/>
          <w:b w:val="0"/>
          <w:sz w:val="28"/>
          <w:szCs w:val="28"/>
        </w:rPr>
        <w:t xml:space="preserve"> самообразовании и получении дополнительного образования;</w:t>
      </w:r>
    </w:p>
    <w:p w:rsidR="00BC009C" w:rsidRPr="00491179" w:rsidRDefault="00BC009C" w:rsidP="00BC009C">
      <w:pPr>
        <w:pStyle w:val="af"/>
        <w:numPr>
          <w:ilvl w:val="0"/>
          <w:numId w:val="21"/>
        </w:numPr>
        <w:tabs>
          <w:tab w:val="left" w:pos="9639"/>
        </w:tabs>
        <w:ind w:right="-22"/>
        <w:jc w:val="both"/>
        <w:rPr>
          <w:rStyle w:val="a9"/>
          <w:rFonts w:ascii="Times New Roman" w:hAnsi="Times New Roman"/>
          <w:bCs w:val="0"/>
          <w:sz w:val="28"/>
          <w:szCs w:val="28"/>
        </w:rPr>
      </w:pPr>
      <w:r w:rsidRPr="00491179">
        <w:rPr>
          <w:rFonts w:ascii="Times New Roman" w:hAnsi="Times New Roman" w:cs="Times New Roman"/>
          <w:sz w:val="28"/>
          <w:szCs w:val="28"/>
        </w:rPr>
        <w:t>создание благоприятных условий для</w:t>
      </w:r>
      <w:r w:rsidRPr="00491179">
        <w:rPr>
          <w:rFonts w:ascii="Times New Roman" w:hAnsi="Times New Roman" w:cs="Times New Roman"/>
          <w:color w:val="333333"/>
          <w:sz w:val="28"/>
          <w:szCs w:val="28"/>
        </w:rPr>
        <w:t xml:space="preserve">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развитие физических, интеллектуальных, нравственных, эстетических и личностных качеств;</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формирование предпосылок учебной деятельности;</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 xml:space="preserve">адаптацию </w:t>
      </w:r>
      <w:proofErr w:type="gramStart"/>
      <w:r>
        <w:rPr>
          <w:rStyle w:val="a9"/>
          <w:rFonts w:ascii="Times New Roman" w:hAnsi="Times New Roman"/>
          <w:b w:val="0"/>
          <w:sz w:val="28"/>
          <w:szCs w:val="28"/>
        </w:rPr>
        <w:t>обучающихся,  воспитанников</w:t>
      </w:r>
      <w:proofErr w:type="gramEnd"/>
      <w:r>
        <w:rPr>
          <w:rStyle w:val="a9"/>
          <w:rFonts w:ascii="Times New Roman" w:hAnsi="Times New Roman"/>
          <w:b w:val="0"/>
          <w:sz w:val="28"/>
          <w:szCs w:val="28"/>
        </w:rPr>
        <w:t xml:space="preserve"> к жизни в обществе;</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создание основы для осознанного выбора обучающимися и последующего освоения ими основных профессиональных образовательных программ;</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воспитание гражданственности, трудолюбия, уважения к правам и свободам человека, любви к окружающей природе, Родине, семье;</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осуществление обучения и воспитания в интересах личности, общества, государства;</w:t>
      </w:r>
    </w:p>
    <w:p w:rsidR="00877EB9" w:rsidRDefault="00EC2622">
      <w:pPr>
        <w:pStyle w:val="Standard"/>
        <w:numPr>
          <w:ilvl w:val="0"/>
          <w:numId w:val="21"/>
        </w:numPr>
        <w:spacing w:after="0" w:line="240" w:lineRule="auto"/>
        <w:jc w:val="both"/>
      </w:pPr>
      <w:r>
        <w:rPr>
          <w:rStyle w:val="a9"/>
          <w:rFonts w:ascii="Times New Roman" w:hAnsi="Times New Roman"/>
          <w:b w:val="0"/>
          <w:sz w:val="28"/>
          <w:szCs w:val="28"/>
        </w:rPr>
        <w:t>охрану здоровья и социальную защиту обучающихся, воспитанников и работников Центра образования;</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выявление способных и одарённых детей, создание условий для развития индивидуальных способностей ребёнка;</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формирование способностей к саморазвитию;</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формирование у обучающихся, воспитанников стремления к исследовательскому поиску через различные дисциплины;</w:t>
      </w:r>
    </w:p>
    <w:p w:rsidR="00877EB9" w:rsidRDefault="00EC2622">
      <w:pPr>
        <w:pStyle w:val="Standard"/>
        <w:numPr>
          <w:ilvl w:val="0"/>
          <w:numId w:val="21"/>
        </w:numPr>
        <w:spacing w:after="0" w:line="240" w:lineRule="auto"/>
        <w:jc w:val="both"/>
        <w:rPr>
          <w:rStyle w:val="a9"/>
          <w:rFonts w:ascii="Times New Roman" w:hAnsi="Times New Roman"/>
          <w:b w:val="0"/>
          <w:sz w:val="28"/>
          <w:szCs w:val="28"/>
        </w:rPr>
      </w:pPr>
      <w:r>
        <w:rPr>
          <w:rStyle w:val="a9"/>
          <w:rFonts w:ascii="Times New Roman" w:hAnsi="Times New Roman"/>
          <w:b w:val="0"/>
          <w:sz w:val="28"/>
          <w:szCs w:val="28"/>
        </w:rPr>
        <w:t>подготовку обучающихся к получению высшего образования, к творческому труду в различных сферах научной и практической деятельности;</w:t>
      </w:r>
    </w:p>
    <w:p w:rsidR="00877EB9" w:rsidRDefault="00EC2622">
      <w:pPr>
        <w:pStyle w:val="Standard"/>
        <w:numPr>
          <w:ilvl w:val="0"/>
          <w:numId w:val="21"/>
        </w:numPr>
        <w:spacing w:after="0" w:line="240" w:lineRule="auto"/>
        <w:jc w:val="both"/>
        <w:rPr>
          <w:rFonts w:ascii="Times New Roman" w:hAnsi="Times New Roman" w:cs="Times New Roman"/>
          <w:bCs/>
          <w:sz w:val="28"/>
          <w:szCs w:val="28"/>
        </w:rPr>
      </w:pPr>
      <w:r>
        <w:rPr>
          <w:rStyle w:val="a9"/>
          <w:rFonts w:ascii="Times New Roman" w:hAnsi="Times New Roman"/>
          <w:b w:val="0"/>
          <w:sz w:val="28"/>
          <w:szCs w:val="28"/>
        </w:rPr>
        <w:t>создание творческой лаборатории, организация поиска, разработка и внедрение новых форм развивающего обучения.</w:t>
      </w:r>
    </w:p>
    <w:p w:rsidR="00877EB9" w:rsidRDefault="00EC2622" w:rsidP="00896F99">
      <w:pPr>
        <w:pStyle w:val="7"/>
        <w:numPr>
          <w:ilvl w:val="0"/>
          <w:numId w:val="4"/>
        </w:numPr>
        <w:shd w:val="clear" w:color="auto" w:fill="auto"/>
        <w:tabs>
          <w:tab w:val="left" w:pos="567"/>
          <w:tab w:val="left" w:pos="932"/>
        </w:tabs>
        <w:spacing w:after="0" w:line="240" w:lineRule="auto"/>
        <w:ind w:hanging="436"/>
        <w:jc w:val="both"/>
      </w:pPr>
      <w:r>
        <w:t>Основными задачами Центра образования являются:</w:t>
      </w:r>
    </w:p>
    <w:p w:rsidR="00877EB9" w:rsidRDefault="00EC2622" w:rsidP="00896F99">
      <w:pPr>
        <w:pStyle w:val="7"/>
        <w:numPr>
          <w:ilvl w:val="0"/>
          <w:numId w:val="3"/>
        </w:numPr>
        <w:shd w:val="clear" w:color="auto" w:fill="auto"/>
        <w:tabs>
          <w:tab w:val="left" w:pos="567"/>
          <w:tab w:val="left" w:pos="889"/>
        </w:tabs>
        <w:spacing w:after="0" w:line="240" w:lineRule="auto"/>
        <w:ind w:left="0"/>
        <w:jc w:val="both"/>
      </w:pPr>
      <w:r>
        <w:t>выполнение федеральных государственных образовательных стандартов;</w:t>
      </w:r>
    </w:p>
    <w:p w:rsidR="00877EB9" w:rsidRDefault="00EC2622" w:rsidP="00896F99">
      <w:pPr>
        <w:pStyle w:val="7"/>
        <w:numPr>
          <w:ilvl w:val="0"/>
          <w:numId w:val="3"/>
        </w:numPr>
        <w:shd w:val="clear" w:color="auto" w:fill="auto"/>
        <w:tabs>
          <w:tab w:val="left" w:pos="567"/>
          <w:tab w:val="left" w:pos="903"/>
        </w:tabs>
        <w:spacing w:after="0" w:line="240" w:lineRule="auto"/>
        <w:ind w:left="0"/>
        <w:jc w:val="both"/>
      </w:pPr>
      <w:r>
        <w:t>соблюдение принципов государственной образовательной политики;</w:t>
      </w:r>
    </w:p>
    <w:p w:rsidR="00877EB9" w:rsidRDefault="00EC2622" w:rsidP="00896F99">
      <w:pPr>
        <w:pStyle w:val="7"/>
        <w:numPr>
          <w:ilvl w:val="0"/>
          <w:numId w:val="3"/>
        </w:numPr>
        <w:shd w:val="clear" w:color="auto" w:fill="auto"/>
        <w:tabs>
          <w:tab w:val="left" w:pos="567"/>
          <w:tab w:val="left" w:pos="889"/>
        </w:tabs>
        <w:spacing w:after="0" w:line="240" w:lineRule="auto"/>
        <w:ind w:left="0"/>
        <w:jc w:val="both"/>
      </w:pPr>
      <w:r>
        <w:t>гуманистический характер образования, приоритет общечеловеческих ценностей, жизни и здоровья человека, свободного развития личности;</w:t>
      </w:r>
    </w:p>
    <w:p w:rsidR="00877EB9" w:rsidRDefault="00EC2622" w:rsidP="00896F99">
      <w:pPr>
        <w:pStyle w:val="7"/>
        <w:numPr>
          <w:ilvl w:val="0"/>
          <w:numId w:val="3"/>
        </w:numPr>
        <w:shd w:val="clear" w:color="auto" w:fill="auto"/>
        <w:tabs>
          <w:tab w:val="left" w:pos="567"/>
          <w:tab w:val="left" w:pos="898"/>
        </w:tabs>
        <w:spacing w:after="0" w:line="240" w:lineRule="auto"/>
        <w:ind w:left="0"/>
        <w:jc w:val="both"/>
      </w:pPr>
      <w:r>
        <w:t>защита национальных культур, региональных культурных традиций;</w:t>
      </w:r>
    </w:p>
    <w:p w:rsidR="00877EB9" w:rsidRDefault="00EC2622" w:rsidP="00896F99">
      <w:pPr>
        <w:pStyle w:val="7"/>
        <w:numPr>
          <w:ilvl w:val="0"/>
          <w:numId w:val="3"/>
        </w:numPr>
        <w:shd w:val="clear" w:color="auto" w:fill="auto"/>
        <w:tabs>
          <w:tab w:val="left" w:pos="567"/>
          <w:tab w:val="left" w:pos="903"/>
        </w:tabs>
        <w:spacing w:after="0" w:line="240" w:lineRule="auto"/>
        <w:ind w:left="0"/>
        <w:jc w:val="both"/>
      </w:pPr>
      <w:r>
        <w:t>общедоступность образования;</w:t>
      </w:r>
    </w:p>
    <w:p w:rsidR="00877EB9" w:rsidRDefault="00EC2622" w:rsidP="00896F99">
      <w:pPr>
        <w:pStyle w:val="7"/>
        <w:numPr>
          <w:ilvl w:val="0"/>
          <w:numId w:val="3"/>
        </w:numPr>
        <w:shd w:val="clear" w:color="auto" w:fill="auto"/>
        <w:tabs>
          <w:tab w:val="left" w:pos="567"/>
          <w:tab w:val="left" w:pos="898"/>
        </w:tabs>
        <w:spacing w:after="0" w:line="240" w:lineRule="auto"/>
        <w:ind w:left="0"/>
        <w:jc w:val="both"/>
      </w:pPr>
      <w:proofErr w:type="spellStart"/>
      <w:r>
        <w:lastRenderedPageBreak/>
        <w:t>адаптированность</w:t>
      </w:r>
      <w:proofErr w:type="spellEnd"/>
      <w:r>
        <w:t xml:space="preserve"> системы образования к уровням и особенностям развития и подготовки обучающихся, воспитанников;</w:t>
      </w:r>
    </w:p>
    <w:p w:rsidR="00877EB9" w:rsidRDefault="00EC2622" w:rsidP="00896F99">
      <w:pPr>
        <w:pStyle w:val="7"/>
        <w:numPr>
          <w:ilvl w:val="0"/>
          <w:numId w:val="3"/>
        </w:numPr>
        <w:shd w:val="clear" w:color="auto" w:fill="auto"/>
        <w:tabs>
          <w:tab w:val="left" w:pos="567"/>
          <w:tab w:val="left" w:pos="903"/>
        </w:tabs>
        <w:spacing w:after="0" w:line="240" w:lineRule="auto"/>
        <w:ind w:left="0"/>
        <w:jc w:val="both"/>
      </w:pPr>
      <w:r>
        <w:t>светский характер образования;</w:t>
      </w:r>
    </w:p>
    <w:p w:rsidR="00877EB9" w:rsidRDefault="00EC2622" w:rsidP="00896F99">
      <w:pPr>
        <w:pStyle w:val="7"/>
        <w:numPr>
          <w:ilvl w:val="0"/>
          <w:numId w:val="3"/>
        </w:numPr>
        <w:shd w:val="clear" w:color="auto" w:fill="auto"/>
        <w:tabs>
          <w:tab w:val="left" w:pos="567"/>
          <w:tab w:val="left" w:pos="889"/>
        </w:tabs>
        <w:spacing w:after="0" w:line="240" w:lineRule="auto"/>
        <w:ind w:left="0"/>
        <w:jc w:val="both"/>
      </w:pPr>
      <w:r>
        <w:t>обеспечение содержания образования адекватного мировому уровню общей и профессиональной культуры общества;</w:t>
      </w:r>
    </w:p>
    <w:p w:rsidR="00877EB9" w:rsidRDefault="00EC2622" w:rsidP="00896F99">
      <w:pPr>
        <w:pStyle w:val="7"/>
        <w:numPr>
          <w:ilvl w:val="0"/>
          <w:numId w:val="3"/>
        </w:numPr>
        <w:shd w:val="clear" w:color="auto" w:fill="auto"/>
        <w:tabs>
          <w:tab w:val="left" w:pos="567"/>
          <w:tab w:val="left" w:pos="894"/>
        </w:tabs>
        <w:spacing w:after="0" w:line="240" w:lineRule="auto"/>
        <w:ind w:left="0"/>
        <w:jc w:val="both"/>
      </w:pPr>
      <w:r>
        <w:t>усиление вариативности и личностной направленности образования;</w:t>
      </w:r>
    </w:p>
    <w:p w:rsidR="00877EB9" w:rsidRDefault="00EC2622" w:rsidP="00896F99">
      <w:pPr>
        <w:pStyle w:val="7"/>
        <w:numPr>
          <w:ilvl w:val="0"/>
          <w:numId w:val="3"/>
        </w:numPr>
        <w:shd w:val="clear" w:color="auto" w:fill="auto"/>
        <w:tabs>
          <w:tab w:val="left" w:pos="567"/>
          <w:tab w:val="left" w:pos="889"/>
        </w:tabs>
        <w:spacing w:after="0" w:line="240" w:lineRule="auto"/>
        <w:ind w:left="0"/>
        <w:jc w:val="both"/>
      </w:pPr>
      <w:r>
        <w:t>реализация личного плана образования через выбор учебных программ, составленных по запросам обучающихся и родителей (законных представителей);</w:t>
      </w:r>
    </w:p>
    <w:p w:rsidR="00877EB9" w:rsidRDefault="00EC2622" w:rsidP="00896F99">
      <w:pPr>
        <w:pStyle w:val="7"/>
        <w:numPr>
          <w:ilvl w:val="0"/>
          <w:numId w:val="3"/>
        </w:numPr>
        <w:shd w:val="clear" w:color="auto" w:fill="auto"/>
        <w:tabs>
          <w:tab w:val="left" w:pos="567"/>
          <w:tab w:val="left" w:pos="898"/>
        </w:tabs>
        <w:spacing w:after="0" w:line="240" w:lineRule="auto"/>
        <w:ind w:left="0"/>
        <w:jc w:val="both"/>
      </w:pPr>
      <w:r>
        <w:t>развивающая направленность и возрастная адекватность образования;</w:t>
      </w:r>
    </w:p>
    <w:p w:rsidR="00877EB9" w:rsidRDefault="00EC2622" w:rsidP="00896F99">
      <w:pPr>
        <w:pStyle w:val="7"/>
        <w:numPr>
          <w:ilvl w:val="0"/>
          <w:numId w:val="3"/>
        </w:numPr>
        <w:shd w:val="clear" w:color="auto" w:fill="auto"/>
        <w:tabs>
          <w:tab w:val="left" w:pos="567"/>
          <w:tab w:val="left" w:pos="898"/>
        </w:tabs>
        <w:spacing w:after="0" w:line="240" w:lineRule="auto"/>
        <w:ind w:left="0"/>
        <w:jc w:val="both"/>
      </w:pPr>
      <w:r>
        <w:t>интеграция личности в национальную и мировую культуру;</w:t>
      </w:r>
    </w:p>
    <w:p w:rsidR="00877EB9" w:rsidRDefault="00EC2622" w:rsidP="00896F99">
      <w:pPr>
        <w:pStyle w:val="7"/>
        <w:numPr>
          <w:ilvl w:val="0"/>
          <w:numId w:val="3"/>
        </w:numPr>
        <w:shd w:val="clear" w:color="auto" w:fill="auto"/>
        <w:tabs>
          <w:tab w:val="left" w:pos="567"/>
          <w:tab w:val="left" w:pos="889"/>
        </w:tabs>
        <w:spacing w:after="0" w:line="240" w:lineRule="auto"/>
        <w:ind w:left="0"/>
        <w:jc w:val="both"/>
      </w:pPr>
      <w:r>
        <w:t>формирование человека и гражданина, нацеленного на совершенствование современного общества;</w:t>
      </w:r>
    </w:p>
    <w:p w:rsidR="00877EB9" w:rsidRDefault="00EC2622" w:rsidP="00896F99">
      <w:pPr>
        <w:pStyle w:val="7"/>
        <w:numPr>
          <w:ilvl w:val="0"/>
          <w:numId w:val="3"/>
        </w:numPr>
        <w:shd w:val="clear" w:color="auto" w:fill="auto"/>
        <w:tabs>
          <w:tab w:val="left" w:pos="567"/>
          <w:tab w:val="left" w:pos="898"/>
        </w:tabs>
        <w:spacing w:after="0" w:line="240" w:lineRule="auto"/>
        <w:ind w:left="0"/>
        <w:jc w:val="both"/>
      </w:pPr>
      <w:r>
        <w:t>развитие учебно-исследовательской деятельности обучающихся;</w:t>
      </w:r>
    </w:p>
    <w:p w:rsidR="00877EB9" w:rsidRDefault="00EC2622" w:rsidP="00896F99">
      <w:pPr>
        <w:pStyle w:val="7"/>
        <w:numPr>
          <w:ilvl w:val="0"/>
          <w:numId w:val="3"/>
        </w:numPr>
        <w:shd w:val="clear" w:color="auto" w:fill="auto"/>
        <w:tabs>
          <w:tab w:val="left" w:pos="567"/>
          <w:tab w:val="left" w:pos="903"/>
        </w:tabs>
        <w:spacing w:after="0" w:line="240" w:lineRule="auto"/>
        <w:ind w:left="0"/>
        <w:jc w:val="both"/>
      </w:pPr>
      <w:r>
        <w:t>обеспечение охраны здоровья и создание благоприятных условий для разностороннего развития личности, осуществление необходимой коррекции недостатков в физическом и (или) психическом развитии воспитанников через реализацию адаптированных образовательных программ;</w:t>
      </w:r>
    </w:p>
    <w:p w:rsidR="00877EB9" w:rsidRDefault="00EC2622" w:rsidP="00896F99">
      <w:pPr>
        <w:pStyle w:val="7"/>
        <w:numPr>
          <w:ilvl w:val="0"/>
          <w:numId w:val="3"/>
        </w:numPr>
        <w:shd w:val="clear" w:color="auto" w:fill="auto"/>
        <w:tabs>
          <w:tab w:val="left" w:pos="567"/>
          <w:tab w:val="left" w:pos="903"/>
        </w:tabs>
        <w:spacing w:after="0" w:line="240" w:lineRule="auto"/>
        <w:ind w:left="0"/>
        <w:jc w:val="both"/>
      </w:pPr>
      <w:r>
        <w:t>формирование духовно-нравственной личности.</w:t>
      </w:r>
    </w:p>
    <w:p w:rsidR="00877EB9" w:rsidRDefault="00EC2622" w:rsidP="002877B8">
      <w:pPr>
        <w:pStyle w:val="7"/>
        <w:numPr>
          <w:ilvl w:val="0"/>
          <w:numId w:val="4"/>
        </w:numPr>
        <w:shd w:val="clear" w:color="auto" w:fill="auto"/>
        <w:tabs>
          <w:tab w:val="left" w:pos="567"/>
        </w:tabs>
        <w:spacing w:after="0" w:line="240" w:lineRule="auto"/>
        <w:ind w:left="0" w:firstLine="426"/>
        <w:jc w:val="both"/>
      </w:pPr>
      <w:r>
        <w:t>Центр образования, осуществляющий образовательную деятельность за счет бюджетных ассигнований федерального бюджета, бюджета Тульской области, бюджета муниципального образования город Тула, вправе осуществлять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877EB9" w:rsidRDefault="00EC2622" w:rsidP="002877B8">
      <w:pPr>
        <w:pStyle w:val="7"/>
        <w:shd w:val="clear" w:color="auto" w:fill="auto"/>
        <w:tabs>
          <w:tab w:val="left" w:pos="567"/>
        </w:tabs>
        <w:spacing w:after="0" w:line="240" w:lineRule="auto"/>
        <w:ind w:firstLine="426"/>
        <w:jc w:val="both"/>
      </w:pPr>
      <w:r>
        <w:t>Указанная образовательная деятельность осуществляется по договорам об оказании платных образовательных услуг.</w:t>
      </w:r>
    </w:p>
    <w:p w:rsidR="00877EB9" w:rsidRDefault="00EC2622" w:rsidP="002877B8">
      <w:pPr>
        <w:pStyle w:val="7"/>
        <w:shd w:val="clear" w:color="auto" w:fill="auto"/>
        <w:tabs>
          <w:tab w:val="left" w:pos="567"/>
        </w:tabs>
        <w:spacing w:after="0" w:line="240" w:lineRule="auto"/>
        <w:ind w:firstLine="426"/>
        <w:jc w:val="both"/>
      </w:pPr>
      <w:r>
        <w:t>Перечень платных образовательных услуг:</w:t>
      </w:r>
    </w:p>
    <w:p w:rsidR="00877EB9" w:rsidRDefault="00EC2622" w:rsidP="002877B8">
      <w:pPr>
        <w:pStyle w:val="7"/>
        <w:numPr>
          <w:ilvl w:val="1"/>
          <w:numId w:val="4"/>
        </w:numPr>
        <w:shd w:val="clear" w:color="auto" w:fill="auto"/>
        <w:tabs>
          <w:tab w:val="left" w:pos="567"/>
          <w:tab w:val="left" w:pos="1038"/>
        </w:tabs>
        <w:spacing w:after="0" w:line="240" w:lineRule="auto"/>
        <w:ind w:left="0" w:firstLine="426"/>
        <w:jc w:val="both"/>
      </w:pPr>
      <w:r>
        <w:t>оздоровительные мероприятия: создание различных кружков, секций,</w:t>
      </w:r>
      <w:r w:rsidR="00956404">
        <w:t xml:space="preserve"> групп по укреплению здоровья (</w:t>
      </w:r>
      <w:r>
        <w:t>ритмика, спортивные танцы, бальные танцы, общефизическая подготовка, каратэ, игровые виды спорта и т.п.);</w:t>
      </w:r>
    </w:p>
    <w:p w:rsidR="00877EB9" w:rsidRDefault="00EC2622" w:rsidP="002877B8">
      <w:pPr>
        <w:pStyle w:val="7"/>
        <w:numPr>
          <w:ilvl w:val="1"/>
          <w:numId w:val="4"/>
        </w:numPr>
        <w:shd w:val="clear" w:color="auto" w:fill="auto"/>
        <w:tabs>
          <w:tab w:val="left" w:pos="567"/>
          <w:tab w:val="left" w:pos="1027"/>
        </w:tabs>
        <w:spacing w:after="0" w:line="240" w:lineRule="auto"/>
        <w:ind w:left="0" w:firstLine="426"/>
        <w:jc w:val="both"/>
      </w:pPr>
      <w:r>
        <w:t>образовательные и развивающие услуги:</w:t>
      </w:r>
    </w:p>
    <w:p w:rsidR="00877EB9" w:rsidRDefault="00EC2622" w:rsidP="002877B8">
      <w:pPr>
        <w:pStyle w:val="7"/>
        <w:numPr>
          <w:ilvl w:val="0"/>
          <w:numId w:val="3"/>
        </w:numPr>
        <w:shd w:val="clear" w:color="auto" w:fill="auto"/>
        <w:tabs>
          <w:tab w:val="left" w:pos="567"/>
          <w:tab w:val="left" w:pos="889"/>
        </w:tabs>
        <w:spacing w:after="0" w:line="240" w:lineRule="auto"/>
        <w:ind w:left="0" w:firstLine="426"/>
        <w:jc w:val="both"/>
      </w:pPr>
      <w:r>
        <w:t>изучение специальных дисциплин, не предусмотренных учебными планами;</w:t>
      </w:r>
    </w:p>
    <w:p w:rsidR="00877EB9" w:rsidRDefault="00EC2622" w:rsidP="002877B8">
      <w:pPr>
        <w:pStyle w:val="7"/>
        <w:numPr>
          <w:ilvl w:val="0"/>
          <w:numId w:val="3"/>
        </w:numPr>
        <w:shd w:val="clear" w:color="auto" w:fill="auto"/>
        <w:tabs>
          <w:tab w:val="left" w:pos="567"/>
          <w:tab w:val="left" w:pos="894"/>
        </w:tabs>
        <w:spacing w:after="0" w:line="240" w:lineRule="auto"/>
        <w:ind w:left="0" w:firstLine="426"/>
        <w:jc w:val="both"/>
      </w:pPr>
      <w:r>
        <w:t>создание групп адаптации детей к условиям школьной жизни (до поступления в школу);</w:t>
      </w:r>
    </w:p>
    <w:p w:rsidR="00877EB9" w:rsidRDefault="00EC2622" w:rsidP="002877B8">
      <w:pPr>
        <w:pStyle w:val="7"/>
        <w:numPr>
          <w:ilvl w:val="0"/>
          <w:numId w:val="3"/>
        </w:numPr>
        <w:shd w:val="clear" w:color="auto" w:fill="auto"/>
        <w:tabs>
          <w:tab w:val="left" w:pos="567"/>
          <w:tab w:val="left" w:pos="889"/>
        </w:tabs>
        <w:spacing w:after="0" w:line="240" w:lineRule="auto"/>
        <w:ind w:left="0" w:firstLine="426"/>
        <w:jc w:val="both"/>
      </w:pPr>
      <w:r>
        <w:t>репетиторство с обучающимися другого образовательного учреждения.</w:t>
      </w:r>
    </w:p>
    <w:p w:rsidR="00877EB9" w:rsidRDefault="00EC2622" w:rsidP="002877B8">
      <w:pPr>
        <w:pStyle w:val="7"/>
        <w:shd w:val="clear" w:color="auto" w:fill="auto"/>
        <w:tabs>
          <w:tab w:val="left" w:pos="567"/>
        </w:tabs>
        <w:spacing w:after="0" w:line="240" w:lineRule="auto"/>
        <w:ind w:firstLine="426"/>
        <w:jc w:val="both"/>
      </w:pPr>
      <w:r>
        <w:t>Доход от оказания платных образовательных услуг используется Центром образования в соответствии с уставными целями.</w:t>
      </w:r>
    </w:p>
    <w:p w:rsidR="00877EB9" w:rsidRDefault="00EC2622" w:rsidP="002877B8">
      <w:pPr>
        <w:pStyle w:val="7"/>
        <w:shd w:val="clear" w:color="auto" w:fill="auto"/>
        <w:tabs>
          <w:tab w:val="left" w:pos="567"/>
        </w:tabs>
        <w:spacing w:after="0" w:line="240" w:lineRule="auto"/>
        <w:ind w:firstLine="426"/>
        <w:jc w:val="both"/>
      </w:pPr>
      <w: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w:t>
      </w:r>
      <w:r>
        <w:lastRenderedPageBreak/>
        <w:t>бюджета Тульской области, бюджета муниципального образования город Тула. Порядок предоставления Центром образования платных образовательных услуг определяется настоящим уставом и Положением о порядке оказания платных образовательных услуг.</w:t>
      </w:r>
    </w:p>
    <w:p w:rsidR="00877EB9" w:rsidRDefault="00EC2622" w:rsidP="002877B8">
      <w:pPr>
        <w:pStyle w:val="7"/>
        <w:shd w:val="clear" w:color="auto" w:fill="auto"/>
        <w:tabs>
          <w:tab w:val="left" w:pos="567"/>
        </w:tabs>
        <w:spacing w:after="0" w:line="240" w:lineRule="auto"/>
        <w:ind w:firstLine="426"/>
        <w:jc w:val="both"/>
      </w:pPr>
      <w:r>
        <w:t>Порядок определения платы за платные образовательные услуги, реализуемые Центром образования, устанавливается Центром образования самостоятельно.</w:t>
      </w:r>
    </w:p>
    <w:p w:rsidR="00877EB9" w:rsidRDefault="00EC2622" w:rsidP="002877B8">
      <w:pPr>
        <w:pStyle w:val="7"/>
        <w:shd w:val="clear" w:color="auto" w:fill="auto"/>
        <w:tabs>
          <w:tab w:val="left" w:pos="567"/>
        </w:tabs>
        <w:spacing w:after="0" w:line="240" w:lineRule="auto"/>
        <w:ind w:firstLine="426"/>
        <w:jc w:val="both"/>
      </w:pPr>
      <w:r>
        <w:t>При предоставлении платных образовательных услуг Центр образования:</w:t>
      </w:r>
    </w:p>
    <w:p w:rsidR="00877EB9" w:rsidRDefault="00EC2622" w:rsidP="00956404">
      <w:pPr>
        <w:pStyle w:val="7"/>
        <w:numPr>
          <w:ilvl w:val="0"/>
          <w:numId w:val="3"/>
        </w:numPr>
        <w:shd w:val="clear" w:color="auto" w:fill="auto"/>
        <w:tabs>
          <w:tab w:val="left" w:pos="567"/>
          <w:tab w:val="left" w:pos="894"/>
        </w:tabs>
        <w:spacing w:after="0" w:line="240" w:lineRule="auto"/>
        <w:ind w:left="0" w:firstLine="426"/>
        <w:jc w:val="both"/>
      </w:pPr>
      <w:r>
        <w:t>до заключения договора об оказании платных образовательных услуг обязан довести до потребителей (в том числе путем размещения в удобном для обозрения месте) бесплатную, доступную и достоверную информацию, включающую в себя сведения о местонахождении Центра образования, режиме его работы, перечне платных образовательных услуг, информацию о порядке и условиях их предоставления, а также о стоимости оказываемых на платной основе услуг;</w:t>
      </w:r>
    </w:p>
    <w:p w:rsidR="00877EB9" w:rsidRDefault="00EC2622" w:rsidP="00956404">
      <w:pPr>
        <w:pStyle w:val="7"/>
        <w:numPr>
          <w:ilvl w:val="0"/>
          <w:numId w:val="3"/>
        </w:numPr>
        <w:shd w:val="clear" w:color="auto" w:fill="auto"/>
        <w:tabs>
          <w:tab w:val="left" w:pos="567"/>
          <w:tab w:val="left" w:pos="889"/>
        </w:tabs>
        <w:spacing w:after="0" w:line="240" w:lineRule="auto"/>
        <w:ind w:left="0" w:firstLine="426"/>
        <w:jc w:val="both"/>
      </w:pPr>
      <w:r>
        <w:t>создает условия для проведения платных образовательных услуг в соответствии с действующими санитарными правилами и нормами;</w:t>
      </w:r>
    </w:p>
    <w:p w:rsidR="00877EB9" w:rsidRDefault="00EC2622" w:rsidP="00956404">
      <w:pPr>
        <w:pStyle w:val="7"/>
        <w:numPr>
          <w:ilvl w:val="0"/>
          <w:numId w:val="3"/>
        </w:numPr>
        <w:shd w:val="clear" w:color="auto" w:fill="auto"/>
        <w:tabs>
          <w:tab w:val="left" w:pos="567"/>
          <w:tab w:val="left" w:pos="889"/>
        </w:tabs>
        <w:spacing w:after="0" w:line="240" w:lineRule="auto"/>
        <w:ind w:left="0" w:firstLine="426"/>
        <w:jc w:val="both"/>
      </w:pPr>
      <w:r>
        <w:t>издает приказ об организации конкретного вида платных образовательных услуг в Центре образования с указанием лиц, оказывающих эти услуги, а также лица, ответственного за организацию платных образовательных услуг;</w:t>
      </w:r>
    </w:p>
    <w:p w:rsidR="00877EB9" w:rsidRDefault="00EC2622" w:rsidP="00956404">
      <w:pPr>
        <w:pStyle w:val="7"/>
        <w:numPr>
          <w:ilvl w:val="0"/>
          <w:numId w:val="3"/>
        </w:numPr>
        <w:shd w:val="clear" w:color="auto" w:fill="auto"/>
        <w:tabs>
          <w:tab w:val="left" w:pos="567"/>
          <w:tab w:val="left" w:pos="894"/>
        </w:tabs>
        <w:spacing w:after="0" w:line="240" w:lineRule="auto"/>
        <w:ind w:left="0" w:firstLine="426"/>
        <w:jc w:val="both"/>
      </w:pPr>
      <w:r>
        <w:t>обеспечивает кадровым составом, оформляет трудовые соглашения или внутреннее совмещение с работниками, занятыми предоставлением платных образовательных услуг;</w:t>
      </w:r>
    </w:p>
    <w:p w:rsidR="00877EB9" w:rsidRDefault="00EC2622" w:rsidP="00956404">
      <w:pPr>
        <w:pStyle w:val="7"/>
        <w:numPr>
          <w:ilvl w:val="0"/>
          <w:numId w:val="3"/>
        </w:numPr>
        <w:shd w:val="clear" w:color="auto" w:fill="auto"/>
        <w:tabs>
          <w:tab w:val="left" w:pos="567"/>
          <w:tab w:val="left" w:pos="894"/>
        </w:tabs>
        <w:spacing w:after="0" w:line="240" w:lineRule="auto"/>
        <w:ind w:left="0" w:firstLine="426"/>
        <w:jc w:val="both"/>
      </w:pPr>
      <w:r>
        <w:t>принимает заявления у потребителей, желающих получать платные образовательные услуги. На основании заявлений формирует группы, составляет график оказания платных образовательных услуг с указанием времени, помещений и тех лиц, кто их оказывает. Расписание оказания платных образовательных услуг составляется отдельно от основного расписания Центра образования;</w:t>
      </w:r>
    </w:p>
    <w:p w:rsidR="00877EB9" w:rsidRDefault="00EC2622" w:rsidP="00956404">
      <w:pPr>
        <w:pStyle w:val="7"/>
        <w:numPr>
          <w:ilvl w:val="0"/>
          <w:numId w:val="3"/>
        </w:numPr>
        <w:shd w:val="clear" w:color="auto" w:fill="auto"/>
        <w:tabs>
          <w:tab w:val="left" w:pos="567"/>
          <w:tab w:val="left" w:pos="894"/>
        </w:tabs>
        <w:spacing w:after="0" w:line="240" w:lineRule="auto"/>
        <w:ind w:left="0" w:firstLine="426"/>
        <w:jc w:val="both"/>
      </w:pPr>
      <w:r>
        <w:t>производит расчет месячного размера платы, исходя из определенной договорной стоимости одного часа платных образовательных услуг на человека, количества учебных часов по утвержденной программе и график</w:t>
      </w:r>
      <w:r w:rsidR="00D9698A">
        <w:t xml:space="preserve">а </w:t>
      </w:r>
      <w:r>
        <w:t>оказания услуг. Составляет смету доходов и расходов по платным образовательным услугам на текущий учебный год;</w:t>
      </w:r>
    </w:p>
    <w:p w:rsidR="00877EB9" w:rsidRDefault="00EC2622" w:rsidP="00956404">
      <w:pPr>
        <w:pStyle w:val="7"/>
        <w:numPr>
          <w:ilvl w:val="0"/>
          <w:numId w:val="3"/>
        </w:numPr>
        <w:shd w:val="clear" w:color="auto" w:fill="auto"/>
        <w:tabs>
          <w:tab w:val="left" w:pos="567"/>
          <w:tab w:val="left" w:pos="903"/>
        </w:tabs>
        <w:spacing w:after="0" w:line="240" w:lineRule="auto"/>
        <w:ind w:left="0" w:firstLine="426"/>
        <w:jc w:val="both"/>
      </w:pPr>
      <w:r>
        <w:t xml:space="preserve">оформляет договор с потребителем на оказание платных образовательных услуг. Примерные формы договоров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Сведения, указанные в договоре, должны соответствовать информации, размещенной на официальном сайте Центра образования в информационно-телекоммуникационной сети «Интернет» на дату заключения договора. Договор составляется в двух </w:t>
      </w:r>
      <w:r>
        <w:lastRenderedPageBreak/>
        <w:t>экземплярах, один из которых находится в Центре образования, другой -</w:t>
      </w:r>
      <w:r w:rsidR="008E50E0">
        <w:t xml:space="preserve">                       </w:t>
      </w:r>
      <w:r>
        <w:t xml:space="preserve"> у потребителя;</w:t>
      </w:r>
    </w:p>
    <w:p w:rsidR="00877EB9" w:rsidRDefault="00EC2622" w:rsidP="00956404">
      <w:pPr>
        <w:pStyle w:val="7"/>
        <w:numPr>
          <w:ilvl w:val="0"/>
          <w:numId w:val="3"/>
        </w:numPr>
        <w:shd w:val="clear" w:color="auto" w:fill="auto"/>
        <w:tabs>
          <w:tab w:val="left" w:pos="567"/>
          <w:tab w:val="left" w:pos="883"/>
        </w:tabs>
        <w:spacing w:after="0" w:line="240" w:lineRule="auto"/>
        <w:ind w:left="0" w:firstLine="426"/>
        <w:jc w:val="both"/>
      </w:pPr>
      <w:r>
        <w:t>организует контроль за качеством платных образовательных услуг;</w:t>
      </w:r>
    </w:p>
    <w:p w:rsidR="00877EB9" w:rsidRDefault="00EC2622" w:rsidP="00956404">
      <w:pPr>
        <w:pStyle w:val="7"/>
        <w:numPr>
          <w:ilvl w:val="0"/>
          <w:numId w:val="3"/>
        </w:numPr>
        <w:shd w:val="clear" w:color="auto" w:fill="auto"/>
        <w:tabs>
          <w:tab w:val="left" w:pos="567"/>
          <w:tab w:val="left" w:pos="894"/>
        </w:tabs>
        <w:spacing w:after="0" w:line="240" w:lineRule="auto"/>
        <w:ind w:left="0" w:firstLine="426"/>
        <w:jc w:val="both"/>
      </w:pPr>
      <w:r>
        <w:t>предоставляет по требованию получателя услуг необходимую достоверную информацию об оказываемых платных образовательных услугах и их исполнителях.</w:t>
      </w:r>
    </w:p>
    <w:p w:rsidR="00877EB9" w:rsidRDefault="00EC2622">
      <w:pPr>
        <w:pStyle w:val="7"/>
        <w:shd w:val="clear" w:color="auto" w:fill="auto"/>
        <w:tabs>
          <w:tab w:val="left" w:pos="567"/>
        </w:tabs>
        <w:spacing w:after="0" w:line="240" w:lineRule="auto"/>
        <w:ind w:firstLine="567"/>
        <w:jc w:val="both"/>
      </w:pPr>
      <w:r>
        <w:t>Потребитель обязан оплачивать оказываемые образовательные услуги в порядке и в сроки, указанные в договоре. Потребителю в соответствии с законодательством Российской Федерации выдается документ, подтверждающий оплату образовательных услуг.</w:t>
      </w:r>
    </w:p>
    <w:p w:rsidR="00877EB9" w:rsidRDefault="00EC2622" w:rsidP="008E50E0">
      <w:pPr>
        <w:pStyle w:val="7"/>
        <w:shd w:val="clear" w:color="auto" w:fill="auto"/>
        <w:tabs>
          <w:tab w:val="left" w:pos="567"/>
        </w:tabs>
        <w:spacing w:after="0" w:line="240" w:lineRule="auto"/>
        <w:ind w:firstLine="426"/>
        <w:jc w:val="both"/>
      </w:pPr>
      <w:r>
        <w:t>2.8. Компетенция Центра образования:</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разработка и принятие правил внутреннего распорядка обучающихся, правил внутреннего распорядка воспитанников, правил внутреннего трудового распорядка, иных локальных нормативных актов;</w:t>
      </w:r>
    </w:p>
    <w:p w:rsidR="00877EB9" w:rsidRDefault="008E50E0" w:rsidP="008E50E0">
      <w:pPr>
        <w:pStyle w:val="7"/>
        <w:numPr>
          <w:ilvl w:val="1"/>
          <w:numId w:val="3"/>
        </w:numPr>
        <w:shd w:val="clear" w:color="auto" w:fill="auto"/>
        <w:tabs>
          <w:tab w:val="left" w:pos="0"/>
          <w:tab w:val="left" w:pos="567"/>
        </w:tabs>
        <w:spacing w:after="0" w:line="240" w:lineRule="auto"/>
        <w:ind w:left="0" w:firstLine="426"/>
        <w:jc w:val="both"/>
      </w:pPr>
      <w:r>
        <w:t xml:space="preserve"> </w:t>
      </w:r>
      <w:r w:rsidR="00EC2622">
        <w:t>мате</w:t>
      </w:r>
      <w:r>
        <w:t>риально-техническое</w:t>
      </w:r>
      <w:r>
        <w:tab/>
        <w:t xml:space="preserve">обеспечение </w:t>
      </w:r>
      <w:r w:rsidR="00EC2622">
        <w:t>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t>самообследования</w:t>
      </w:r>
      <w:proofErr w:type="spellEnd"/>
      <w:r>
        <w:t>;</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установление штатного расписания, если иное не установлено нормативными правовыми актами Российской Федерации;</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разработка и утверждение образовательных программ Центра образования;</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разработка и утверждение по согласованию с Учредителем программы развития Центра образования;</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прием обучающихся, воспитанников в Центр образования;</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lastRenderedPageBreak/>
        <w:t>поощрение обучающихся в соответствии с установленными Центром образования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федеральным законом «Об образовании в Российской Федерации»;</w:t>
      </w:r>
    </w:p>
    <w:p w:rsidR="00877EB9" w:rsidRDefault="00EC2622" w:rsidP="008E50E0">
      <w:pPr>
        <w:pStyle w:val="7"/>
        <w:numPr>
          <w:ilvl w:val="1"/>
          <w:numId w:val="3"/>
        </w:numPr>
        <w:shd w:val="clear" w:color="auto" w:fill="auto"/>
        <w:tabs>
          <w:tab w:val="left" w:pos="0"/>
          <w:tab w:val="left" w:pos="567"/>
          <w:tab w:val="left" w:pos="1167"/>
        </w:tabs>
        <w:spacing w:after="0" w:line="240" w:lineRule="auto"/>
        <w:ind w:left="0" w:firstLine="426"/>
        <w:jc w:val="both"/>
      </w:pPr>
      <w:r>
        <w:t>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на бумажных и (или) электронных носителях;</w:t>
      </w:r>
    </w:p>
    <w:p w:rsidR="00877EB9" w:rsidRDefault="00EC2622" w:rsidP="008E50E0">
      <w:pPr>
        <w:pStyle w:val="7"/>
        <w:numPr>
          <w:ilvl w:val="1"/>
          <w:numId w:val="3"/>
        </w:numPr>
        <w:shd w:val="clear" w:color="auto" w:fill="auto"/>
        <w:tabs>
          <w:tab w:val="left" w:pos="0"/>
          <w:tab w:val="left" w:pos="567"/>
          <w:tab w:val="left" w:pos="1393"/>
        </w:tabs>
        <w:spacing w:after="0" w:line="240" w:lineRule="auto"/>
        <w:ind w:left="0" w:firstLine="426"/>
        <w:jc w:val="both"/>
      </w:pPr>
      <w:r>
        <w:t>использование и совершенствование методов обучения и воспитания, образовательных технологий, электронного обучения;</w:t>
      </w:r>
    </w:p>
    <w:p w:rsidR="00877EB9" w:rsidRDefault="00EC2622" w:rsidP="008E50E0">
      <w:pPr>
        <w:pStyle w:val="7"/>
        <w:numPr>
          <w:ilvl w:val="1"/>
          <w:numId w:val="3"/>
        </w:numPr>
        <w:shd w:val="clear" w:color="auto" w:fill="auto"/>
        <w:tabs>
          <w:tab w:val="left" w:pos="0"/>
          <w:tab w:val="left" w:pos="567"/>
          <w:tab w:val="left" w:pos="1167"/>
        </w:tabs>
        <w:spacing w:after="0" w:line="240" w:lineRule="auto"/>
        <w:ind w:left="0" w:firstLine="426"/>
        <w:jc w:val="both"/>
      </w:pPr>
      <w:r>
        <w:t xml:space="preserve">проведение </w:t>
      </w:r>
      <w:proofErr w:type="spellStart"/>
      <w:r>
        <w:t>самообследования</w:t>
      </w:r>
      <w:proofErr w:type="spellEnd"/>
      <w:r>
        <w:t>, обеспечение функционирования внутренней системы оценки качества образования;</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создание необходимых условий для охраны и укрепления здоровья, организации питания обучающихся, воспитанников и работников Центра образования;</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создание условий для занятия обучающимися, воспитанниками физической культурой и спортом;</w:t>
      </w:r>
    </w:p>
    <w:p w:rsidR="00877EB9" w:rsidRDefault="00EC2622" w:rsidP="008E50E0">
      <w:pPr>
        <w:pStyle w:val="7"/>
        <w:numPr>
          <w:ilvl w:val="1"/>
          <w:numId w:val="3"/>
        </w:numPr>
        <w:shd w:val="clear" w:color="auto" w:fill="auto"/>
        <w:tabs>
          <w:tab w:val="left" w:pos="0"/>
          <w:tab w:val="left" w:pos="567"/>
          <w:tab w:val="left" w:pos="1167"/>
        </w:tabs>
        <w:spacing w:after="0" w:line="240" w:lineRule="auto"/>
        <w:ind w:left="0" w:firstLine="426"/>
        <w:jc w:val="both"/>
      </w:pPr>
      <w:r>
        <w:t>приобретение или изготовление бланков документов об образовании, медалей «За особые успехи в учении»;</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содействие деятельности общественных объединений обучающихся, родителей (законных представителей) несовершеннолетних обучающихся, осуществляемой в Центре образования и не запрещенной законодательством Российской Федерации;</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организация научно-методической работы, в том числе организация и проведение научных и методических конференций, семинаров;</w:t>
      </w:r>
    </w:p>
    <w:p w:rsidR="00877EB9" w:rsidRDefault="00EC2622" w:rsidP="008E50E0">
      <w:pPr>
        <w:pStyle w:val="7"/>
        <w:numPr>
          <w:ilvl w:val="1"/>
          <w:numId w:val="3"/>
        </w:numPr>
        <w:shd w:val="clear" w:color="auto" w:fill="auto"/>
        <w:tabs>
          <w:tab w:val="left" w:pos="0"/>
          <w:tab w:val="left" w:pos="567"/>
        </w:tabs>
        <w:spacing w:after="0" w:line="240" w:lineRule="auto"/>
        <w:ind w:left="0" w:firstLine="426"/>
        <w:jc w:val="both"/>
      </w:pPr>
      <w:r>
        <w:t>обеспечение создания и ведения официального сайта Центра образования в сети «Интернет»;</w:t>
      </w:r>
    </w:p>
    <w:p w:rsidR="00877EB9" w:rsidRDefault="00EC2622" w:rsidP="008E50E0">
      <w:pPr>
        <w:pStyle w:val="7"/>
        <w:numPr>
          <w:ilvl w:val="1"/>
          <w:numId w:val="3"/>
        </w:numPr>
        <w:shd w:val="clear" w:color="auto" w:fill="auto"/>
        <w:tabs>
          <w:tab w:val="left" w:pos="0"/>
          <w:tab w:val="left" w:pos="567"/>
          <w:tab w:val="left" w:pos="1167"/>
        </w:tabs>
        <w:spacing w:after="0" w:line="240" w:lineRule="auto"/>
        <w:ind w:left="0" w:firstLine="426"/>
        <w:jc w:val="both"/>
      </w:pPr>
      <w:r>
        <w:t>иные вопросы в соответствии с законодательством Российской Федерации.</w:t>
      </w:r>
    </w:p>
    <w:p w:rsidR="00877EB9" w:rsidRDefault="00EC2622" w:rsidP="008E50E0">
      <w:pPr>
        <w:pStyle w:val="7"/>
        <w:shd w:val="clear" w:color="auto" w:fill="auto"/>
        <w:tabs>
          <w:tab w:val="left" w:pos="0"/>
          <w:tab w:val="left" w:pos="567"/>
        </w:tabs>
        <w:spacing w:after="0" w:line="240" w:lineRule="auto"/>
        <w:ind w:firstLine="426"/>
        <w:jc w:val="both"/>
      </w:pPr>
      <w:r>
        <w:t>2.9. Центр образования осуществляет свою деятельность в соответствии с законодательством об образовании, в том числе:</w:t>
      </w:r>
    </w:p>
    <w:p w:rsidR="00877EB9" w:rsidRDefault="00EC2622" w:rsidP="008E50E0">
      <w:pPr>
        <w:pStyle w:val="7"/>
        <w:numPr>
          <w:ilvl w:val="2"/>
          <w:numId w:val="3"/>
        </w:numPr>
        <w:shd w:val="clear" w:color="auto" w:fill="auto"/>
        <w:tabs>
          <w:tab w:val="left" w:pos="0"/>
          <w:tab w:val="left" w:pos="567"/>
        </w:tabs>
        <w:spacing w:after="0" w:line="240" w:lineRule="auto"/>
        <w:ind w:left="0" w:firstLine="426"/>
        <w:jc w:val="both"/>
      </w:pPr>
      <w:r>
        <w:t xml:space="preserve">обеспечивает реализацию в полном объеме образовательных программ, соответствие качества подготовки обучающихся, воспитанников установленным требованиям, соответствие применяемых форм, средств, методов обучения и воспитания возрастным, психофизическим </w:t>
      </w:r>
      <w:r>
        <w:lastRenderedPageBreak/>
        <w:t>особенностям, склонностям, способностям, интересам и потребностям обучающихся, воспитанников;</w:t>
      </w:r>
    </w:p>
    <w:p w:rsidR="00877EB9" w:rsidRDefault="00EC2622" w:rsidP="008E50E0">
      <w:pPr>
        <w:pStyle w:val="7"/>
        <w:numPr>
          <w:ilvl w:val="2"/>
          <w:numId w:val="3"/>
        </w:numPr>
        <w:shd w:val="clear" w:color="auto" w:fill="auto"/>
        <w:tabs>
          <w:tab w:val="left" w:pos="0"/>
          <w:tab w:val="left" w:pos="567"/>
        </w:tabs>
        <w:spacing w:after="0" w:line="240" w:lineRule="auto"/>
        <w:ind w:left="0" w:firstLine="426"/>
        <w:jc w:val="both"/>
      </w:pPr>
      <w:r>
        <w:t>создаёт безопасные условия обучения, воспитания обучающихся, воспитанников, присмотра и ухода за обучающимися, воспитанниками, их содержания в соответствии с установленными нормами, обеспечивающими жизнь и здоровье обучающихся, воспитанников, работников Центра образования;</w:t>
      </w:r>
    </w:p>
    <w:p w:rsidR="00877EB9" w:rsidRDefault="00EC2622" w:rsidP="008E50E0">
      <w:pPr>
        <w:pStyle w:val="7"/>
        <w:numPr>
          <w:ilvl w:val="2"/>
          <w:numId w:val="3"/>
        </w:numPr>
        <w:shd w:val="clear" w:color="auto" w:fill="auto"/>
        <w:tabs>
          <w:tab w:val="left" w:pos="0"/>
          <w:tab w:val="left" w:pos="567"/>
        </w:tabs>
        <w:spacing w:after="0" w:line="240" w:lineRule="auto"/>
        <w:ind w:left="0" w:firstLine="426"/>
        <w:jc w:val="both"/>
      </w:pPr>
      <w:r>
        <w:t>соблюдает права и свободы обучающихся, воспитанников, их родителей (законных представителей), работников Центра образования.</w:t>
      </w:r>
    </w:p>
    <w:p w:rsidR="00877EB9" w:rsidRDefault="00EC2622" w:rsidP="00D9698A">
      <w:pPr>
        <w:pStyle w:val="7"/>
        <w:numPr>
          <w:ilvl w:val="0"/>
          <w:numId w:val="5"/>
        </w:numPr>
        <w:shd w:val="clear" w:color="auto" w:fill="auto"/>
        <w:tabs>
          <w:tab w:val="left" w:pos="567"/>
          <w:tab w:val="left" w:pos="1364"/>
        </w:tabs>
        <w:spacing w:after="0" w:line="240" w:lineRule="auto"/>
        <w:ind w:left="0" w:firstLine="426"/>
        <w:jc w:val="both"/>
      </w:pPr>
      <w:r>
        <w:t>Центр образования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воспитанников, работников Центра образования. За нарушение или незаконное ограничение права на образование и предусмотренных законодательством об образовании прав и свобод обучающихся, воспитанников, их родителей (законных представителей), нарушение требований к организации и осуществлению образовательной деятельности Центр образования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877EB9" w:rsidRDefault="00EC2622" w:rsidP="0053729E">
      <w:pPr>
        <w:pStyle w:val="7"/>
        <w:numPr>
          <w:ilvl w:val="0"/>
          <w:numId w:val="5"/>
        </w:numPr>
        <w:shd w:val="clear" w:color="auto" w:fill="auto"/>
        <w:tabs>
          <w:tab w:val="left" w:pos="567"/>
          <w:tab w:val="left" w:pos="1344"/>
        </w:tabs>
        <w:spacing w:after="0" w:line="240" w:lineRule="auto"/>
        <w:ind w:hanging="294"/>
        <w:jc w:val="both"/>
      </w:pPr>
      <w:r>
        <w:t>Центр образования обеспечивает открытость и доступность:</w:t>
      </w:r>
    </w:p>
    <w:p w:rsidR="00877EB9" w:rsidRDefault="00EC2622" w:rsidP="0053729E">
      <w:pPr>
        <w:pStyle w:val="7"/>
        <w:numPr>
          <w:ilvl w:val="1"/>
          <w:numId w:val="5"/>
        </w:numPr>
        <w:shd w:val="clear" w:color="auto" w:fill="auto"/>
        <w:tabs>
          <w:tab w:val="left" w:pos="567"/>
        </w:tabs>
        <w:spacing w:after="0" w:line="240" w:lineRule="auto"/>
        <w:ind w:hanging="654"/>
        <w:jc w:val="both"/>
      </w:pPr>
      <w:r>
        <w:t>информации: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а) о дате создания образовательной организации, об учредителе образовательной организации, о месте нахождения образовательной организации, режиме, графике работы, контактных телефонах и об адресах электронной почты;</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б) о структуре и об органах управления образовательной организации, в том числе:</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-наименование структурных подразделений (при наличии);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-фамилии, имена, отчества и должности руководителей второго </w:t>
      </w:r>
      <w:proofErr w:type="gramStart"/>
      <w:r>
        <w:rPr>
          <w:rFonts w:ascii="Times New Roman" w:hAnsi="Times New Roman"/>
          <w:color w:val="000000"/>
          <w:sz w:val="28"/>
          <w:szCs w:val="28"/>
        </w:rPr>
        <w:t>уровня  структурных</w:t>
      </w:r>
      <w:proofErr w:type="gramEnd"/>
      <w:r>
        <w:rPr>
          <w:rFonts w:ascii="Times New Roman" w:hAnsi="Times New Roman"/>
          <w:color w:val="000000"/>
          <w:sz w:val="28"/>
          <w:szCs w:val="28"/>
        </w:rPr>
        <w:t xml:space="preserve"> подразделений;</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-места нахождения структурных подразделений;</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-адреса официальных сайтов в сети «Интернет» структурных подразделений (при наличии);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-адреса электронной почты структурных подразделений (при наличии);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-сведения о наличии положений о структурных </w:t>
      </w:r>
      <w:proofErr w:type="gramStart"/>
      <w:r>
        <w:rPr>
          <w:rFonts w:ascii="Times New Roman" w:hAnsi="Times New Roman"/>
          <w:color w:val="000000"/>
          <w:sz w:val="28"/>
          <w:szCs w:val="28"/>
        </w:rPr>
        <w:t>подразделениях  с</w:t>
      </w:r>
      <w:proofErr w:type="gramEnd"/>
      <w:r>
        <w:rPr>
          <w:rFonts w:ascii="Times New Roman" w:hAnsi="Times New Roman"/>
          <w:color w:val="000000"/>
          <w:sz w:val="28"/>
          <w:szCs w:val="28"/>
        </w:rPr>
        <w:t xml:space="preserve"> приложением копий указанных положений (при их наличии);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в) об </w:t>
      </w:r>
      <w:proofErr w:type="gramStart"/>
      <w:r>
        <w:rPr>
          <w:rFonts w:ascii="Times New Roman" w:hAnsi="Times New Roman"/>
          <w:color w:val="000000"/>
          <w:sz w:val="28"/>
          <w:szCs w:val="28"/>
        </w:rPr>
        <w:t>уровне  образования</w:t>
      </w:r>
      <w:proofErr w:type="gramEnd"/>
      <w:r>
        <w:rPr>
          <w:rFonts w:ascii="Times New Roman" w:hAnsi="Times New Roman"/>
          <w:color w:val="000000"/>
          <w:sz w:val="28"/>
          <w:szCs w:val="28"/>
        </w:rPr>
        <w:t>;</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г) о </w:t>
      </w:r>
      <w:proofErr w:type="gramStart"/>
      <w:r>
        <w:rPr>
          <w:rFonts w:ascii="Times New Roman" w:hAnsi="Times New Roman"/>
          <w:color w:val="000000"/>
          <w:sz w:val="28"/>
          <w:szCs w:val="28"/>
        </w:rPr>
        <w:t>формах  обучения</w:t>
      </w:r>
      <w:proofErr w:type="gramEnd"/>
      <w:r>
        <w:rPr>
          <w:rFonts w:ascii="Times New Roman" w:hAnsi="Times New Roman"/>
          <w:color w:val="000000"/>
          <w:sz w:val="28"/>
          <w:szCs w:val="28"/>
        </w:rPr>
        <w:t>;</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д) о нормативном </w:t>
      </w:r>
      <w:proofErr w:type="gramStart"/>
      <w:r>
        <w:rPr>
          <w:rFonts w:ascii="Times New Roman" w:hAnsi="Times New Roman"/>
          <w:color w:val="000000"/>
          <w:sz w:val="28"/>
          <w:szCs w:val="28"/>
        </w:rPr>
        <w:t>сроке  обучения</w:t>
      </w:r>
      <w:proofErr w:type="gramEnd"/>
      <w:r>
        <w:rPr>
          <w:rFonts w:ascii="Times New Roman" w:hAnsi="Times New Roman"/>
          <w:color w:val="000000"/>
          <w:sz w:val="28"/>
          <w:szCs w:val="28"/>
        </w:rPr>
        <w:t>;</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е) о сроке действия государственной аккредитации образовательной программы (при наличии государственной аккредитации);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lastRenderedPageBreak/>
        <w:t>ё) об описании образовательной программы с приложением ее копии;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ж) об учебном плане с приложением его копии;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з) об аннотации к рабочим программам дисциплин (по каждой дисциплине в составе образовательной программы) с приложением их копий (при наличии);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и) о календарном учебном графике с приложением его копии;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й) о методических и об иных документах, разработанных образовательной организацией для обеспечения образовательного процесса;</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к)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л) о численности обучающихся по реализуемым образовательным программам за счёт бюджетных ассигнований федерального бюджета, бюджетов субъектов Российской Федерации, местных бюджетов и по договорам об образовании за счёт средств физических и (или) юридических лиц;</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м) о языках, на которых осуществляется образование (обучение);</w:t>
      </w:r>
    </w:p>
    <w:p w:rsidR="00877EB9" w:rsidRDefault="00EC2622">
      <w:pPr>
        <w:pStyle w:val="af1"/>
        <w:rPr>
          <w:rFonts w:ascii="Times New Roman" w:hAnsi="Times New Roman"/>
          <w:color w:val="FF0000"/>
          <w:sz w:val="28"/>
          <w:szCs w:val="28"/>
        </w:rPr>
      </w:pPr>
      <w:r>
        <w:rPr>
          <w:rFonts w:ascii="Times New Roman" w:hAnsi="Times New Roman"/>
          <w:color w:val="000000"/>
          <w:sz w:val="28"/>
          <w:szCs w:val="28"/>
        </w:rPr>
        <w:t xml:space="preserve">н) о </w:t>
      </w:r>
      <w:proofErr w:type="gramStart"/>
      <w:r>
        <w:rPr>
          <w:rFonts w:ascii="Times New Roman" w:hAnsi="Times New Roman"/>
          <w:color w:val="000000"/>
          <w:sz w:val="28"/>
          <w:szCs w:val="28"/>
        </w:rPr>
        <w:t>федеральных  государственных</w:t>
      </w:r>
      <w:proofErr w:type="gramEnd"/>
      <w:r>
        <w:rPr>
          <w:rFonts w:ascii="Times New Roman" w:hAnsi="Times New Roman"/>
          <w:color w:val="000000"/>
          <w:sz w:val="28"/>
          <w:szCs w:val="28"/>
        </w:rPr>
        <w:t xml:space="preserve">  образовательных стандартах  и  об образовательных стандартах с приложением их копий (при наличии);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о) о руководителе образовательной организации, его </w:t>
      </w:r>
      <w:proofErr w:type="gramStart"/>
      <w:r>
        <w:rPr>
          <w:rFonts w:ascii="Times New Roman" w:hAnsi="Times New Roman"/>
          <w:color w:val="000000"/>
          <w:sz w:val="28"/>
          <w:szCs w:val="28"/>
        </w:rPr>
        <w:t>заместителях,  в</w:t>
      </w:r>
      <w:proofErr w:type="gramEnd"/>
      <w:r>
        <w:rPr>
          <w:rFonts w:ascii="Times New Roman" w:hAnsi="Times New Roman"/>
          <w:color w:val="000000"/>
          <w:sz w:val="28"/>
          <w:szCs w:val="28"/>
        </w:rPr>
        <w:t xml:space="preserve"> том числе:</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 фамилия, имя, отчество (при </w:t>
      </w:r>
      <w:proofErr w:type="gramStart"/>
      <w:r>
        <w:rPr>
          <w:rFonts w:ascii="Times New Roman" w:hAnsi="Times New Roman"/>
          <w:color w:val="000000"/>
          <w:sz w:val="28"/>
          <w:szCs w:val="28"/>
        </w:rPr>
        <w:t>наличии)  руководителя</w:t>
      </w:r>
      <w:proofErr w:type="gramEnd"/>
      <w:r>
        <w:rPr>
          <w:rFonts w:ascii="Times New Roman" w:hAnsi="Times New Roman"/>
          <w:color w:val="000000"/>
          <w:sz w:val="28"/>
          <w:szCs w:val="28"/>
        </w:rPr>
        <w:t>, его заместителей;</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должность руководителя, его заместителей;</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контактные телефоны;</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 </w:t>
      </w:r>
      <w:proofErr w:type="gramStart"/>
      <w:r>
        <w:rPr>
          <w:rFonts w:ascii="Times New Roman" w:hAnsi="Times New Roman"/>
          <w:color w:val="000000"/>
          <w:sz w:val="28"/>
          <w:szCs w:val="28"/>
        </w:rPr>
        <w:t>адрес  электронной</w:t>
      </w:r>
      <w:proofErr w:type="gramEnd"/>
      <w:r>
        <w:rPr>
          <w:rFonts w:ascii="Times New Roman" w:hAnsi="Times New Roman"/>
          <w:color w:val="000000"/>
          <w:sz w:val="28"/>
          <w:szCs w:val="28"/>
        </w:rPr>
        <w:t xml:space="preserve">  почты;</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п) о персональном составе педагогических работников с указанием уровня образования, квалификации и опыта работы, в том числе:</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фамилия, имя, отчество (при наличии) работника;</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занимаемая должность (должности);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-преподаваемые дисциплины;</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-ученая степень (при наличии);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-ученое звание (при наличии);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-наименование направления подготовки и (или) специальности;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-данные о повышении квалификации и (или) профессиональной переподготовке (при наличии);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-общий стаж работы;</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-стаж работы по специальности;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р) о материально-техническом обеспечении образовательной деятельности, в том числе:</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 наличие оборудованных учебных кабинетов, объектов для проведения практических занятий, библиотек, объектов спорта, средств обучения и </w:t>
      </w:r>
      <w:r>
        <w:rPr>
          <w:rFonts w:ascii="Times New Roman" w:hAnsi="Times New Roman"/>
          <w:color w:val="000000"/>
          <w:sz w:val="28"/>
          <w:szCs w:val="28"/>
        </w:rPr>
        <w:lastRenderedPageBreak/>
        <w:t>воспитания, в том числе приспособленных для использования инвалидами и лицами с ограниченными возможностями здоровья;</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обеспечение доступа в здания образовательной организации инвалидов и лиц с ограниченными возможностями здоровья;</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условия питания обучающихся, в том числе инвалидов и лиц с ограниченными возможностями здоровья;</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условия охраны здоровья обучающихся, в том числе инвалидов и лиц с ограниченными возможностями здоровья;</w:t>
      </w:r>
    </w:p>
    <w:p w:rsidR="00877EB9" w:rsidRDefault="00EC2622">
      <w:pPr>
        <w:pStyle w:val="af1"/>
        <w:tabs>
          <w:tab w:val="left" w:pos="5387"/>
        </w:tabs>
        <w:rPr>
          <w:rFonts w:ascii="Times New Roman" w:hAnsi="Times New Roman"/>
          <w:color w:val="FF0000"/>
          <w:sz w:val="28"/>
          <w:szCs w:val="28"/>
        </w:rPr>
      </w:pPr>
      <w:r>
        <w:rPr>
          <w:rFonts w:ascii="Times New Roman" w:hAnsi="Times New Roman"/>
          <w:color w:val="000000"/>
          <w:sz w:val="28"/>
          <w:szCs w:val="28"/>
        </w:rPr>
        <w:t xml:space="preserve">-  доступ   к   информационным   системам   и информационно - телекоммуникационным   </w:t>
      </w:r>
      <w:proofErr w:type="gramStart"/>
      <w:r>
        <w:rPr>
          <w:rFonts w:ascii="Times New Roman" w:hAnsi="Times New Roman"/>
          <w:color w:val="000000"/>
          <w:sz w:val="28"/>
          <w:szCs w:val="28"/>
        </w:rPr>
        <w:t>сетям,  в</w:t>
      </w:r>
      <w:proofErr w:type="gramEnd"/>
      <w:r>
        <w:rPr>
          <w:rFonts w:ascii="Times New Roman" w:hAnsi="Times New Roman"/>
          <w:color w:val="000000"/>
          <w:sz w:val="28"/>
          <w:szCs w:val="28"/>
        </w:rPr>
        <w:t xml:space="preserve"> том  числе  приспособленным  для использования инвалидами  и  лицами  с ограниченными  возможностями здоровья;</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 электронные образовательные ресурсы, к которым обеспечивается доступ </w:t>
      </w:r>
      <w:proofErr w:type="gramStart"/>
      <w:r>
        <w:rPr>
          <w:rFonts w:ascii="Times New Roman" w:hAnsi="Times New Roman"/>
          <w:color w:val="000000"/>
          <w:sz w:val="28"/>
          <w:szCs w:val="28"/>
        </w:rPr>
        <w:t>обучающихся,  в</w:t>
      </w:r>
      <w:proofErr w:type="gramEnd"/>
      <w:r>
        <w:rPr>
          <w:rFonts w:ascii="Times New Roman" w:hAnsi="Times New Roman"/>
          <w:color w:val="000000"/>
          <w:sz w:val="28"/>
          <w:szCs w:val="28"/>
        </w:rPr>
        <w:t xml:space="preserve"> том числе приспособленные для использования инвалидами и лицами с ограниченными возможностями здоровья;</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с) о количестве вакантных мест для приёма (перевода) по каждой образовательной программе, профессии, специальности, направлению подготовки (на места, финансируемые за счёт бюджетных ассигнований федерального бюджета, бюджетов субъектов Российской Федерации, местных бюджетов, по договорам об образовании за счёт средств физических и (или) юридических лиц);</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т) о наличии и условиях предоставления обучающимся стипендий, мер социальной поддержки;</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ф) об объёме образовательной деятельности, финансовое обеспечение которой осуществляется за счёт бюджетных ассигнований федерального бюджета, бюджетов субъектов Российской Федерации, местных бюджетов, по договорам об образовании за счёт средств физических и (или) юридических лиц;</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 xml:space="preserve">х) о поступлении финансовых и материальных средств и об их расходовании по итогам финансового года; </w:t>
      </w:r>
    </w:p>
    <w:p w:rsidR="00877EB9" w:rsidRDefault="00EC2622">
      <w:pPr>
        <w:pStyle w:val="af1"/>
        <w:jc w:val="both"/>
        <w:rPr>
          <w:rFonts w:ascii="Times New Roman" w:hAnsi="Times New Roman"/>
          <w:color w:val="FF0000"/>
          <w:sz w:val="28"/>
          <w:szCs w:val="28"/>
        </w:rPr>
      </w:pPr>
      <w:r>
        <w:rPr>
          <w:rFonts w:ascii="Times New Roman" w:hAnsi="Times New Roman"/>
          <w:color w:val="000000"/>
          <w:sz w:val="28"/>
          <w:szCs w:val="28"/>
        </w:rPr>
        <w:t>ц) о трудоустройстве выпускников;</w:t>
      </w:r>
    </w:p>
    <w:p w:rsidR="00877EB9" w:rsidRDefault="00877EB9">
      <w:pPr>
        <w:pStyle w:val="af1"/>
        <w:jc w:val="both"/>
        <w:rPr>
          <w:rFonts w:ascii="Times New Roman" w:hAnsi="Times New Roman"/>
          <w:color w:val="000000" w:themeColor="text1"/>
          <w:sz w:val="28"/>
          <w:szCs w:val="28"/>
        </w:rPr>
      </w:pPr>
    </w:p>
    <w:p w:rsidR="00877EB9" w:rsidRDefault="00EC2622" w:rsidP="00DE12A8">
      <w:pPr>
        <w:pStyle w:val="7"/>
        <w:numPr>
          <w:ilvl w:val="1"/>
          <w:numId w:val="5"/>
        </w:numPr>
        <w:shd w:val="clear" w:color="auto" w:fill="auto"/>
        <w:tabs>
          <w:tab w:val="left" w:pos="567"/>
          <w:tab w:val="left" w:pos="1038"/>
        </w:tabs>
        <w:spacing w:after="0" w:line="240" w:lineRule="auto"/>
        <w:ind w:hanging="513"/>
        <w:jc w:val="both"/>
      </w:pPr>
      <w:r>
        <w:t>копий:</w:t>
      </w:r>
    </w:p>
    <w:p w:rsidR="00877EB9" w:rsidRDefault="00EC2622" w:rsidP="00DE12A8">
      <w:pPr>
        <w:pStyle w:val="7"/>
        <w:shd w:val="clear" w:color="auto" w:fill="auto"/>
        <w:tabs>
          <w:tab w:val="left" w:pos="567"/>
          <w:tab w:val="left" w:pos="1023"/>
        </w:tabs>
        <w:spacing w:after="0" w:line="240" w:lineRule="auto"/>
        <w:ind w:firstLine="0"/>
        <w:jc w:val="both"/>
      </w:pPr>
      <w:r>
        <w:t>а)</w:t>
      </w:r>
      <w:r>
        <w:tab/>
        <w:t>Устава Центра образования;</w:t>
      </w:r>
    </w:p>
    <w:p w:rsidR="00877EB9" w:rsidRDefault="00EC2622" w:rsidP="00DE12A8">
      <w:pPr>
        <w:pStyle w:val="7"/>
        <w:shd w:val="clear" w:color="auto" w:fill="auto"/>
        <w:tabs>
          <w:tab w:val="left" w:pos="567"/>
          <w:tab w:val="left" w:pos="1028"/>
        </w:tabs>
        <w:spacing w:after="0" w:line="240" w:lineRule="auto"/>
        <w:ind w:firstLine="0"/>
        <w:jc w:val="both"/>
      </w:pPr>
      <w:r>
        <w:t>б)</w:t>
      </w:r>
      <w:r>
        <w:tab/>
        <w:t>лицензии на осуществление образовательной деятельности (с приложениями);</w:t>
      </w:r>
    </w:p>
    <w:p w:rsidR="00877EB9" w:rsidRDefault="00EC2622" w:rsidP="00DE12A8">
      <w:pPr>
        <w:pStyle w:val="7"/>
        <w:shd w:val="clear" w:color="auto" w:fill="auto"/>
        <w:tabs>
          <w:tab w:val="left" w:pos="567"/>
          <w:tab w:val="left" w:pos="1033"/>
        </w:tabs>
        <w:spacing w:after="0" w:line="240" w:lineRule="auto"/>
        <w:ind w:firstLine="0"/>
        <w:jc w:val="both"/>
      </w:pPr>
      <w:r>
        <w:t>в)</w:t>
      </w:r>
      <w:r>
        <w:tab/>
        <w:t>свидетельства о государственной аккредитации (с приложениями);</w:t>
      </w:r>
    </w:p>
    <w:p w:rsidR="00877EB9" w:rsidRDefault="00EC2622" w:rsidP="00DE12A8">
      <w:pPr>
        <w:pStyle w:val="7"/>
        <w:shd w:val="clear" w:color="auto" w:fill="auto"/>
        <w:tabs>
          <w:tab w:val="left" w:pos="567"/>
          <w:tab w:val="left" w:pos="1014"/>
        </w:tabs>
        <w:spacing w:after="0" w:line="240" w:lineRule="auto"/>
        <w:ind w:firstLine="0"/>
        <w:jc w:val="both"/>
      </w:pPr>
      <w:r>
        <w:t>г)</w:t>
      </w:r>
      <w:r>
        <w:tab/>
        <w:t>плана финансово-хозяйственной деятельности Центра образования, утвержденного в установленном законодательством Российской Федерации порядке, или бюджетной сметы Центра образования;</w:t>
      </w:r>
    </w:p>
    <w:p w:rsidR="00877EB9" w:rsidRDefault="00EC2622" w:rsidP="00DE12A8">
      <w:pPr>
        <w:pStyle w:val="7"/>
        <w:shd w:val="clear" w:color="auto" w:fill="auto"/>
        <w:tabs>
          <w:tab w:val="left" w:pos="567"/>
          <w:tab w:val="left" w:pos="1028"/>
        </w:tabs>
        <w:spacing w:after="0" w:line="240" w:lineRule="auto"/>
        <w:ind w:firstLine="0"/>
        <w:jc w:val="both"/>
      </w:pPr>
      <w:r>
        <w:lastRenderedPageBreak/>
        <w:t>д)</w:t>
      </w:r>
      <w:r>
        <w:tab/>
        <w:t>локальных нормативных актов по основным вопросам организации и осуществления образовательной деятельности, правил внутреннего распорядка обучающихся, воспитанников, правил внутреннего трудового распорядка, коллективного договора;</w:t>
      </w:r>
    </w:p>
    <w:p w:rsidR="00877EB9" w:rsidRDefault="00EC2622" w:rsidP="00DE12A8">
      <w:pPr>
        <w:pStyle w:val="7"/>
        <w:numPr>
          <w:ilvl w:val="1"/>
          <w:numId w:val="5"/>
        </w:numPr>
        <w:shd w:val="clear" w:color="auto" w:fill="auto"/>
        <w:tabs>
          <w:tab w:val="left" w:pos="0"/>
          <w:tab w:val="left" w:pos="567"/>
        </w:tabs>
        <w:spacing w:after="0" w:line="240" w:lineRule="auto"/>
        <w:ind w:left="0" w:firstLine="567"/>
        <w:jc w:val="both"/>
      </w:pPr>
      <w:r>
        <w:t xml:space="preserve">отчета о результатах </w:t>
      </w:r>
      <w:proofErr w:type="spellStart"/>
      <w:r>
        <w:t>самообследования</w:t>
      </w:r>
      <w:proofErr w:type="spellEnd"/>
      <w:r>
        <w:t xml:space="preserve">. Показатели деятельности, образовательной организации, подлежащей </w:t>
      </w:r>
      <w:proofErr w:type="spellStart"/>
      <w:r>
        <w:t>самообследованию</w:t>
      </w:r>
      <w:proofErr w:type="spellEnd"/>
      <w:r>
        <w:t>,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7EB9" w:rsidRDefault="00EC2622" w:rsidP="00DE12A8">
      <w:pPr>
        <w:pStyle w:val="7"/>
        <w:numPr>
          <w:ilvl w:val="1"/>
          <w:numId w:val="5"/>
        </w:numPr>
        <w:shd w:val="clear" w:color="auto" w:fill="auto"/>
        <w:tabs>
          <w:tab w:val="left" w:pos="0"/>
          <w:tab w:val="left" w:pos="567"/>
        </w:tabs>
        <w:spacing w:after="0" w:line="240" w:lineRule="auto"/>
        <w:ind w:left="0" w:firstLine="567"/>
        <w:jc w:val="both"/>
      </w:pPr>
      <w:r>
        <w:t>документа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877EB9" w:rsidRDefault="00EC2622" w:rsidP="00DE12A8">
      <w:pPr>
        <w:pStyle w:val="7"/>
        <w:numPr>
          <w:ilvl w:val="1"/>
          <w:numId w:val="5"/>
        </w:numPr>
        <w:shd w:val="clear" w:color="auto" w:fill="auto"/>
        <w:tabs>
          <w:tab w:val="left" w:pos="0"/>
          <w:tab w:val="left" w:pos="567"/>
        </w:tabs>
        <w:spacing w:after="0" w:line="240" w:lineRule="auto"/>
        <w:ind w:left="0" w:firstLine="567"/>
        <w:jc w:val="both"/>
      </w:pPr>
      <w:r>
        <w:t>предписаний органов, осуществляющих государственный контроль (надзор) в сфере образования, отчетов об исполнении таких предписаний;</w:t>
      </w:r>
    </w:p>
    <w:p w:rsidR="00877EB9" w:rsidRDefault="00EC2622" w:rsidP="00DE12A8">
      <w:pPr>
        <w:pStyle w:val="7"/>
        <w:numPr>
          <w:ilvl w:val="1"/>
          <w:numId w:val="5"/>
        </w:numPr>
        <w:shd w:val="clear" w:color="auto" w:fill="auto"/>
        <w:tabs>
          <w:tab w:val="left" w:pos="0"/>
          <w:tab w:val="left" w:pos="567"/>
        </w:tabs>
        <w:spacing w:after="0" w:line="240" w:lineRule="auto"/>
        <w:ind w:left="0" w:firstLine="567"/>
        <w:jc w:val="both"/>
      </w:pPr>
      <w:r>
        <w:t>иной информации, которая размещается, опубликовывается по решению Центра образования и (или) размещение, опубликование которой являются обязательными в соответствии с законодательством Российской Федерации.</w:t>
      </w:r>
    </w:p>
    <w:p w:rsidR="00877EB9" w:rsidRDefault="00EC2622">
      <w:pPr>
        <w:pStyle w:val="7"/>
        <w:shd w:val="clear" w:color="auto" w:fill="auto"/>
        <w:tabs>
          <w:tab w:val="left" w:pos="567"/>
        </w:tabs>
        <w:spacing w:after="0" w:line="240" w:lineRule="auto"/>
        <w:ind w:firstLine="567"/>
        <w:jc w:val="both"/>
      </w:pPr>
      <w:r>
        <w:t>2.12. Центр образования обновляет сведения, указанные в пункте 2.11. настоящего Устава, в течение десяти рабочих дней со дня их создания, получения или внесения в них соответствующих изменений.</w:t>
      </w:r>
    </w:p>
    <w:p w:rsidR="00877EB9" w:rsidRDefault="00EC2622">
      <w:pPr>
        <w:pStyle w:val="7"/>
        <w:shd w:val="clear" w:color="auto" w:fill="auto"/>
        <w:tabs>
          <w:tab w:val="left" w:pos="567"/>
        </w:tabs>
        <w:spacing w:after="0" w:line="240" w:lineRule="auto"/>
        <w:ind w:firstLine="567"/>
        <w:jc w:val="both"/>
      </w:pPr>
      <w:r>
        <w:t>При размещении информации на официальном сайте и ее обновлении Центр образования обеспечивает соблюдение требований законодательства Российской Федерации о персональных данных.</w:t>
      </w:r>
    </w:p>
    <w:p w:rsidR="00877EB9" w:rsidRDefault="00EC2622">
      <w:pPr>
        <w:pStyle w:val="7"/>
        <w:shd w:val="clear" w:color="auto" w:fill="auto"/>
        <w:tabs>
          <w:tab w:val="left" w:pos="567"/>
        </w:tabs>
        <w:spacing w:after="0" w:line="240" w:lineRule="auto"/>
        <w:ind w:firstLine="567"/>
        <w:jc w:val="both"/>
      </w:pPr>
      <w:r>
        <w:t>Порядок размещения в сети Интернет и обновления информации о Центре образования, в том числе содержание и форма ее предоставления, устанавливается Правительством Российской Федерации.</w:t>
      </w:r>
    </w:p>
    <w:p w:rsidR="00877EB9" w:rsidRDefault="00877EB9">
      <w:pPr>
        <w:pStyle w:val="7"/>
        <w:shd w:val="clear" w:color="auto" w:fill="auto"/>
        <w:spacing w:after="0" w:line="240" w:lineRule="auto"/>
        <w:ind w:firstLine="0"/>
        <w:jc w:val="both"/>
      </w:pPr>
    </w:p>
    <w:p w:rsidR="00877EB9" w:rsidRDefault="00EC2622">
      <w:pPr>
        <w:pStyle w:val="7"/>
        <w:shd w:val="clear" w:color="auto" w:fill="auto"/>
        <w:spacing w:after="0" w:line="240" w:lineRule="auto"/>
        <w:ind w:firstLine="0"/>
        <w:jc w:val="center"/>
        <w:rPr>
          <w:b/>
        </w:rPr>
      </w:pPr>
      <w:r>
        <w:rPr>
          <w:b/>
        </w:rPr>
        <w:t>3. Имущество и финансовое обеспечение Центра образования</w:t>
      </w:r>
    </w:p>
    <w:p w:rsidR="00877EB9" w:rsidRDefault="00877EB9">
      <w:pPr>
        <w:pStyle w:val="7"/>
        <w:shd w:val="clear" w:color="auto" w:fill="auto"/>
        <w:spacing w:after="0" w:line="240" w:lineRule="auto"/>
        <w:ind w:firstLine="0"/>
        <w:jc w:val="both"/>
      </w:pPr>
    </w:p>
    <w:p w:rsidR="00877EB9" w:rsidRDefault="00EC2622" w:rsidP="0065175E">
      <w:pPr>
        <w:pStyle w:val="7"/>
        <w:numPr>
          <w:ilvl w:val="0"/>
          <w:numId w:val="6"/>
        </w:numPr>
        <w:shd w:val="clear" w:color="auto" w:fill="auto"/>
        <w:tabs>
          <w:tab w:val="left" w:pos="1210"/>
        </w:tabs>
        <w:spacing w:after="0" w:line="240" w:lineRule="auto"/>
        <w:ind w:left="0" w:firstLine="426"/>
        <w:jc w:val="both"/>
      </w:pPr>
      <w:r>
        <w:t>Все имущество Центра образования является собственностью муниципального образования город Тула, отражается на самостоятельном балансе и закрепляется за ним на праве оперативного управления решением Собственника.</w:t>
      </w:r>
    </w:p>
    <w:p w:rsidR="00877EB9" w:rsidRDefault="00EC2622">
      <w:pPr>
        <w:pStyle w:val="7"/>
        <w:shd w:val="clear" w:color="auto" w:fill="auto"/>
        <w:tabs>
          <w:tab w:val="left" w:pos="1210"/>
        </w:tabs>
        <w:spacing w:after="0" w:line="240" w:lineRule="auto"/>
        <w:ind w:firstLine="567"/>
        <w:jc w:val="both"/>
      </w:pPr>
      <w:r>
        <w:t>Закрепленное за Центром образования имущество учитывается в Едином реестре муниципального имущества города Тулы в установленном порядке.</w:t>
      </w:r>
    </w:p>
    <w:p w:rsidR="00877EB9" w:rsidRDefault="00EC2622">
      <w:pPr>
        <w:pStyle w:val="7"/>
        <w:shd w:val="clear" w:color="auto" w:fill="auto"/>
        <w:tabs>
          <w:tab w:val="left" w:pos="1210"/>
        </w:tabs>
        <w:spacing w:after="0" w:line="240" w:lineRule="auto"/>
        <w:ind w:firstLine="567"/>
        <w:jc w:val="both"/>
      </w:pPr>
      <w:r>
        <w:t>Собственником имущества является муниципальное образование город Тула.</w:t>
      </w:r>
    </w:p>
    <w:p w:rsidR="00877EB9" w:rsidRDefault="00EC2622">
      <w:pPr>
        <w:pStyle w:val="7"/>
        <w:shd w:val="clear" w:color="auto" w:fill="auto"/>
        <w:tabs>
          <w:tab w:val="left" w:pos="1210"/>
        </w:tabs>
        <w:spacing w:after="0" w:line="240" w:lineRule="auto"/>
        <w:ind w:firstLine="567"/>
        <w:jc w:val="both"/>
      </w:pPr>
      <w:r>
        <w:t xml:space="preserve">Тульская городская Дума, администрация города Тулы, комитет имущественных и земельных отношений администрации города Тулы </w:t>
      </w:r>
      <w:r>
        <w:lastRenderedPageBreak/>
        <w:t>осуществляют полномочия Собственника имущества в пределах их компетенции.</w:t>
      </w:r>
    </w:p>
    <w:p w:rsidR="00877EB9" w:rsidRDefault="00EC2622" w:rsidP="0065175E">
      <w:pPr>
        <w:pStyle w:val="7"/>
        <w:numPr>
          <w:ilvl w:val="0"/>
          <w:numId w:val="6"/>
        </w:numPr>
        <w:shd w:val="clear" w:color="auto" w:fill="auto"/>
        <w:tabs>
          <w:tab w:val="left" w:pos="1210"/>
        </w:tabs>
        <w:spacing w:after="0" w:line="240" w:lineRule="auto"/>
        <w:ind w:left="0" w:firstLine="426"/>
        <w:jc w:val="both"/>
      </w:pPr>
      <w:r>
        <w:t>Земельные участки закрепляются за Центром образования в порядке, установленном законодательством Российской Федерации в постоянное (бессрочное) пользование.</w:t>
      </w:r>
    </w:p>
    <w:p w:rsidR="00877EB9" w:rsidRDefault="00EC2622" w:rsidP="0065175E">
      <w:pPr>
        <w:pStyle w:val="7"/>
        <w:numPr>
          <w:ilvl w:val="0"/>
          <w:numId w:val="6"/>
        </w:numPr>
        <w:shd w:val="clear" w:color="auto" w:fill="auto"/>
        <w:tabs>
          <w:tab w:val="left" w:pos="1210"/>
        </w:tabs>
        <w:spacing w:after="0" w:line="240" w:lineRule="auto"/>
        <w:ind w:left="0" w:firstLine="426"/>
        <w:jc w:val="both"/>
      </w:pPr>
      <w:r>
        <w:t>Центр образования, за которым имущество закреплено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w:t>
      </w:r>
    </w:p>
    <w:p w:rsidR="00877EB9" w:rsidRDefault="00EC2622" w:rsidP="0065175E">
      <w:pPr>
        <w:pStyle w:val="7"/>
        <w:numPr>
          <w:ilvl w:val="0"/>
          <w:numId w:val="6"/>
        </w:numPr>
        <w:shd w:val="clear" w:color="auto" w:fill="auto"/>
        <w:tabs>
          <w:tab w:val="left" w:pos="1210"/>
        </w:tabs>
        <w:spacing w:after="0" w:line="240" w:lineRule="auto"/>
        <w:ind w:left="0" w:firstLine="426"/>
        <w:jc w:val="both"/>
      </w:pPr>
      <w:r>
        <w:t>Центр образования без согласия Собственника не вправе распоряжаться особо ценным движимым имуществом, закрепленным за ним Собственником или приобретенным Центром образования за счет средств, выделенных ей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Центр образования вправе распоряжаться самостоятельно, если иное не установлено законом.</w:t>
      </w:r>
    </w:p>
    <w:p w:rsidR="00877EB9" w:rsidRDefault="00EC2622" w:rsidP="000F5A34">
      <w:pPr>
        <w:pStyle w:val="7"/>
        <w:numPr>
          <w:ilvl w:val="0"/>
          <w:numId w:val="6"/>
        </w:numPr>
        <w:shd w:val="clear" w:color="auto" w:fill="auto"/>
        <w:tabs>
          <w:tab w:val="left" w:pos="1210"/>
        </w:tabs>
        <w:spacing w:after="0" w:line="240" w:lineRule="auto"/>
        <w:ind w:left="0" w:firstLine="426"/>
        <w:jc w:val="both"/>
      </w:pPr>
      <w:r>
        <w:t>Собственник имущества вправе изъять излишнее, неиспользуемое или используемое не по назначению имущество, закрепленное им за Центром образования либо приобретенное Центром образования за счет средств, выделенных ему Собственником на приобретение этого имущества.</w:t>
      </w:r>
    </w:p>
    <w:p w:rsidR="00877EB9" w:rsidRDefault="00EC2622" w:rsidP="000F5A34">
      <w:pPr>
        <w:pStyle w:val="7"/>
        <w:numPr>
          <w:ilvl w:val="0"/>
          <w:numId w:val="6"/>
        </w:numPr>
        <w:shd w:val="clear" w:color="auto" w:fill="auto"/>
        <w:tabs>
          <w:tab w:val="left" w:pos="1210"/>
        </w:tabs>
        <w:spacing w:after="0" w:line="240" w:lineRule="auto"/>
        <w:ind w:left="0" w:firstLine="426"/>
        <w:jc w:val="both"/>
      </w:pPr>
      <w:r>
        <w:t>Центр образования несет ответственность перед Собственником за сохранность и эффективное использование закрепленной за ним собственности.</w:t>
      </w:r>
    </w:p>
    <w:p w:rsidR="00877EB9" w:rsidRDefault="00EC2622" w:rsidP="000F5A34">
      <w:pPr>
        <w:pStyle w:val="7"/>
        <w:shd w:val="clear" w:color="auto" w:fill="auto"/>
        <w:tabs>
          <w:tab w:val="left" w:pos="1210"/>
        </w:tabs>
        <w:spacing w:after="0" w:line="240" w:lineRule="auto"/>
        <w:ind w:firstLine="426"/>
        <w:jc w:val="both"/>
      </w:pPr>
      <w:r>
        <w:t>Контроль деятельности Центра образования в этой части осуществляет управление образования администрации города Тулы и комитет имущественных и земельных отношений администрации города Тулы.</w:t>
      </w:r>
    </w:p>
    <w:p w:rsidR="00877EB9" w:rsidRDefault="00EC2622" w:rsidP="000F5A34">
      <w:pPr>
        <w:pStyle w:val="7"/>
        <w:numPr>
          <w:ilvl w:val="0"/>
          <w:numId w:val="6"/>
        </w:numPr>
        <w:shd w:val="clear" w:color="auto" w:fill="auto"/>
        <w:tabs>
          <w:tab w:val="left" w:pos="1210"/>
        </w:tabs>
        <w:spacing w:after="0" w:line="240" w:lineRule="auto"/>
        <w:ind w:left="0" w:firstLine="426"/>
        <w:jc w:val="both"/>
      </w:pPr>
      <w:r>
        <w:t>Центр образования отвечает по своим обязательствам всем находящимся у него на праве оперативного управления имуществом как закрепленным за Центром образования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Центром образования Собственником этого имущества или приобретенного Центром образования за счет выделенных собственником имущества Центра образования средств, а также недвижимого имущества. Собственник имущества Центра образования не несет ответственности по обязательствам Центра образования.</w:t>
      </w:r>
    </w:p>
    <w:p w:rsidR="00877EB9" w:rsidRDefault="00EC2622" w:rsidP="000F5A34">
      <w:pPr>
        <w:pStyle w:val="7"/>
        <w:numPr>
          <w:ilvl w:val="0"/>
          <w:numId w:val="6"/>
        </w:numPr>
        <w:shd w:val="clear" w:color="auto" w:fill="auto"/>
        <w:tabs>
          <w:tab w:val="left" w:pos="1210"/>
        </w:tabs>
        <w:spacing w:after="0" w:line="240" w:lineRule="auto"/>
        <w:ind w:left="0" w:firstLine="426"/>
        <w:jc w:val="both"/>
      </w:pPr>
      <w:r>
        <w:t>Центр образования имеет право в случае износа в установленном законом порядке с согласия Собственника списывать с баланса находящееся в оперативном управлении оборудование, сооружения и иное имущество.</w:t>
      </w:r>
    </w:p>
    <w:p w:rsidR="00877EB9" w:rsidRDefault="00EC2622" w:rsidP="000F5A34">
      <w:pPr>
        <w:pStyle w:val="7"/>
        <w:numPr>
          <w:ilvl w:val="0"/>
          <w:numId w:val="6"/>
        </w:numPr>
        <w:shd w:val="clear" w:color="auto" w:fill="auto"/>
        <w:tabs>
          <w:tab w:val="left" w:pos="1210"/>
        </w:tabs>
        <w:spacing w:after="0" w:line="240" w:lineRule="auto"/>
        <w:ind w:left="0" w:firstLine="426"/>
        <w:jc w:val="both"/>
      </w:pPr>
      <w:r>
        <w:t>Финансовое обеспечение Центра образования осуществляется из городского бюджета и иных источников, не запрещенных законодательством Российской Федерации.</w:t>
      </w:r>
    </w:p>
    <w:p w:rsidR="00877EB9" w:rsidRDefault="00EC2622" w:rsidP="000F5A34">
      <w:pPr>
        <w:pStyle w:val="7"/>
        <w:numPr>
          <w:ilvl w:val="0"/>
          <w:numId w:val="6"/>
        </w:numPr>
        <w:shd w:val="clear" w:color="auto" w:fill="auto"/>
        <w:tabs>
          <w:tab w:val="left" w:pos="1210"/>
          <w:tab w:val="left" w:pos="1359"/>
        </w:tabs>
        <w:spacing w:after="0" w:line="240" w:lineRule="auto"/>
        <w:ind w:left="0" w:firstLine="426"/>
        <w:jc w:val="both"/>
      </w:pPr>
      <w:r>
        <w:lastRenderedPageBreak/>
        <w:t>Центр образования составляет и исполняет план финансово- хозяйственной деятельности.</w:t>
      </w:r>
    </w:p>
    <w:p w:rsidR="00877EB9" w:rsidRDefault="00EC2622" w:rsidP="000F5A34">
      <w:pPr>
        <w:pStyle w:val="7"/>
        <w:shd w:val="clear" w:color="auto" w:fill="auto"/>
        <w:tabs>
          <w:tab w:val="left" w:pos="1210"/>
        </w:tabs>
        <w:spacing w:after="0" w:line="240" w:lineRule="auto"/>
        <w:ind w:firstLine="426"/>
        <w:jc w:val="both"/>
      </w:pPr>
      <w:r>
        <w:t>Финансовое обеспечение Центра образования поступает в виде субсидий в соответствии с муниципальным заданием Учредителя, бюджетных инвестиций и субсидий на иные цели. Финансовое обеспечение осуществляется с учетом расходов на содержание недвижимого имущества и особо ценного движимого имущества.</w:t>
      </w:r>
    </w:p>
    <w:p w:rsidR="00877EB9" w:rsidRDefault="000F5A34" w:rsidP="0065175E">
      <w:pPr>
        <w:pStyle w:val="7"/>
        <w:shd w:val="clear" w:color="auto" w:fill="auto"/>
        <w:tabs>
          <w:tab w:val="left" w:pos="1210"/>
        </w:tabs>
        <w:spacing w:after="0" w:line="240" w:lineRule="auto"/>
        <w:ind w:hanging="294"/>
        <w:jc w:val="both"/>
      </w:pPr>
      <w:r>
        <w:t xml:space="preserve">          </w:t>
      </w:r>
      <w:r w:rsidR="00EC2622">
        <w:t>Центр образования не вправе отказаться от выполнения муниципального задания.</w:t>
      </w:r>
    </w:p>
    <w:p w:rsidR="00877EB9" w:rsidRDefault="000F5A34" w:rsidP="0065175E">
      <w:pPr>
        <w:pStyle w:val="7"/>
        <w:shd w:val="clear" w:color="auto" w:fill="auto"/>
        <w:tabs>
          <w:tab w:val="left" w:pos="1210"/>
        </w:tabs>
        <w:spacing w:after="0" w:line="240" w:lineRule="auto"/>
        <w:ind w:hanging="294"/>
        <w:jc w:val="both"/>
      </w:pPr>
      <w:r>
        <w:t xml:space="preserve">          </w:t>
      </w:r>
      <w:r w:rsidR="00EC2622">
        <w:t>Центр образования осуществляет операции с поступающими средствами через лицевые счета, открываемые в установленном порядке.</w:t>
      </w:r>
    </w:p>
    <w:p w:rsidR="00877EB9" w:rsidRDefault="00EC2622" w:rsidP="000F5A34">
      <w:pPr>
        <w:pStyle w:val="7"/>
        <w:numPr>
          <w:ilvl w:val="0"/>
          <w:numId w:val="6"/>
        </w:numPr>
        <w:shd w:val="clear" w:color="auto" w:fill="auto"/>
        <w:tabs>
          <w:tab w:val="left" w:pos="1210"/>
          <w:tab w:val="left" w:pos="1354"/>
        </w:tabs>
        <w:spacing w:after="0" w:line="240" w:lineRule="auto"/>
        <w:ind w:left="0" w:firstLine="426"/>
        <w:jc w:val="both"/>
      </w:pPr>
      <w:r>
        <w:t>Центр образования расходует средства городского бюджета и субвенции Тульской области на реализацию федеральных и областных законов строго в соответствии с утвержденным муниципальным заданием, предусмотренными бюджетными ассигнованиями и лимитами бюджетных обязательств.</w:t>
      </w:r>
    </w:p>
    <w:p w:rsidR="00877EB9" w:rsidRDefault="00EC2622" w:rsidP="000F5A34">
      <w:pPr>
        <w:pStyle w:val="7"/>
        <w:numPr>
          <w:ilvl w:val="0"/>
          <w:numId w:val="6"/>
        </w:numPr>
        <w:shd w:val="clear" w:color="auto" w:fill="auto"/>
        <w:tabs>
          <w:tab w:val="left" w:pos="1210"/>
          <w:tab w:val="left" w:pos="1364"/>
        </w:tabs>
        <w:spacing w:after="0" w:line="240" w:lineRule="auto"/>
        <w:ind w:left="0" w:firstLine="284"/>
        <w:jc w:val="both"/>
      </w:pPr>
      <w:r>
        <w:t>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877EB9" w:rsidRDefault="00EC2622" w:rsidP="000F5A34">
      <w:pPr>
        <w:pStyle w:val="7"/>
        <w:numPr>
          <w:ilvl w:val="0"/>
          <w:numId w:val="6"/>
        </w:numPr>
        <w:shd w:val="clear" w:color="auto" w:fill="auto"/>
        <w:tabs>
          <w:tab w:val="left" w:pos="1210"/>
          <w:tab w:val="left" w:pos="1359"/>
        </w:tabs>
        <w:spacing w:after="0" w:line="240" w:lineRule="auto"/>
        <w:ind w:left="0" w:firstLine="284"/>
        <w:jc w:val="both"/>
      </w:pPr>
      <w:r>
        <w:t>Центр образования, как хозяйствующий субъект, обязан представлять заинтересованным пользователям (прежде всего, Учредителю и Собственнику имущества Центра образования) годовую и промежуточную (квартальную) бухгалтерскую отчетность в соответствии с нормами ст. 165 Бюджетного кодекса Российской Федерации.</w:t>
      </w:r>
    </w:p>
    <w:p w:rsidR="00877EB9" w:rsidRDefault="00EC2622" w:rsidP="000F5A34">
      <w:pPr>
        <w:pStyle w:val="7"/>
        <w:numPr>
          <w:ilvl w:val="0"/>
          <w:numId w:val="6"/>
        </w:numPr>
        <w:shd w:val="clear" w:color="auto" w:fill="auto"/>
        <w:tabs>
          <w:tab w:val="left" w:pos="1210"/>
          <w:tab w:val="left" w:pos="1359"/>
        </w:tabs>
        <w:spacing w:after="0" w:line="240" w:lineRule="auto"/>
        <w:ind w:left="0" w:firstLine="284"/>
        <w:jc w:val="both"/>
      </w:pPr>
      <w:r>
        <w:t>Центр образования вправе осуществлять иные (отличные от основных) виды деятельности, перечень которых подлежит закреплению в уставе Центра образования, а также привлекать в порядке, установленном законодательством Российской Федерации, дополнительные финансовые средства за счет добровольных пожертвований и целевых взносов физических и (или) юридических лиц.</w:t>
      </w:r>
    </w:p>
    <w:p w:rsidR="00877EB9" w:rsidRDefault="00956C70" w:rsidP="0065175E">
      <w:pPr>
        <w:pStyle w:val="7"/>
        <w:shd w:val="clear" w:color="auto" w:fill="auto"/>
        <w:tabs>
          <w:tab w:val="left" w:pos="1210"/>
        </w:tabs>
        <w:spacing w:after="0" w:line="240" w:lineRule="auto"/>
        <w:ind w:hanging="294"/>
        <w:jc w:val="both"/>
      </w:pPr>
      <w:r>
        <w:t xml:space="preserve">          </w:t>
      </w:r>
      <w:r w:rsidR="00EC2622">
        <w:t>Доходы в вышеуказанных случаях поступают в самостоятельное распоряжение Центра образования.</w:t>
      </w:r>
    </w:p>
    <w:p w:rsidR="00877EB9" w:rsidRDefault="00956C70" w:rsidP="0065175E">
      <w:pPr>
        <w:pStyle w:val="7"/>
        <w:shd w:val="clear" w:color="auto" w:fill="auto"/>
        <w:tabs>
          <w:tab w:val="left" w:pos="1210"/>
        </w:tabs>
        <w:spacing w:after="0" w:line="240" w:lineRule="auto"/>
        <w:ind w:hanging="294"/>
        <w:jc w:val="both"/>
      </w:pPr>
      <w:r>
        <w:t xml:space="preserve">          </w:t>
      </w:r>
      <w:r w:rsidR="00EC2622">
        <w:t>Финансовое обеспечение иной образовательной деятельности осуществляется за счет доходов от приносящей доходы деятельности и иных не запрещенных законом источников и с учетом расходов на содержание недвижимого имущества и особо ценного движимого имущества.</w:t>
      </w:r>
    </w:p>
    <w:p w:rsidR="00877EB9" w:rsidRDefault="00956C70" w:rsidP="0065175E">
      <w:pPr>
        <w:pStyle w:val="7"/>
        <w:shd w:val="clear" w:color="auto" w:fill="auto"/>
        <w:tabs>
          <w:tab w:val="left" w:pos="1210"/>
        </w:tabs>
        <w:spacing w:after="0" w:line="240" w:lineRule="auto"/>
        <w:ind w:hanging="294"/>
        <w:jc w:val="both"/>
      </w:pPr>
      <w:r>
        <w:t xml:space="preserve">          </w:t>
      </w:r>
      <w:r w:rsidR="00EC2622">
        <w:t>Привлечение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877EB9" w:rsidRDefault="00EC2622" w:rsidP="00F50C72">
      <w:pPr>
        <w:pStyle w:val="7"/>
        <w:numPr>
          <w:ilvl w:val="0"/>
          <w:numId w:val="6"/>
        </w:numPr>
        <w:shd w:val="clear" w:color="auto" w:fill="auto"/>
        <w:tabs>
          <w:tab w:val="left" w:pos="1210"/>
          <w:tab w:val="left" w:pos="1374"/>
        </w:tabs>
        <w:spacing w:after="0" w:line="240" w:lineRule="auto"/>
        <w:ind w:left="0" w:firstLine="426"/>
        <w:jc w:val="both"/>
      </w:pPr>
      <w:r>
        <w:t xml:space="preserve">Средства, полученные от приносящей доходы деятельности, используются на обеспечение и развитие образовательного процесса, приобретение спортивного инвентаря и оборудования, хозяйственные, ремонтные нужды, премирование работников Центра образования и расходуются в установленном порядке. Приобретенное за счет этих средств </w:t>
      </w:r>
      <w:r>
        <w:lastRenderedPageBreak/>
        <w:t>имущество поступает в самостоятельное распоряжение Центра образования, отражается на балансе и используется для обеспечения уставной деятельности.</w:t>
      </w:r>
    </w:p>
    <w:p w:rsidR="00877EB9" w:rsidRDefault="00EC2622" w:rsidP="00F50C72">
      <w:pPr>
        <w:pStyle w:val="7"/>
        <w:numPr>
          <w:ilvl w:val="0"/>
          <w:numId w:val="6"/>
        </w:numPr>
        <w:shd w:val="clear" w:color="auto" w:fill="auto"/>
        <w:tabs>
          <w:tab w:val="left" w:pos="1210"/>
          <w:tab w:val="left" w:pos="1354"/>
        </w:tabs>
        <w:spacing w:after="0" w:line="240" w:lineRule="auto"/>
        <w:ind w:left="0" w:firstLine="426"/>
        <w:jc w:val="both"/>
      </w:pPr>
      <w:r>
        <w:t>Центр образования вправе взимать плату с обучающихся, воспитанников за дополнительные образовательные услуги.</w:t>
      </w:r>
    </w:p>
    <w:p w:rsidR="00877EB9" w:rsidRDefault="00EC2622" w:rsidP="00F50C72">
      <w:pPr>
        <w:pStyle w:val="7"/>
        <w:numPr>
          <w:ilvl w:val="0"/>
          <w:numId w:val="6"/>
        </w:numPr>
        <w:shd w:val="clear" w:color="auto" w:fill="auto"/>
        <w:tabs>
          <w:tab w:val="left" w:pos="1210"/>
          <w:tab w:val="left" w:pos="1350"/>
        </w:tabs>
        <w:spacing w:after="0" w:line="240" w:lineRule="auto"/>
        <w:ind w:left="0" w:firstLine="426"/>
        <w:jc w:val="both"/>
      </w:pPr>
      <w:r>
        <w:t>Центр образования вправе заключать сделки, предусмотренные законодательством Российской Федерации.</w:t>
      </w:r>
    </w:p>
    <w:p w:rsidR="00877EB9" w:rsidRDefault="00F50C72" w:rsidP="0065175E">
      <w:pPr>
        <w:pStyle w:val="7"/>
        <w:shd w:val="clear" w:color="auto" w:fill="auto"/>
        <w:tabs>
          <w:tab w:val="left" w:pos="1210"/>
        </w:tabs>
        <w:spacing w:after="0" w:line="240" w:lineRule="auto"/>
        <w:ind w:hanging="294"/>
        <w:jc w:val="both"/>
      </w:pPr>
      <w:r>
        <w:t xml:space="preserve">           </w:t>
      </w:r>
      <w:r w:rsidR="00EC2622">
        <w:t>Центр образования не вправе заключать сделки, возможными последствиями которых является отчуждение или обременение имущества, закрепленного за Центром образования, или имущества, приобретенного за счет средств, выделенных Центру образования Собственником. Крупные сделки могут совершаться только с предварительного согласия Учредителя.</w:t>
      </w:r>
    </w:p>
    <w:p w:rsidR="00877EB9" w:rsidRDefault="00EC2622" w:rsidP="00980931">
      <w:pPr>
        <w:pStyle w:val="7"/>
        <w:numPr>
          <w:ilvl w:val="0"/>
          <w:numId w:val="6"/>
        </w:numPr>
        <w:shd w:val="clear" w:color="auto" w:fill="auto"/>
        <w:tabs>
          <w:tab w:val="left" w:pos="1210"/>
          <w:tab w:val="left" w:pos="1354"/>
        </w:tabs>
        <w:spacing w:after="0" w:line="240" w:lineRule="auto"/>
        <w:ind w:left="0" w:firstLine="426"/>
        <w:jc w:val="both"/>
      </w:pPr>
      <w:r>
        <w:t>Центр образования строит свои отношения с муниципальными органами, другими организациями и гражданами во всех сферах на основе договоров, соглашений, контрактов.</w:t>
      </w:r>
    </w:p>
    <w:p w:rsidR="00877EB9" w:rsidRDefault="00EC2622" w:rsidP="00980931">
      <w:pPr>
        <w:pStyle w:val="7"/>
        <w:numPr>
          <w:ilvl w:val="0"/>
          <w:numId w:val="6"/>
        </w:numPr>
        <w:shd w:val="clear" w:color="auto" w:fill="auto"/>
        <w:tabs>
          <w:tab w:val="left" w:pos="1210"/>
          <w:tab w:val="left" w:pos="1359"/>
        </w:tabs>
        <w:spacing w:after="0" w:line="240" w:lineRule="auto"/>
        <w:ind w:left="0" w:firstLine="426"/>
        <w:jc w:val="both"/>
      </w:pPr>
      <w:r>
        <w:t>Центр образования имеет право заключать договоры на поставку товаров, работ и услуг в целях реализации функций, предусмотренных настоящим уставом, в пределах утвержденных лимитов бюджетных обязательств в соответствии с законодательством Российской Федерации.</w:t>
      </w:r>
    </w:p>
    <w:p w:rsidR="00877EB9" w:rsidRDefault="00EC2622" w:rsidP="00980931">
      <w:pPr>
        <w:pStyle w:val="7"/>
        <w:numPr>
          <w:ilvl w:val="0"/>
          <w:numId w:val="6"/>
        </w:numPr>
        <w:shd w:val="clear" w:color="auto" w:fill="auto"/>
        <w:tabs>
          <w:tab w:val="left" w:pos="1210"/>
          <w:tab w:val="left" w:pos="1364"/>
        </w:tabs>
        <w:spacing w:after="0" w:line="240" w:lineRule="auto"/>
        <w:ind w:left="0" w:firstLine="426"/>
        <w:jc w:val="both"/>
      </w:pPr>
      <w:r>
        <w:t>Центр образования представляет заключенные от своего имени договоры, из которых вытекают денежные обязательства городского бюджета, в финансовое управление администрации города Тулы для регистрации и учета.</w:t>
      </w:r>
    </w:p>
    <w:p w:rsidR="00877EB9" w:rsidRDefault="00EC2622" w:rsidP="00980931">
      <w:pPr>
        <w:pStyle w:val="7"/>
        <w:numPr>
          <w:ilvl w:val="0"/>
          <w:numId w:val="6"/>
        </w:numPr>
        <w:shd w:val="clear" w:color="auto" w:fill="auto"/>
        <w:tabs>
          <w:tab w:val="left" w:pos="1210"/>
          <w:tab w:val="left" w:pos="1354"/>
        </w:tabs>
        <w:spacing w:after="0" w:line="240" w:lineRule="auto"/>
        <w:ind w:left="0" w:firstLine="426"/>
        <w:jc w:val="both"/>
      </w:pPr>
      <w:r>
        <w:t>Центр образования устанавливает заработную плату работников в зависимости от их квалификации, сложности, количества, качества и условий выполняемой работы, а также выплаты компенсационного характера (доплаты и надбавки) и выплаты стимулирующего характера (премии и иные поощрительные выплаты).</w:t>
      </w:r>
    </w:p>
    <w:p w:rsidR="00877EB9" w:rsidRDefault="00EC2622" w:rsidP="00980931">
      <w:pPr>
        <w:pStyle w:val="7"/>
        <w:numPr>
          <w:ilvl w:val="0"/>
          <w:numId w:val="6"/>
        </w:numPr>
        <w:shd w:val="clear" w:color="auto" w:fill="auto"/>
        <w:tabs>
          <w:tab w:val="left" w:pos="1210"/>
          <w:tab w:val="left" w:pos="1350"/>
        </w:tabs>
        <w:spacing w:after="0" w:line="240" w:lineRule="auto"/>
        <w:ind w:left="0" w:firstLine="426"/>
        <w:jc w:val="both"/>
      </w:pPr>
      <w:r>
        <w:t>Центр образования вправе выступать в качестве арендатора и арендодателя имущества.</w:t>
      </w:r>
    </w:p>
    <w:p w:rsidR="00877EB9" w:rsidRDefault="00EC2622">
      <w:pPr>
        <w:pStyle w:val="7"/>
        <w:shd w:val="clear" w:color="auto" w:fill="auto"/>
        <w:tabs>
          <w:tab w:val="left" w:pos="1210"/>
        </w:tabs>
        <w:spacing w:after="0" w:line="240" w:lineRule="auto"/>
        <w:ind w:firstLine="567"/>
        <w:jc w:val="both"/>
      </w:pPr>
      <w:r>
        <w:t>В случае сдачи в аренду с согласия Учредителя и Собственника недвижимого имущества и особо ценного движимого имущества, закрепленного за Центром образования или приобретенного Центром образования за счет средств, выделенных ему на приобретение такого имущества, финансовое обеспечение содержания такого имущества не осуществляется.</w:t>
      </w:r>
    </w:p>
    <w:p w:rsidR="00877EB9" w:rsidRDefault="00EC2622" w:rsidP="00557A7D">
      <w:pPr>
        <w:pStyle w:val="7"/>
        <w:numPr>
          <w:ilvl w:val="0"/>
          <w:numId w:val="6"/>
        </w:numPr>
        <w:shd w:val="clear" w:color="auto" w:fill="auto"/>
        <w:tabs>
          <w:tab w:val="left" w:pos="1210"/>
          <w:tab w:val="left" w:pos="1359"/>
        </w:tabs>
        <w:spacing w:after="0" w:line="240" w:lineRule="auto"/>
        <w:ind w:left="0" w:firstLine="426"/>
        <w:jc w:val="both"/>
      </w:pPr>
      <w:r>
        <w:t>Центр образования не вправе самостоятельно привлекать кредиты, предоставлять гарантии, поручительства, принимать на себя обязательства третьих лиц.</w:t>
      </w:r>
    </w:p>
    <w:p w:rsidR="00877EB9" w:rsidRDefault="00EC2622" w:rsidP="00557A7D">
      <w:pPr>
        <w:pStyle w:val="7"/>
        <w:numPr>
          <w:ilvl w:val="0"/>
          <w:numId w:val="6"/>
        </w:numPr>
        <w:shd w:val="clear" w:color="auto" w:fill="auto"/>
        <w:tabs>
          <w:tab w:val="left" w:pos="1210"/>
          <w:tab w:val="left" w:pos="1359"/>
        </w:tabs>
        <w:spacing w:after="0" w:line="240" w:lineRule="auto"/>
        <w:ind w:left="0" w:firstLine="426"/>
        <w:jc w:val="both"/>
      </w:pPr>
      <w:r>
        <w:t>Центр образования обладает правом самостоятельного осуществления внешнеэкономической деятельности в порядке, установленном законодательством Российской Федерации.</w:t>
      </w:r>
    </w:p>
    <w:p w:rsidR="00877EB9" w:rsidRDefault="00EC2622" w:rsidP="00557A7D">
      <w:pPr>
        <w:pStyle w:val="7"/>
        <w:numPr>
          <w:ilvl w:val="0"/>
          <w:numId w:val="6"/>
        </w:numPr>
        <w:shd w:val="clear" w:color="auto" w:fill="auto"/>
        <w:tabs>
          <w:tab w:val="left" w:pos="1210"/>
          <w:tab w:val="left" w:pos="1354"/>
        </w:tabs>
        <w:spacing w:after="0" w:line="240" w:lineRule="auto"/>
        <w:ind w:left="0" w:firstLine="426"/>
        <w:jc w:val="both"/>
      </w:pPr>
      <w:r>
        <w:t xml:space="preserve">При приобретении товаров, выполнении работ, оказании услуг за счет всех источников на Центр образования распространяется действие </w:t>
      </w:r>
      <w:r>
        <w:lastRenderedPageBreak/>
        <w:t>положений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877EB9" w:rsidRDefault="00EC2622" w:rsidP="00557A7D">
      <w:pPr>
        <w:pStyle w:val="7"/>
        <w:numPr>
          <w:ilvl w:val="0"/>
          <w:numId w:val="6"/>
        </w:numPr>
        <w:shd w:val="clear" w:color="auto" w:fill="auto"/>
        <w:tabs>
          <w:tab w:val="left" w:pos="1210"/>
          <w:tab w:val="left" w:pos="1354"/>
        </w:tabs>
        <w:spacing w:after="0" w:line="240" w:lineRule="auto"/>
        <w:ind w:left="0" w:firstLine="426"/>
        <w:jc w:val="both"/>
      </w:pPr>
      <w:r>
        <w:t>В случае если Директор Центра образования, заместители директора Центра образования или другие руководители имеют заинтересованность в сделке, стороной которой является или намеревается быть Центр образования, а также в случае иного противоречия интересов указанных лиц и Центра образования в отношении существующей или предполагаемой сделки:</w:t>
      </w:r>
    </w:p>
    <w:p w:rsidR="00877EB9" w:rsidRDefault="00EC2622" w:rsidP="00557A7D">
      <w:pPr>
        <w:widowControl w:val="0"/>
        <w:numPr>
          <w:ilvl w:val="0"/>
          <w:numId w:val="19"/>
        </w:numPr>
        <w:tabs>
          <w:tab w:val="left" w:pos="567"/>
        </w:tabs>
        <w:ind w:left="0" w:firstLine="426"/>
        <w:jc w:val="both"/>
        <w:rPr>
          <w:rFonts w:ascii="Times New Roman" w:hAnsi="Times New Roman" w:cs="Times New Roman"/>
          <w:sz w:val="28"/>
          <w:szCs w:val="28"/>
        </w:rPr>
      </w:pPr>
      <w:r>
        <w:rPr>
          <w:rFonts w:ascii="Times New Roman" w:hAnsi="Times New Roman" w:cs="Times New Roman"/>
          <w:sz w:val="28"/>
          <w:szCs w:val="28"/>
        </w:rPr>
        <w:t>лица, перечисленные в абзаце первом настоящего пункта, обязаны сообщить о своей заинтересованности УО администрации г. Тулы до момента принятия решения о заключении сделки;</w:t>
      </w:r>
    </w:p>
    <w:p w:rsidR="00877EB9" w:rsidRDefault="00EC2622" w:rsidP="00557A7D">
      <w:pPr>
        <w:widowControl w:val="0"/>
        <w:numPr>
          <w:ilvl w:val="0"/>
          <w:numId w:val="19"/>
        </w:numPr>
        <w:tabs>
          <w:tab w:val="left" w:pos="567"/>
        </w:tabs>
        <w:ind w:left="0" w:firstLine="426"/>
        <w:jc w:val="both"/>
        <w:rPr>
          <w:rFonts w:ascii="Times New Roman" w:hAnsi="Times New Roman" w:cs="Times New Roman"/>
          <w:sz w:val="28"/>
          <w:szCs w:val="28"/>
        </w:rPr>
      </w:pPr>
      <w:r>
        <w:rPr>
          <w:rFonts w:ascii="Times New Roman" w:hAnsi="Times New Roman" w:cs="Times New Roman"/>
          <w:sz w:val="28"/>
          <w:szCs w:val="28"/>
        </w:rPr>
        <w:t>сделка должна быть одобрена УО администрации г. Тулы и Комитетом имущественных и земельных отношений администрации города Тулы.</w:t>
      </w:r>
    </w:p>
    <w:p w:rsidR="00877EB9" w:rsidRDefault="00EC2622" w:rsidP="00557A7D">
      <w:pPr>
        <w:pStyle w:val="7"/>
        <w:numPr>
          <w:ilvl w:val="0"/>
          <w:numId w:val="6"/>
        </w:numPr>
        <w:shd w:val="clear" w:color="auto" w:fill="auto"/>
        <w:tabs>
          <w:tab w:val="left" w:pos="1210"/>
          <w:tab w:val="left" w:pos="1354"/>
        </w:tabs>
        <w:spacing w:after="0" w:line="240" w:lineRule="auto"/>
        <w:ind w:left="0" w:firstLine="426"/>
        <w:jc w:val="both"/>
      </w:pPr>
      <w:r>
        <w:t>Крупная сделка может быть совершена Центром образования только с предварительного согласия УО администрации г. Тулы и Комитета имущественных и земельных отношений администрации города Тулы.</w:t>
      </w:r>
    </w:p>
    <w:p w:rsidR="00877EB9" w:rsidRDefault="00EC2622">
      <w:pPr>
        <w:pStyle w:val="7"/>
        <w:shd w:val="clear" w:color="auto" w:fill="auto"/>
        <w:tabs>
          <w:tab w:val="left" w:pos="1210"/>
        </w:tabs>
        <w:spacing w:after="0" w:line="240" w:lineRule="auto"/>
        <w:ind w:firstLine="567"/>
        <w:jc w:val="both"/>
      </w:pPr>
      <w: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w:t>
      </w:r>
    </w:p>
    <w:p w:rsidR="00877EB9" w:rsidRDefault="00EC2622">
      <w:pPr>
        <w:pStyle w:val="7"/>
        <w:shd w:val="clear" w:color="auto" w:fill="auto"/>
        <w:tabs>
          <w:tab w:val="left" w:pos="1210"/>
        </w:tabs>
        <w:spacing w:after="0" w:line="240" w:lineRule="auto"/>
        <w:ind w:firstLine="567"/>
        <w:jc w:val="both"/>
      </w:pPr>
      <w:r>
        <w:t xml:space="preserve">Крупная сделка, совершенная с нарушением требований </w:t>
      </w:r>
      <w:hyperlink w:anchor="Par0" w:history="1">
        <w:r w:rsidRPr="00146E17">
          <w:rPr>
            <w:rStyle w:val="-"/>
            <w:color w:val="auto"/>
          </w:rPr>
          <w:t>абзаца первого</w:t>
        </w:r>
      </w:hyperlink>
      <w:r w:rsidRPr="00146E17">
        <w:rPr>
          <w:color w:val="auto"/>
        </w:rPr>
        <w:t xml:space="preserve"> </w:t>
      </w:r>
      <w:r>
        <w:t>настоящего пункта, может быть признана недействительной по иску Центра образования, УО администрации г. Тулы или Комитета имущественных и земельных отношений администрации города Тулы, если будет доказано, что другая сторона в сделке знала или должна была знать об отсутствии предварительного согласия учредителя бюджетного учреждения.</w:t>
      </w:r>
    </w:p>
    <w:p w:rsidR="00877EB9" w:rsidRDefault="00EC2622">
      <w:pPr>
        <w:pStyle w:val="7"/>
        <w:shd w:val="clear" w:color="auto" w:fill="auto"/>
        <w:tabs>
          <w:tab w:val="left" w:pos="1210"/>
        </w:tabs>
        <w:spacing w:after="0" w:line="240" w:lineRule="auto"/>
        <w:ind w:firstLine="567"/>
        <w:jc w:val="both"/>
      </w:pPr>
      <w:r>
        <w:t xml:space="preserve">Директор Центра образования несет перед Центром образования ответственность в размере убытков, причиненных бюджетному учреждению в результате совершения крупной сделки с нарушением требований </w:t>
      </w:r>
      <w:hyperlink w:anchor="Par0" w:history="1">
        <w:r w:rsidRPr="00146E17">
          <w:rPr>
            <w:rStyle w:val="-"/>
            <w:color w:val="auto"/>
          </w:rPr>
          <w:t>абзаца первого</w:t>
        </w:r>
      </w:hyperlink>
      <w:r w:rsidRPr="00146E17">
        <w:rPr>
          <w:color w:val="auto"/>
        </w:rPr>
        <w:t xml:space="preserve"> </w:t>
      </w:r>
      <w:r>
        <w:t>настоящего пункта, независимо от того, была ли эта сделка признана недействительной.</w:t>
      </w:r>
    </w:p>
    <w:p w:rsidR="00877EB9" w:rsidRDefault="00877EB9">
      <w:pPr>
        <w:pStyle w:val="7"/>
        <w:shd w:val="clear" w:color="auto" w:fill="auto"/>
        <w:spacing w:after="0" w:line="240" w:lineRule="auto"/>
        <w:ind w:firstLine="0"/>
        <w:jc w:val="center"/>
        <w:rPr>
          <w:b/>
        </w:rPr>
      </w:pPr>
    </w:p>
    <w:p w:rsidR="00877EB9" w:rsidRDefault="00EC2622">
      <w:pPr>
        <w:pStyle w:val="7"/>
        <w:shd w:val="clear" w:color="auto" w:fill="auto"/>
        <w:spacing w:after="0" w:line="240" w:lineRule="auto"/>
        <w:ind w:firstLine="0"/>
        <w:jc w:val="center"/>
      </w:pPr>
      <w:r>
        <w:rPr>
          <w:b/>
        </w:rPr>
        <w:t>4. Организация деятельности Центра образования</w:t>
      </w:r>
      <w:r>
        <w:rPr>
          <w:b/>
        </w:rPr>
        <w:br/>
        <w:t>и образовательный процесс</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4.1. Обучение и воспитание в Центре образования ведутся на русском языке.</w:t>
      </w:r>
    </w:p>
    <w:p w:rsidR="00877EB9" w:rsidRDefault="00EC2622">
      <w:pPr>
        <w:ind w:firstLine="567"/>
        <w:jc w:val="both"/>
        <w:rPr>
          <w:rFonts w:ascii="Times New Roman" w:hAnsi="Times New Roman" w:cs="Times New Roman"/>
          <w:b/>
        </w:rPr>
      </w:pPr>
      <w:r>
        <w:rPr>
          <w:rFonts w:ascii="Times New Roman" w:hAnsi="Times New Roman" w:cs="Times New Roman"/>
          <w:sz w:val="28"/>
          <w:szCs w:val="28"/>
        </w:rPr>
        <w:t>4.2. При организации образовательной деятельности Центр образования соблюдает лицензионные условия.</w:t>
      </w:r>
    </w:p>
    <w:p w:rsidR="00FC1A07" w:rsidRDefault="00EC2622" w:rsidP="00FC1A07">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4.3. Центр образования осуществляет обучение и воспитание в интересах личности, общества и государства, обеспечивает охрану здоровья и создание благоприятных условий для разностороннего развития личности, в том числе возможности </w:t>
      </w:r>
      <w:proofErr w:type="gramStart"/>
      <w:r>
        <w:rPr>
          <w:rFonts w:ascii="Times New Roman" w:hAnsi="Times New Roman" w:cs="Times New Roman"/>
          <w:sz w:val="28"/>
          <w:szCs w:val="28"/>
        </w:rPr>
        <w:t>удовлетворения  потребности</w:t>
      </w:r>
      <w:proofErr w:type="gramEnd"/>
      <w:r>
        <w:rPr>
          <w:rFonts w:ascii="Times New Roman" w:hAnsi="Times New Roman" w:cs="Times New Roman"/>
          <w:sz w:val="28"/>
          <w:szCs w:val="28"/>
        </w:rPr>
        <w:t xml:space="preserve"> обучающегося в самообразовании и получении дополнительного образования. </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xml:space="preserve">Организация образовательного процесса строится на педагогически обоснованном выборе учебных планов, </w:t>
      </w:r>
      <w:proofErr w:type="gramStart"/>
      <w:r>
        <w:rPr>
          <w:rFonts w:ascii="Times New Roman" w:hAnsi="Times New Roman" w:cs="Times New Roman"/>
          <w:sz w:val="28"/>
          <w:szCs w:val="28"/>
        </w:rPr>
        <w:t>программ,  утвержденных</w:t>
      </w:r>
      <w:proofErr w:type="gramEnd"/>
      <w:r>
        <w:rPr>
          <w:rFonts w:ascii="Times New Roman" w:hAnsi="Times New Roman" w:cs="Times New Roman"/>
          <w:sz w:val="28"/>
          <w:szCs w:val="28"/>
        </w:rPr>
        <w:t xml:space="preserve"> директором Центра образования и обеспечивающих получение обучающимися образования, соответствующего уровню федеральных государственных образовательных стандартов.</w:t>
      </w:r>
    </w:p>
    <w:p w:rsidR="000C1241" w:rsidRPr="000C1241" w:rsidRDefault="000C1241" w:rsidP="000C1241">
      <w:pPr>
        <w:tabs>
          <w:tab w:val="left" w:pos="9617"/>
        </w:tabs>
        <w:ind w:right="-22" w:firstLine="567"/>
        <w:jc w:val="both"/>
        <w:rPr>
          <w:rFonts w:ascii="Times New Roman" w:hAnsi="Times New Roman" w:cs="Times New Roman"/>
          <w:sz w:val="28"/>
          <w:szCs w:val="28"/>
        </w:rPr>
      </w:pPr>
      <w:r w:rsidRPr="000C1241">
        <w:rPr>
          <w:rFonts w:ascii="Times New Roman" w:hAnsi="Times New Roman" w:cs="Times New Roman"/>
          <w:sz w:val="28"/>
          <w:szCs w:val="28"/>
        </w:rPr>
        <w:t>Содержание образования определяется образовательными программами, реализуемыми Центром образования. Образовательные программы разрабатываются Центром образования самостоятельно, обсуждаются, принимаются педагогическим советом Центра образования и утверждаются директором.</w:t>
      </w:r>
    </w:p>
    <w:p w:rsidR="000C1241" w:rsidRPr="000C1241" w:rsidRDefault="000C1241" w:rsidP="000C1241">
      <w:pPr>
        <w:tabs>
          <w:tab w:val="left" w:pos="9617"/>
        </w:tabs>
        <w:ind w:right="-22" w:firstLine="567"/>
        <w:jc w:val="both"/>
        <w:rPr>
          <w:rFonts w:ascii="Times New Roman" w:hAnsi="Times New Roman" w:cs="Times New Roman"/>
          <w:sz w:val="28"/>
          <w:szCs w:val="28"/>
        </w:rPr>
      </w:pPr>
      <w:r w:rsidRPr="000C1241">
        <w:rPr>
          <w:rFonts w:ascii="Times New Roman" w:hAnsi="Times New Roman" w:cs="Times New Roman"/>
          <w:sz w:val="28"/>
          <w:szCs w:val="28"/>
        </w:rPr>
        <w:t>Центр образования осуществляет образовательную деятельность по имеющим государственную аккредитацию образовательным программам начального общего, основного общего и среднего общего образования, разрабатывает образовательные программы в соответствии с федеральными государственными образовательными стандартами и с учётом соответствующих примерных основных образовательных программ.</w:t>
      </w:r>
    </w:p>
    <w:p w:rsidR="000C1241" w:rsidRDefault="000C1241" w:rsidP="000C1241">
      <w:pPr>
        <w:tabs>
          <w:tab w:val="left" w:pos="9617"/>
        </w:tabs>
        <w:ind w:right="-22" w:firstLine="567"/>
        <w:jc w:val="both"/>
        <w:rPr>
          <w:rFonts w:ascii="Times New Roman" w:hAnsi="Times New Roman" w:cs="Times New Roman"/>
          <w:sz w:val="28"/>
          <w:szCs w:val="28"/>
        </w:rPr>
      </w:pPr>
      <w:r w:rsidRPr="000C1241">
        <w:rPr>
          <w:rFonts w:ascii="Times New Roman" w:hAnsi="Times New Roman" w:cs="Times New Roman"/>
          <w:sz w:val="28"/>
          <w:szCs w:val="28"/>
        </w:rPr>
        <w:t>Центр образования обеспечивает преемственность основных образовательных программ в соответствии с Федеральным Законом «Об образовании в Российской Федерации».</w:t>
      </w:r>
    </w:p>
    <w:p w:rsidR="00E04171" w:rsidRPr="00BB00A7" w:rsidRDefault="00E04171" w:rsidP="00E04171">
      <w:pPr>
        <w:ind w:right="-2"/>
        <w:jc w:val="both"/>
        <w:rPr>
          <w:rFonts w:ascii="Times New Roman" w:hAnsi="Times New Roman" w:cs="Times New Roman"/>
          <w:sz w:val="28"/>
          <w:szCs w:val="28"/>
        </w:rPr>
      </w:pPr>
      <w:r w:rsidRPr="00BB00A7">
        <w:rPr>
          <w:rFonts w:ascii="Times New Roman" w:hAnsi="Times New Roman" w:cs="Times New Roman"/>
          <w:sz w:val="28"/>
          <w:szCs w:val="28"/>
        </w:rPr>
        <w:t xml:space="preserve">        Центр </w:t>
      </w:r>
      <w:proofErr w:type="gramStart"/>
      <w:r w:rsidRPr="00BB00A7">
        <w:rPr>
          <w:rFonts w:ascii="Times New Roman" w:hAnsi="Times New Roman" w:cs="Times New Roman"/>
          <w:sz w:val="28"/>
          <w:szCs w:val="28"/>
        </w:rPr>
        <w:t>образования  вправе</w:t>
      </w:r>
      <w:proofErr w:type="gramEnd"/>
      <w:r w:rsidRPr="00BB00A7">
        <w:rPr>
          <w:rFonts w:ascii="Times New Roman" w:hAnsi="Times New Roman" w:cs="Times New Roman"/>
          <w:sz w:val="28"/>
          <w:szCs w:val="28"/>
        </w:rPr>
        <w:t xml:space="preserve"> осуществлять обучение обучающихся, воспитанников с ограниченными возможностями здоровья на основе образовательных программ, адаптированных для обучения указанных обучающихся, воспитанников (</w:t>
      </w:r>
      <w:r w:rsidRPr="00BB00A7">
        <w:rPr>
          <w:rFonts w:ascii="Times New Roman" w:hAnsi="Times New Roman" w:cs="Times New Roman"/>
          <w:color w:val="333333"/>
          <w:sz w:val="28"/>
          <w:szCs w:val="28"/>
        </w:rPr>
        <w:t>адаптированные основные общеобразовательные программы)</w:t>
      </w:r>
      <w:r w:rsidRPr="00BB00A7">
        <w:rPr>
          <w:rFonts w:ascii="Times New Roman" w:hAnsi="Times New Roman" w:cs="Times New Roman"/>
          <w:sz w:val="28"/>
          <w:szCs w:val="28"/>
        </w:rPr>
        <w:t xml:space="preserve">, </w:t>
      </w:r>
      <w:r w:rsidRPr="00BB00A7">
        <w:rPr>
          <w:rFonts w:ascii="Times New Roman" w:hAnsi="Times New Roman" w:cs="Times New Roman"/>
          <w:color w:val="333333"/>
          <w:sz w:val="28"/>
          <w:szCs w:val="28"/>
        </w:rPr>
        <w:t>а для инвалидов также в соответствии с индивидуальной программой реабилитации инвалида.</w:t>
      </w:r>
    </w:p>
    <w:p w:rsidR="000C1241" w:rsidRPr="00BB00A7" w:rsidRDefault="00E04171" w:rsidP="00E04171">
      <w:pPr>
        <w:tabs>
          <w:tab w:val="left" w:pos="9617"/>
        </w:tabs>
        <w:ind w:right="-22"/>
        <w:jc w:val="both"/>
        <w:rPr>
          <w:rFonts w:ascii="Times New Roman" w:hAnsi="Times New Roman" w:cs="Times New Roman"/>
          <w:sz w:val="28"/>
          <w:szCs w:val="28"/>
        </w:rPr>
      </w:pPr>
      <w:r w:rsidRPr="00BB00A7">
        <w:rPr>
          <w:rFonts w:ascii="Times New Roman" w:hAnsi="Times New Roman" w:cs="Times New Roman"/>
          <w:sz w:val="28"/>
          <w:szCs w:val="28"/>
        </w:rPr>
        <w:t xml:space="preserve">          </w:t>
      </w:r>
      <w:r w:rsidR="000C1241" w:rsidRPr="00BB00A7">
        <w:rPr>
          <w:rFonts w:ascii="Times New Roman" w:hAnsi="Times New Roman" w:cs="Times New Roman"/>
          <w:color w:val="333333"/>
          <w:sz w:val="28"/>
          <w:szCs w:val="28"/>
        </w:rPr>
        <w:t xml:space="preserve">Центр </w:t>
      </w:r>
      <w:proofErr w:type="gramStart"/>
      <w:r w:rsidR="000C1241" w:rsidRPr="00BB00A7">
        <w:rPr>
          <w:rFonts w:ascii="Times New Roman" w:hAnsi="Times New Roman" w:cs="Times New Roman"/>
          <w:color w:val="333333"/>
          <w:sz w:val="28"/>
          <w:szCs w:val="28"/>
        </w:rPr>
        <w:t>образования  создает</w:t>
      </w:r>
      <w:proofErr w:type="gramEnd"/>
      <w:r w:rsidR="000C1241" w:rsidRPr="00BB00A7">
        <w:rPr>
          <w:rFonts w:ascii="Times New Roman" w:hAnsi="Times New Roman" w:cs="Times New Roman"/>
          <w:color w:val="333333"/>
          <w:sz w:val="28"/>
          <w:szCs w:val="28"/>
        </w:rPr>
        <w:t xml:space="preserve"> специальные условия для получения образования указанными обучающимися, воспитанниками.</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4.4. Центр образования осуществляет образовательный процесс в соответствии с уровнями общеобразовательных программ дошкольного, начального общего, основного общего и среднего общего образования.</w:t>
      </w:r>
    </w:p>
    <w:p w:rsidR="00877EB9" w:rsidRDefault="00EC2622">
      <w:pPr>
        <w:ind w:firstLine="567"/>
        <w:jc w:val="both"/>
        <w:rPr>
          <w:rFonts w:ascii="Times New Roman" w:hAnsi="Times New Roman" w:cs="Times New Roman"/>
          <w:color w:val="00000A"/>
          <w:sz w:val="28"/>
          <w:szCs w:val="28"/>
        </w:rPr>
      </w:pPr>
      <w:r>
        <w:rPr>
          <w:rFonts w:ascii="Times New Roman" w:hAnsi="Times New Roman" w:cs="Times New Roman"/>
          <w:sz w:val="28"/>
          <w:szCs w:val="28"/>
        </w:rPr>
        <w:t xml:space="preserve">4.4.1. </w:t>
      </w:r>
      <w:r>
        <w:rPr>
          <w:rFonts w:ascii="Times New Roman" w:hAnsi="Times New Roman" w:cs="Times New Roman"/>
          <w:color w:val="00000A"/>
          <w:sz w:val="28"/>
          <w:szCs w:val="28"/>
        </w:rPr>
        <w:t>Дошкольное образование (нормативный срок освоения 6 лет).</w:t>
      </w:r>
    </w:p>
    <w:p w:rsidR="00877EB9" w:rsidRDefault="00EC2622">
      <w:pPr>
        <w:pStyle w:val="7"/>
        <w:shd w:val="clear" w:color="auto" w:fill="auto"/>
        <w:spacing w:after="0" w:line="240" w:lineRule="auto"/>
        <w:ind w:firstLine="567"/>
        <w:jc w:val="both"/>
      </w:pPr>
      <w:r>
        <w:t>Задачами дошкольного образования является охрана жизни и укрепление физического и психического здоровья детей; реализация адаптированной образовательной программы дошкольного образования для детей с ограниченными возможностями здоровья; воспитание с учётом возрастных категорий детей гражданственности, уважения к правам и свободам человека, любви к окружающей природе, Родине, семье, подготовка их к переходу на новую ступень развития с минимальными психическими потерями.</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4.4.2. Начальное общее образование (нормативный срок освоения 4 года).</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4.4.</w:t>
      </w:r>
      <w:proofErr w:type="gramStart"/>
      <w:r>
        <w:rPr>
          <w:rFonts w:ascii="Times New Roman" w:hAnsi="Times New Roman" w:cs="Times New Roman"/>
          <w:sz w:val="28"/>
          <w:szCs w:val="28"/>
        </w:rPr>
        <w:t>3.Основное</w:t>
      </w:r>
      <w:proofErr w:type="gramEnd"/>
      <w:r>
        <w:rPr>
          <w:rFonts w:ascii="Times New Roman" w:hAnsi="Times New Roman" w:cs="Times New Roman"/>
          <w:sz w:val="28"/>
          <w:szCs w:val="28"/>
        </w:rPr>
        <w:t xml:space="preserve"> общее образование (нормативный срок освоения 5 лет).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xml:space="preserve">4.4.4. </w:t>
      </w:r>
      <w:proofErr w:type="gramStart"/>
      <w:r>
        <w:rPr>
          <w:rFonts w:ascii="Times New Roman" w:hAnsi="Times New Roman" w:cs="Times New Roman"/>
          <w:sz w:val="28"/>
          <w:szCs w:val="28"/>
        </w:rPr>
        <w:t>Среднее  общее</w:t>
      </w:r>
      <w:proofErr w:type="gramEnd"/>
      <w:r>
        <w:rPr>
          <w:rFonts w:ascii="Times New Roman" w:hAnsi="Times New Roman" w:cs="Times New Roman"/>
          <w:sz w:val="28"/>
          <w:szCs w:val="28"/>
        </w:rPr>
        <w:t xml:space="preserve"> образование (нормативный срок освоения 2 года).</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4.5. Начальное общее образование, основное общее образование, среднее общее образование являются обязательными уровнями образования.</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xml:space="preserve">4.6.В целях создания благоприятных условий для развития интересов и </w:t>
      </w:r>
      <w:proofErr w:type="gramStart"/>
      <w:r>
        <w:rPr>
          <w:rFonts w:ascii="Times New Roman" w:hAnsi="Times New Roman" w:cs="Times New Roman"/>
          <w:sz w:val="28"/>
          <w:szCs w:val="28"/>
        </w:rPr>
        <w:t>способностей</w:t>
      </w:r>
      <w:proofErr w:type="gramEnd"/>
      <w:r>
        <w:rPr>
          <w:rFonts w:ascii="Times New Roman" w:hAnsi="Times New Roman" w:cs="Times New Roman"/>
          <w:sz w:val="28"/>
          <w:szCs w:val="28"/>
        </w:rPr>
        <w:t xml:space="preserve"> обучающихся Центр образования по желанию родителей (законных представителей) и при наличии соответствующих условий может открывать </w:t>
      </w:r>
      <w:proofErr w:type="spellStart"/>
      <w:r>
        <w:rPr>
          <w:rFonts w:ascii="Times New Roman" w:hAnsi="Times New Roman" w:cs="Times New Roman"/>
          <w:sz w:val="28"/>
          <w:szCs w:val="28"/>
        </w:rPr>
        <w:t>предпрофильные</w:t>
      </w:r>
      <w:proofErr w:type="spellEnd"/>
      <w:r>
        <w:rPr>
          <w:rFonts w:ascii="Times New Roman" w:hAnsi="Times New Roman" w:cs="Times New Roman"/>
          <w:sz w:val="28"/>
          <w:szCs w:val="28"/>
        </w:rPr>
        <w:t xml:space="preserve"> и профильные классы. Комплектование </w:t>
      </w:r>
      <w:proofErr w:type="spellStart"/>
      <w:r>
        <w:rPr>
          <w:rFonts w:ascii="Times New Roman" w:hAnsi="Times New Roman" w:cs="Times New Roman"/>
          <w:sz w:val="28"/>
          <w:szCs w:val="28"/>
        </w:rPr>
        <w:t>предпрофильных</w:t>
      </w:r>
      <w:proofErr w:type="spellEnd"/>
      <w:r>
        <w:rPr>
          <w:rFonts w:ascii="Times New Roman" w:hAnsi="Times New Roman" w:cs="Times New Roman"/>
          <w:sz w:val="28"/>
          <w:szCs w:val="28"/>
        </w:rPr>
        <w:t xml:space="preserve"> и профильных классов и организация обучения в них являются компетенцией Центра образования. Центр образования самостоятельно разрабатывает локальные акты – Положение о </w:t>
      </w:r>
      <w:proofErr w:type="spellStart"/>
      <w:r>
        <w:rPr>
          <w:rFonts w:ascii="Times New Roman" w:hAnsi="Times New Roman" w:cs="Times New Roman"/>
          <w:sz w:val="28"/>
          <w:szCs w:val="28"/>
        </w:rPr>
        <w:t>предпрофильных</w:t>
      </w:r>
      <w:proofErr w:type="spellEnd"/>
      <w:r>
        <w:rPr>
          <w:rFonts w:ascii="Times New Roman" w:hAnsi="Times New Roman" w:cs="Times New Roman"/>
          <w:sz w:val="28"/>
          <w:szCs w:val="28"/>
        </w:rPr>
        <w:t xml:space="preserve"> классах и Положение о профильных классах. Центр образования может по договорам с организациями, при наличии лицензии (разрешения), проводить профессиональную подготовку обучающихся в качестве дополнительной образовательной услуги, в том числе за плату.</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Профессиональная подготовка в Центре образования проводится только с согласия обучающихся и их родителей (законных представителей).</w:t>
      </w:r>
    </w:p>
    <w:p w:rsidR="00877EB9" w:rsidRDefault="00EC2622">
      <w:pPr>
        <w:tabs>
          <w:tab w:val="left" w:pos="9900"/>
        </w:tabs>
        <w:ind w:firstLine="567"/>
        <w:jc w:val="both"/>
        <w:rPr>
          <w:rFonts w:ascii="Times New Roman" w:hAnsi="Times New Roman" w:cs="Times New Roman"/>
        </w:rPr>
      </w:pPr>
      <w:r>
        <w:rPr>
          <w:rFonts w:ascii="Times New Roman" w:hAnsi="Times New Roman" w:cs="Times New Roman"/>
          <w:sz w:val="28"/>
          <w:szCs w:val="28"/>
        </w:rPr>
        <w:t xml:space="preserve">4.7.В Центре образования в соответствии с федеральными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w:t>
      </w:r>
      <w:proofErr w:type="gramStart"/>
      <w:r>
        <w:rPr>
          <w:rFonts w:ascii="Times New Roman" w:hAnsi="Times New Roman" w:cs="Times New Roman"/>
          <w:sz w:val="28"/>
          <w:szCs w:val="28"/>
        </w:rPr>
        <w:t xml:space="preserve">актами  </w:t>
      </w:r>
      <w:r>
        <w:rPr>
          <w:rFonts w:ascii="Times New Roman" w:hAnsi="Times New Roman" w:cs="Times New Roman"/>
          <w:sz w:val="28"/>
          <w:szCs w:val="28"/>
        </w:rPr>
        <w:lastRenderedPageBreak/>
        <w:t>Тульской</w:t>
      </w:r>
      <w:proofErr w:type="gramEnd"/>
      <w:r>
        <w:rPr>
          <w:rFonts w:ascii="Times New Roman" w:hAnsi="Times New Roman" w:cs="Times New Roman"/>
          <w:sz w:val="28"/>
          <w:szCs w:val="28"/>
        </w:rPr>
        <w:t xml:space="preserve"> области, осуществляется получение обучающимися начальных знаний об обороне государства, о военной обязанности граждан и приобретение обучающимися навыков в области гражданской обороны.</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4.8. Центр образования осуществляет дополнительное образование в соответствии с лицензией по различным направленностям.</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xml:space="preserve">4.9. С учетом потребностей и возможностей личности общеобразовательные программы осваиваются: в Центре образования – в очной форме, в форме семейного образования, самообразования. Допускается </w:t>
      </w:r>
      <w:proofErr w:type="gramStart"/>
      <w:r>
        <w:rPr>
          <w:rFonts w:ascii="Times New Roman" w:hAnsi="Times New Roman" w:cs="Times New Roman"/>
          <w:sz w:val="28"/>
          <w:szCs w:val="28"/>
        </w:rPr>
        <w:t>сочетание  различных</w:t>
      </w:r>
      <w:proofErr w:type="gramEnd"/>
      <w:r>
        <w:rPr>
          <w:rFonts w:ascii="Times New Roman" w:hAnsi="Times New Roman" w:cs="Times New Roman"/>
          <w:sz w:val="28"/>
          <w:szCs w:val="28"/>
        </w:rPr>
        <w:t xml:space="preserve"> форм освоения общеобразовательных программ.</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Центр образования оказывает помощь родителям (законным представителям) в создании условий для получения их детьми общего образования в форме семейного образования, самообразования.</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Порядок организации получения общего образования в форме семейного образования определяется</w:t>
      </w:r>
      <w:r w:rsidR="007B3A3A">
        <w:rPr>
          <w:rFonts w:ascii="Times New Roman" w:hAnsi="Times New Roman" w:cs="Times New Roman"/>
          <w:sz w:val="28"/>
          <w:szCs w:val="28"/>
        </w:rPr>
        <w:t xml:space="preserve"> </w:t>
      </w:r>
      <w:r>
        <w:rPr>
          <w:rFonts w:ascii="Times New Roman" w:hAnsi="Times New Roman" w:cs="Times New Roman"/>
          <w:sz w:val="28"/>
          <w:szCs w:val="28"/>
        </w:rPr>
        <w:t xml:space="preserve">Положением о получении общего образования в форме </w:t>
      </w:r>
      <w:proofErr w:type="gramStart"/>
      <w:r>
        <w:rPr>
          <w:rFonts w:ascii="Times New Roman" w:hAnsi="Times New Roman" w:cs="Times New Roman"/>
          <w:sz w:val="28"/>
          <w:szCs w:val="28"/>
        </w:rPr>
        <w:t>семейного  образования</w:t>
      </w:r>
      <w:proofErr w:type="gramEnd"/>
      <w:r>
        <w:rPr>
          <w:rFonts w:ascii="Times New Roman" w:hAnsi="Times New Roman" w:cs="Times New Roman"/>
          <w:sz w:val="28"/>
          <w:szCs w:val="28"/>
        </w:rPr>
        <w:t>.</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xml:space="preserve">Порядок организации освоения образовательных программ в форме </w:t>
      </w:r>
      <w:proofErr w:type="gramStart"/>
      <w:r>
        <w:rPr>
          <w:rFonts w:ascii="Times New Roman" w:hAnsi="Times New Roman" w:cs="Times New Roman"/>
          <w:sz w:val="28"/>
          <w:szCs w:val="28"/>
        </w:rPr>
        <w:t>самообразования  определяется</w:t>
      </w:r>
      <w:proofErr w:type="gramEnd"/>
      <w:r w:rsidR="007B3A3A">
        <w:rPr>
          <w:rFonts w:ascii="Times New Roman" w:hAnsi="Times New Roman" w:cs="Times New Roman"/>
          <w:sz w:val="28"/>
          <w:szCs w:val="28"/>
        </w:rPr>
        <w:t xml:space="preserve"> </w:t>
      </w:r>
      <w:r>
        <w:rPr>
          <w:rFonts w:ascii="Times New Roman" w:hAnsi="Times New Roman" w:cs="Times New Roman"/>
          <w:sz w:val="28"/>
          <w:szCs w:val="28"/>
        </w:rPr>
        <w:t>Положением об освоении общеобразовательных программ в форме самообразования.</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xml:space="preserve">4.10. Содержание образования в Центре образования определяется образовательной программой (образовательными программами), разрабатываемой (разрабатываемыми) Центром образования самостоятельно. Содержание образовательных программ соответствует (не противоречит) действующим федеральным государственным образовательным стандартам. </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Образовательная программа в Центре образования, имеющем государственную аккредитацию, разрабатывается на основе соответствующих примерных основных образовательных программ и 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E04171" w:rsidRDefault="00EC2622" w:rsidP="00E04171">
      <w:pPr>
        <w:ind w:right="-2"/>
        <w:jc w:val="both"/>
        <w:rPr>
          <w:b/>
          <w:sz w:val="28"/>
          <w:szCs w:val="28"/>
        </w:rPr>
      </w:pPr>
      <w:r>
        <w:rPr>
          <w:rFonts w:ascii="Times New Roman" w:hAnsi="Times New Roman" w:cs="Times New Roman"/>
          <w:sz w:val="28"/>
          <w:szCs w:val="28"/>
        </w:rPr>
        <w:t>4.11. 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sidR="00E04171" w:rsidRPr="00E04171">
        <w:rPr>
          <w:b/>
          <w:sz w:val="28"/>
          <w:szCs w:val="28"/>
        </w:rPr>
        <w:t xml:space="preserve"> </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xml:space="preserve">4.12. Организация образовательного процесса в Центре образования осуществляется в соответствии с образовательными программами, расписанием занятий, календарным учебным графиком. </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4.13. Формы организации обучения - урок, занятие, занятия индивидуального выбора, кружки, факультативы,</w:t>
      </w:r>
      <w:r w:rsidR="005A714E">
        <w:rPr>
          <w:rFonts w:ascii="Times New Roman" w:hAnsi="Times New Roman" w:cs="Times New Roman"/>
          <w:sz w:val="28"/>
          <w:szCs w:val="28"/>
        </w:rPr>
        <w:t xml:space="preserve"> групповые занятия,</w:t>
      </w:r>
      <w:r>
        <w:rPr>
          <w:rFonts w:ascii="Times New Roman" w:hAnsi="Times New Roman" w:cs="Times New Roman"/>
          <w:sz w:val="28"/>
          <w:szCs w:val="28"/>
        </w:rPr>
        <w:t xml:space="preserve"> самостоятельная работа обучающихся, индивидуальные и групповые консульта</w:t>
      </w:r>
      <w:r>
        <w:rPr>
          <w:rFonts w:ascii="Times New Roman" w:hAnsi="Times New Roman" w:cs="Times New Roman"/>
          <w:sz w:val="28"/>
          <w:szCs w:val="28"/>
        </w:rPr>
        <w:softHyphen/>
        <w:t>ции, обучение на дому.</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4.14. Центр образования обеспечивает занятия на дому </w:t>
      </w:r>
      <w:proofErr w:type="gramStart"/>
      <w:r>
        <w:rPr>
          <w:rFonts w:ascii="Times New Roman" w:hAnsi="Times New Roman" w:cs="Times New Roman"/>
          <w:sz w:val="28"/>
          <w:szCs w:val="28"/>
        </w:rPr>
        <w:t>с  обучающимися</w:t>
      </w:r>
      <w:proofErr w:type="gramEnd"/>
      <w:r>
        <w:rPr>
          <w:rFonts w:ascii="Times New Roman" w:hAnsi="Times New Roman" w:cs="Times New Roman"/>
          <w:sz w:val="28"/>
          <w:szCs w:val="28"/>
        </w:rPr>
        <w:t xml:space="preserve"> по медицинским показаниям о состоянии здоровья и договором между Центром образования и родителями (законными представителями) обучающегося.</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xml:space="preserve">Обучение на дому определяется Положением об организации индивидуального обучения на дому лиц, по состоянию здоровья временно или постоянно не </w:t>
      </w:r>
      <w:proofErr w:type="gramStart"/>
      <w:r>
        <w:rPr>
          <w:rFonts w:ascii="Times New Roman" w:hAnsi="Times New Roman" w:cs="Times New Roman"/>
          <w:sz w:val="28"/>
          <w:szCs w:val="28"/>
        </w:rPr>
        <w:t>посещающих  Центр</w:t>
      </w:r>
      <w:proofErr w:type="gramEnd"/>
      <w:r>
        <w:rPr>
          <w:rFonts w:ascii="Times New Roman" w:hAnsi="Times New Roman" w:cs="Times New Roman"/>
          <w:sz w:val="28"/>
          <w:szCs w:val="28"/>
        </w:rPr>
        <w:t xml:space="preserve"> образования.</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Родители (законные представители) обучающихся обязаны создать условия для проведения занятий на дому.</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xml:space="preserve">4.15. Центр образования вправе оказывать населению, предприятиям, учреждениям и организациям платные дополнительные образовательные услуги (обучение по дополнительным образовательным программам, преподавание специальных курсов и циклов дисциплин, занятия с обучающимися углубленным изучением предметов) и другие услуги, не предусмотренные соответствующими образовательными программами и федеральными государственными образовательными стандартами. </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Платные образовательные услуги не могут быть оказаны вместо образовательной деятельности, финансируемой за счет средств бюджета.</w:t>
      </w:r>
    </w:p>
    <w:p w:rsidR="00877EB9" w:rsidRDefault="00EC2622">
      <w:pPr>
        <w:ind w:firstLine="567"/>
        <w:jc w:val="both"/>
        <w:rPr>
          <w:rFonts w:ascii="Times New Roman" w:hAnsi="Times New Roman" w:cs="Times New Roman"/>
          <w:b/>
          <w:sz w:val="28"/>
          <w:szCs w:val="28"/>
        </w:rPr>
      </w:pPr>
      <w:r>
        <w:rPr>
          <w:rFonts w:ascii="Times New Roman" w:hAnsi="Times New Roman" w:cs="Times New Roman"/>
          <w:sz w:val="28"/>
          <w:szCs w:val="28"/>
        </w:rPr>
        <w:t>4.16. Правила приема граждан в Центр образования определяются Центром образования самостоятельно в соответствии с законодательством Российской Федерации и закрепляются в локальном акте «Правила приема обучающихся, воспитанников в Центр образования».</w:t>
      </w:r>
    </w:p>
    <w:p w:rsidR="00877EB9" w:rsidRDefault="00EC2622">
      <w:pPr>
        <w:ind w:firstLine="567"/>
        <w:jc w:val="both"/>
        <w:rPr>
          <w:rFonts w:ascii="Times New Roman" w:hAnsi="Times New Roman" w:cs="Times New Roman"/>
          <w:color w:val="00000A"/>
          <w:sz w:val="28"/>
          <w:szCs w:val="28"/>
        </w:rPr>
      </w:pPr>
      <w:r>
        <w:rPr>
          <w:rFonts w:ascii="Times New Roman" w:hAnsi="Times New Roman" w:cs="Times New Roman"/>
          <w:sz w:val="28"/>
          <w:szCs w:val="28"/>
        </w:rPr>
        <w:t xml:space="preserve">4.17. </w:t>
      </w:r>
      <w:r>
        <w:rPr>
          <w:rFonts w:ascii="Times New Roman" w:hAnsi="Times New Roman" w:cs="Times New Roman"/>
          <w:color w:val="00000A"/>
          <w:sz w:val="28"/>
          <w:szCs w:val="28"/>
        </w:rPr>
        <w:t>На обучение по образовательной программе дошкольного образования принимаются дети в возрасте с 1 года до 7 лет.</w:t>
      </w:r>
    </w:p>
    <w:p w:rsidR="00877EB9" w:rsidRDefault="00EC2622">
      <w:pPr>
        <w:pStyle w:val="7"/>
        <w:shd w:val="clear" w:color="auto" w:fill="auto"/>
        <w:spacing w:after="0" w:line="240" w:lineRule="auto"/>
        <w:ind w:firstLine="567"/>
        <w:jc w:val="both"/>
        <w:rPr>
          <w:color w:val="00000A"/>
        </w:rPr>
      </w:pPr>
      <w:r>
        <w:t>Образовательная деятельность по образовательным программам дошкольного образования в Центре образования осуществляется в группах. Группы имеют общеразвивающую направленность</w:t>
      </w:r>
      <w:r>
        <w:rPr>
          <w:color w:val="00000A"/>
        </w:rPr>
        <w:t>.</w:t>
      </w:r>
    </w:p>
    <w:p w:rsidR="00877EB9" w:rsidRDefault="00EC2622">
      <w:pPr>
        <w:pStyle w:val="7"/>
        <w:shd w:val="clear" w:color="auto" w:fill="auto"/>
        <w:spacing w:after="0" w:line="240" w:lineRule="auto"/>
        <w:ind w:firstLine="567"/>
        <w:jc w:val="both"/>
      </w:pPr>
      <w:r>
        <w:t>4.17.1.В группах общеразвивающей направленности осуществляется реализация образовательной программы дошкольного образования. Количество детей в группах общеразвивающей направленности определяется исходя из расчета площади групповой (игровой) комнаты - для групп раннего возраста (до 3-х лет) не менее 2,5 метров квадратных на 1 ребенка и для дошкольного возраста (от 3-х до 7-ми лет) - не менее 2,0 метров квадратных на одного ребенка.</w:t>
      </w:r>
    </w:p>
    <w:p w:rsidR="00877EB9" w:rsidRDefault="00EC2622">
      <w:pPr>
        <w:pStyle w:val="7"/>
        <w:shd w:val="clear" w:color="auto" w:fill="auto"/>
        <w:tabs>
          <w:tab w:val="left" w:pos="1023"/>
        </w:tabs>
        <w:spacing w:after="0" w:line="240" w:lineRule="auto"/>
        <w:ind w:firstLine="567"/>
        <w:jc w:val="both"/>
      </w:pPr>
      <w:r>
        <w:t>4.18. В Центре образования могут быть организованы также 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877EB9" w:rsidRDefault="00EC2622">
      <w:pPr>
        <w:pStyle w:val="7"/>
        <w:shd w:val="clear" w:color="auto" w:fill="auto"/>
        <w:spacing w:after="0" w:line="240" w:lineRule="auto"/>
        <w:ind w:firstLine="567"/>
        <w:jc w:val="both"/>
      </w:pPr>
      <w:r>
        <w:t>4.19. В группы могут включаться как воспитанники одного возраста, так и воспитанники разных возрастов (разновозрастные группы).</w:t>
      </w:r>
    </w:p>
    <w:p w:rsidR="00877EB9" w:rsidRDefault="00EC2622">
      <w:pPr>
        <w:pStyle w:val="7"/>
        <w:shd w:val="clear" w:color="auto" w:fill="auto"/>
        <w:spacing w:after="0" w:line="240" w:lineRule="auto"/>
        <w:ind w:firstLine="567"/>
        <w:jc w:val="both"/>
      </w:pPr>
      <w:r>
        <w:lastRenderedPageBreak/>
        <w:t>Подбор контингента разновозрастной (смешанной) группы учитывает возможность организации в ней режима дня, соответствующего анатомо- физиологическим особенностям каждой возрастной группы.</w:t>
      </w:r>
    </w:p>
    <w:p w:rsidR="00581A0C" w:rsidRPr="00FE3CA3" w:rsidRDefault="00581A0C" w:rsidP="00581A0C">
      <w:pPr>
        <w:tabs>
          <w:tab w:val="left" w:pos="9617"/>
        </w:tabs>
        <w:ind w:right="-22" w:firstLine="567"/>
        <w:jc w:val="both"/>
        <w:rPr>
          <w:rFonts w:ascii="Times New Roman" w:hAnsi="Times New Roman" w:cs="Times New Roman"/>
          <w:sz w:val="28"/>
          <w:szCs w:val="28"/>
        </w:rPr>
      </w:pPr>
      <w:r w:rsidRPr="00FE3CA3">
        <w:rPr>
          <w:rFonts w:ascii="Times New Roman" w:hAnsi="Times New Roman" w:cs="Times New Roman"/>
          <w:sz w:val="28"/>
          <w:szCs w:val="28"/>
        </w:rPr>
        <w:t>Под специальными условиями для получения дошкольного образования детьми с ограниченными возможностями здоровья понимаются условия обучения, воспитания и развития таких детей,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 обеспечение доступа в здания образовательных организаций и другие условия, без которых невозможно или затруднено освоение образовательных программ дошкольного образования детьми с ограниченными возможностями здоровья.</w:t>
      </w:r>
    </w:p>
    <w:p w:rsidR="00877EB9" w:rsidRDefault="00EC2622">
      <w:pPr>
        <w:pStyle w:val="7"/>
        <w:shd w:val="clear" w:color="auto" w:fill="auto"/>
        <w:tabs>
          <w:tab w:val="left" w:pos="1359"/>
        </w:tabs>
        <w:spacing w:after="0" w:line="240" w:lineRule="auto"/>
        <w:ind w:firstLine="567"/>
        <w:jc w:val="both"/>
      </w:pPr>
      <w:r>
        <w:t>4.20. Ежедневный утренний прием детей проводится воспитателями и (или) медицинскими работниками, которые опрашивают родителей (законных представителей) о состоянии здоровья детей. По показаниям (при наличии катаральных явлений, явлений интоксикации) ребенку проводится термометрия.</w:t>
      </w:r>
    </w:p>
    <w:p w:rsidR="00877EB9" w:rsidRDefault="00EC2622">
      <w:pPr>
        <w:pStyle w:val="7"/>
        <w:shd w:val="clear" w:color="auto" w:fill="auto"/>
        <w:spacing w:after="0" w:line="240" w:lineRule="auto"/>
        <w:ind w:firstLine="567"/>
        <w:jc w:val="both"/>
      </w:pPr>
      <w:r>
        <w:t>Выявленные больные дети или дети с подозрением на заболевание в группы не принимаются; заболевших в течение дня детей изолируют от здоровых детей (временно размещают в помещениях медицинского блока) до прихода родителей (законных представителей) или их госпитализации в лечебно-профилактическую организацию с информированием родителей.</w:t>
      </w:r>
    </w:p>
    <w:p w:rsidR="00877EB9" w:rsidRDefault="00EC2622">
      <w:pPr>
        <w:pStyle w:val="7"/>
        <w:shd w:val="clear" w:color="auto" w:fill="auto"/>
        <w:spacing w:after="0" w:line="240" w:lineRule="auto"/>
        <w:ind w:firstLine="567"/>
        <w:jc w:val="both"/>
      </w:pPr>
      <w:r>
        <w:t>После перенесенного заболевания, а также отсутствия более 5 дней (за исключением выходных и праздничных дней) детей принимают в дошкольные группы Центра образования только при наличии справки с указанием диагноза, длительности заболевания, сведений об отсутствии контакта с инфекционными больными.</w:t>
      </w:r>
    </w:p>
    <w:p w:rsidR="00877EB9" w:rsidRDefault="00EC2622">
      <w:pPr>
        <w:pStyle w:val="7"/>
        <w:shd w:val="clear" w:color="auto" w:fill="auto"/>
        <w:tabs>
          <w:tab w:val="left" w:pos="709"/>
          <w:tab w:val="left" w:pos="1364"/>
        </w:tabs>
        <w:spacing w:after="0" w:line="240" w:lineRule="auto"/>
        <w:ind w:firstLine="567"/>
        <w:jc w:val="both"/>
      </w:pPr>
      <w:r>
        <w:t>4.21. Формы организации обучения в группах для детей дошкольного возраста - непосредственно образовательная деятельность (занятие).</w:t>
      </w:r>
    </w:p>
    <w:p w:rsidR="00877EB9" w:rsidRDefault="00D20D4D">
      <w:pPr>
        <w:jc w:val="both"/>
        <w:rPr>
          <w:rFonts w:ascii="Times New Roman" w:hAnsi="Times New Roman" w:cs="Times New Roman"/>
          <w:i/>
          <w:iCs/>
          <w:color w:val="FF0000"/>
          <w:sz w:val="28"/>
          <w:szCs w:val="28"/>
        </w:rPr>
      </w:pPr>
      <w:r>
        <w:rPr>
          <w:rFonts w:ascii="Times New Roman" w:hAnsi="Times New Roman" w:cs="Times New Roman"/>
          <w:sz w:val="28"/>
          <w:szCs w:val="28"/>
        </w:rPr>
        <w:t xml:space="preserve">        </w:t>
      </w:r>
      <w:r w:rsidR="00EC2622">
        <w:rPr>
          <w:rFonts w:ascii="Times New Roman" w:hAnsi="Times New Roman" w:cs="Times New Roman"/>
          <w:sz w:val="28"/>
          <w:szCs w:val="28"/>
        </w:rPr>
        <w:t>4.22. Центр образования устанавливает максимальный объем нагрузки детей во время образовательной деятельности в соответствии с утвержденным расписанием, составленным на основе реализуемых программ, санитарных правил и норм.</w:t>
      </w:r>
      <w:r>
        <w:rPr>
          <w:rFonts w:ascii="Times New Roman" w:hAnsi="Times New Roman" w:cs="Times New Roman"/>
          <w:sz w:val="28"/>
          <w:szCs w:val="28"/>
        </w:rPr>
        <w:t xml:space="preserve"> </w:t>
      </w:r>
      <w:r w:rsidR="00EC2622">
        <w:rPr>
          <w:rFonts w:ascii="Times New Roman" w:hAnsi="Times New Roman" w:cs="Times New Roman"/>
          <w:sz w:val="28"/>
          <w:szCs w:val="28"/>
        </w:rPr>
        <w:t>Образовательная деятельность воспитанников регламентируется локальным актом «Правила внутреннего распорядка воспитанников».</w:t>
      </w:r>
    </w:p>
    <w:p w:rsidR="00877EB9" w:rsidRDefault="00D20D4D">
      <w:pPr>
        <w:pStyle w:val="af0"/>
        <w:spacing w:beforeAutospacing="0" w:afterAutospacing="0"/>
        <w:jc w:val="both"/>
        <w:rPr>
          <w:sz w:val="28"/>
          <w:szCs w:val="28"/>
        </w:rPr>
      </w:pPr>
      <w:r>
        <w:rPr>
          <w:sz w:val="28"/>
          <w:szCs w:val="28"/>
        </w:rPr>
        <w:t xml:space="preserve">       </w:t>
      </w:r>
      <w:r w:rsidR="00EC2622">
        <w:rPr>
          <w:sz w:val="28"/>
          <w:szCs w:val="28"/>
        </w:rPr>
        <w:t>4.23.</w:t>
      </w:r>
      <w:r w:rsidR="00FE3CA3">
        <w:rPr>
          <w:sz w:val="28"/>
          <w:szCs w:val="28"/>
        </w:rPr>
        <w:t xml:space="preserve"> </w:t>
      </w:r>
      <w:r w:rsidR="00EC2622">
        <w:rPr>
          <w:sz w:val="28"/>
          <w:szCs w:val="28"/>
        </w:rPr>
        <w:t xml:space="preserve">Образовательная деятельность по образовательным программам дошкольного образования в Центре </w:t>
      </w:r>
      <w:proofErr w:type="gramStart"/>
      <w:r w:rsidR="00EC2622">
        <w:rPr>
          <w:sz w:val="28"/>
          <w:szCs w:val="28"/>
        </w:rPr>
        <w:t>образования  осуществляется</w:t>
      </w:r>
      <w:proofErr w:type="gramEnd"/>
      <w:r w:rsidR="00EC2622">
        <w:rPr>
          <w:sz w:val="28"/>
          <w:szCs w:val="28"/>
        </w:rPr>
        <w:t xml:space="preserve"> в группах.</w:t>
      </w:r>
    </w:p>
    <w:p w:rsidR="00A114CD" w:rsidRDefault="00EC2622" w:rsidP="00A114CD">
      <w:pPr>
        <w:ind w:right="-2" w:firstLine="567"/>
        <w:jc w:val="both"/>
        <w:rPr>
          <w:b/>
          <w:sz w:val="28"/>
          <w:szCs w:val="28"/>
        </w:rPr>
      </w:pPr>
      <w:r>
        <w:rPr>
          <w:rFonts w:ascii="Times New Roman" w:hAnsi="Times New Roman" w:cs="Times New Roman"/>
          <w:sz w:val="28"/>
          <w:szCs w:val="28"/>
        </w:rPr>
        <w:t>В группах общеразвивающей направленности осуществляется реализация образовательной программы дошкольного образования.</w:t>
      </w:r>
      <w:r w:rsidR="00A114CD" w:rsidRPr="00A114CD">
        <w:rPr>
          <w:b/>
          <w:sz w:val="28"/>
          <w:szCs w:val="28"/>
        </w:rPr>
        <w:t xml:space="preserve"> </w:t>
      </w:r>
    </w:p>
    <w:p w:rsidR="00877EB9" w:rsidRPr="00FE3CA3" w:rsidRDefault="00A114CD" w:rsidP="00A114CD">
      <w:pPr>
        <w:ind w:right="-2" w:firstLine="567"/>
        <w:jc w:val="both"/>
        <w:rPr>
          <w:rFonts w:ascii="Times New Roman" w:hAnsi="Times New Roman" w:cs="Times New Roman"/>
          <w:sz w:val="28"/>
          <w:szCs w:val="28"/>
        </w:rPr>
      </w:pPr>
      <w:r w:rsidRPr="00FE3CA3">
        <w:rPr>
          <w:rFonts w:ascii="Times New Roman" w:hAnsi="Times New Roman" w:cs="Times New Roman"/>
          <w:sz w:val="28"/>
          <w:szCs w:val="28"/>
        </w:rPr>
        <w:lastRenderedPageBreak/>
        <w:t xml:space="preserve">Для воспитанников с ограниченными возможностями здоровья осуществляется реализация адаптированной образовательной программы дошкольного образования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воспитанников. </w:t>
      </w:r>
    </w:p>
    <w:p w:rsidR="00A114CD" w:rsidRDefault="00EC2622" w:rsidP="00A114CD">
      <w:pPr>
        <w:pStyle w:val="7"/>
        <w:shd w:val="clear" w:color="auto" w:fill="auto"/>
        <w:tabs>
          <w:tab w:val="left" w:pos="1364"/>
        </w:tabs>
        <w:spacing w:after="0" w:line="240" w:lineRule="auto"/>
        <w:ind w:firstLine="567"/>
        <w:jc w:val="both"/>
      </w:pPr>
      <w:r>
        <w:t>Освоение образовательных программ дошкольного образования не сопровождается проведением промежуточных аттестаций и итоговой аттестацией воспитанников.</w:t>
      </w:r>
    </w:p>
    <w:p w:rsidR="00877EB9" w:rsidRDefault="00EC2622">
      <w:pPr>
        <w:pStyle w:val="7"/>
        <w:shd w:val="clear" w:color="auto" w:fill="auto"/>
        <w:tabs>
          <w:tab w:val="left" w:pos="1369"/>
        </w:tabs>
        <w:spacing w:after="0" w:line="240" w:lineRule="auto"/>
        <w:ind w:firstLine="567"/>
        <w:jc w:val="both"/>
      </w:pPr>
      <w:r>
        <w:t>4.24. За присмотр и уход за ребенком Учредитель Центра образования вправе устанавливать плату, взимаемую с родителей (законных представителей) (далее - родительская плата), и ее размер, если иное не установлено Федеральным законом «Об образовании в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877EB9" w:rsidRDefault="00EC2622">
      <w:pPr>
        <w:pStyle w:val="7"/>
        <w:shd w:val="clear" w:color="auto" w:fill="auto"/>
        <w:tabs>
          <w:tab w:val="left" w:pos="851"/>
        </w:tabs>
        <w:spacing w:after="0" w:line="240" w:lineRule="auto"/>
        <w:ind w:firstLine="567"/>
        <w:jc w:val="both"/>
      </w:pPr>
      <w:r>
        <w:t>В целях материальной поддержки воспитания и обучения детей, посещающих дошкольные группы Центра образования, родителям (законным представителям) выплачивается компенсация в размере, устанавливаемом нормативными правовыми актами Тульской области, но не менее двадцати процентов среднего размера родительской платы за присмотр и уход за детьми, находящихся на территории соответствующего субъекта Российской Федерации,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устанавливается органами государственной власти Тульской области. Право на получение компенсации имеет один из родителей (законных представителей), внесших родительскую плату за присмотр и уход за детьми.</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4.25</w:t>
      </w:r>
      <w:r>
        <w:rPr>
          <w:rFonts w:ascii="Times New Roman" w:hAnsi="Times New Roman" w:cs="Times New Roman"/>
          <w:b/>
          <w:sz w:val="28"/>
          <w:szCs w:val="28"/>
        </w:rPr>
        <w:t>.</w:t>
      </w:r>
      <w:r>
        <w:rPr>
          <w:rFonts w:ascii="Times New Roman" w:hAnsi="Times New Roman" w:cs="Times New Roman"/>
          <w:sz w:val="28"/>
          <w:szCs w:val="28"/>
        </w:rPr>
        <w:t xml:space="preserve"> Получение начального общего образования в Центре образования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вправе разрешить приём детей в Центр образования по образовательным программам начального общего образования в более раннем или более позднем возрасте.</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4.26</w:t>
      </w:r>
      <w:r>
        <w:rPr>
          <w:rFonts w:ascii="Times New Roman" w:hAnsi="Times New Roman" w:cs="Times New Roman"/>
          <w:b/>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Правила  приёма</w:t>
      </w:r>
      <w:proofErr w:type="gramEnd"/>
      <w:r>
        <w:rPr>
          <w:rFonts w:ascii="Times New Roman" w:hAnsi="Times New Roman" w:cs="Times New Roman"/>
          <w:sz w:val="28"/>
          <w:szCs w:val="28"/>
        </w:rPr>
        <w:t xml:space="preserve"> на обучение по основным общеобразовательным программам должны обеспечивать приём всех граждан, которые имеют право на получение общего образования соответствующего уровня, если иное не предусмотрено Федеральным законом «Об образовании Российской Федерации», в первую очередь, граждан, проживающих на территории, закрепленной за Центром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В приёме может быть отказано только по причине отсутствия в ней свободных мест.</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4.27. При приеме гражданина в Центр образования последний обязан ознакомить его и (или) его родителей (законных </w:t>
      </w:r>
      <w:proofErr w:type="gramStart"/>
      <w:r>
        <w:rPr>
          <w:rFonts w:ascii="Times New Roman" w:hAnsi="Times New Roman" w:cs="Times New Roman"/>
          <w:sz w:val="28"/>
          <w:szCs w:val="28"/>
        </w:rPr>
        <w:t>представителей)  с</w:t>
      </w:r>
      <w:proofErr w:type="gramEnd"/>
      <w:r>
        <w:rPr>
          <w:rFonts w:ascii="Times New Roman" w:hAnsi="Times New Roman" w:cs="Times New Roman"/>
          <w:sz w:val="28"/>
          <w:szCs w:val="28"/>
        </w:rPr>
        <w:t xml:space="preserve"> Уставом Центра образования, лицензией на право ведения образовательной деятельности, со свидетельством о государственной аккредитации Центра образования, с основными образовательными программами, реализуемыми Центром образования, и другими документами, регламентирующими организацию образовательного процесса.</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Центр образования размещает копии указанных документов на информационном стенде и в сети «интернет» на официальном сайте Центра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4.28. Количество классов в Центре образования определяется в зависимости от числа поданных заявлений граждан и условий, созданных для осуществления образовательного процесса, а также с учетом санитарных норм и контрольных нормативов, указанных в лицензии.</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4.29. Центр образования вправе открывать группы продленного дня по запросам родителей (законных представителей).</w:t>
      </w:r>
    </w:p>
    <w:p w:rsidR="00877EB9" w:rsidRPr="00963F75" w:rsidRDefault="00EC2622">
      <w:pPr>
        <w:shd w:val="clear" w:color="auto" w:fill="FFFFFF"/>
        <w:ind w:firstLine="567"/>
        <w:jc w:val="both"/>
        <w:rPr>
          <w:rFonts w:ascii="Times New Roman" w:hAnsi="Times New Roman" w:cs="Times New Roman"/>
          <w:b/>
          <w:sz w:val="28"/>
          <w:szCs w:val="28"/>
        </w:rPr>
      </w:pPr>
      <w:r>
        <w:rPr>
          <w:rFonts w:ascii="Times New Roman" w:hAnsi="Times New Roman" w:cs="Times New Roman"/>
          <w:sz w:val="28"/>
          <w:szCs w:val="28"/>
        </w:rPr>
        <w:t xml:space="preserve">4.30. </w:t>
      </w:r>
      <w:r w:rsidRPr="00963F75">
        <w:rPr>
          <w:rFonts w:ascii="Times New Roman" w:hAnsi="Times New Roman" w:cs="Times New Roman"/>
          <w:b/>
          <w:sz w:val="28"/>
          <w:szCs w:val="28"/>
        </w:rPr>
        <w:t xml:space="preserve">Наполняемость </w:t>
      </w:r>
      <w:proofErr w:type="gramStart"/>
      <w:r w:rsidRPr="00963F75">
        <w:rPr>
          <w:rFonts w:ascii="Times New Roman" w:hAnsi="Times New Roman" w:cs="Times New Roman"/>
          <w:b/>
          <w:sz w:val="28"/>
          <w:szCs w:val="28"/>
        </w:rPr>
        <w:t>классов  устанавливается</w:t>
      </w:r>
      <w:proofErr w:type="gramEnd"/>
      <w:r w:rsidRPr="00963F75">
        <w:rPr>
          <w:rFonts w:ascii="Times New Roman" w:hAnsi="Times New Roman" w:cs="Times New Roman"/>
          <w:b/>
          <w:sz w:val="28"/>
          <w:szCs w:val="28"/>
        </w:rPr>
        <w:t xml:space="preserve"> с учётом санитарно-эпидемиологических правил и  нормативов в количестве не более 25 учащихся.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4.31. Наполняемость групп продленного дня -</w:t>
      </w:r>
      <w:r w:rsidR="00FE3CA3">
        <w:rPr>
          <w:rFonts w:ascii="Times New Roman" w:hAnsi="Times New Roman" w:cs="Times New Roman"/>
          <w:sz w:val="28"/>
          <w:szCs w:val="28"/>
        </w:rPr>
        <w:t xml:space="preserve"> </w:t>
      </w:r>
      <w:r>
        <w:rPr>
          <w:rFonts w:ascii="Times New Roman" w:hAnsi="Times New Roman" w:cs="Times New Roman"/>
          <w:sz w:val="28"/>
          <w:szCs w:val="28"/>
        </w:rPr>
        <w:t xml:space="preserve">25 учащихся. </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4.32. При наличии необходимых условий и средств возможно комплектование классов и групп продленного дня с меньшей наполняемостью.</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4.33. С целью ознакомления родителей (законных представителей) обучающихся с Уставом Центра образования, лицензией на осуществление образовательной деятельности, со свидетельством о государственной аккредитации Центра образования, распорядительным документом учредителя о закрепленной территории, с основными образовательными программами, реализуемыми Центром образования, и другими документами, регламентирующими организацию образовательного процесса, размещает копии указанных документов на информационном стенде и в сети Интернет на официальном сайте учреждения.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4.34. При проведении занятий по иностранному языку и технологии, физической культуре, по информатике и ИКТ, физике и химии (во время практических занятий) допускается деление класса на две группы, если наполняемость класса составляет 25 человек.</w:t>
      </w:r>
    </w:p>
    <w:p w:rsidR="001204A1" w:rsidRPr="00FE3CA3" w:rsidRDefault="001204A1" w:rsidP="001204A1">
      <w:pPr>
        <w:tabs>
          <w:tab w:val="left" w:pos="9617"/>
        </w:tabs>
        <w:ind w:right="-22" w:firstLine="567"/>
        <w:jc w:val="both"/>
        <w:rPr>
          <w:rFonts w:ascii="Times New Roman" w:hAnsi="Times New Roman" w:cs="Times New Roman"/>
          <w:sz w:val="28"/>
          <w:szCs w:val="28"/>
        </w:rPr>
      </w:pPr>
      <w:r w:rsidRPr="00FE3CA3">
        <w:rPr>
          <w:rFonts w:ascii="Times New Roman" w:hAnsi="Times New Roman" w:cs="Times New Roman"/>
          <w:sz w:val="28"/>
          <w:szCs w:val="28"/>
        </w:rPr>
        <w:t>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осуществляющих образовательную деятельность.</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4.35. Приём обучающихся в объединения дополнительного образования осуществляется на основе свободного выбора на добровольной основе образовательной области и программы. При приёме детей в объединения </w:t>
      </w:r>
      <w:r>
        <w:rPr>
          <w:rFonts w:ascii="Times New Roman" w:hAnsi="Times New Roman" w:cs="Times New Roman"/>
          <w:sz w:val="28"/>
          <w:szCs w:val="28"/>
        </w:rPr>
        <w:lastRenderedPageBreak/>
        <w:t>дополнительного образования предоставляется заявление родителей (законных представителей).</w:t>
      </w:r>
    </w:p>
    <w:p w:rsidR="00877EB9" w:rsidRDefault="00EC2622">
      <w:pPr>
        <w:shd w:val="clear" w:color="auto" w:fill="FFFFFF"/>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4.36. Учебный год в Центре образования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77EB9" w:rsidRDefault="00EC2622">
      <w:pPr>
        <w:shd w:val="clear" w:color="auto" w:fill="FFFFFF"/>
        <w:ind w:firstLine="567"/>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Режим </w:t>
      </w:r>
      <w:proofErr w:type="gramStart"/>
      <w:r>
        <w:rPr>
          <w:rFonts w:ascii="Times New Roman" w:hAnsi="Times New Roman" w:cs="Times New Roman"/>
          <w:color w:val="000000" w:themeColor="text1"/>
          <w:sz w:val="28"/>
          <w:szCs w:val="28"/>
        </w:rPr>
        <w:t>работы  Центра</w:t>
      </w:r>
      <w:proofErr w:type="gramEnd"/>
      <w:r>
        <w:rPr>
          <w:rFonts w:ascii="Times New Roman" w:hAnsi="Times New Roman" w:cs="Times New Roman"/>
          <w:color w:val="000000" w:themeColor="text1"/>
          <w:sz w:val="28"/>
          <w:szCs w:val="28"/>
        </w:rPr>
        <w:t xml:space="preserve">  образования определяется </w:t>
      </w:r>
      <w:r>
        <w:rPr>
          <w:rFonts w:ascii="Times New Roman" w:hAnsi="Times New Roman" w:cs="Times New Roman"/>
          <w:sz w:val="28"/>
          <w:szCs w:val="28"/>
        </w:rPr>
        <w:t>локальным нормативным актом  «Положение о режиме  занятий обучающихся».</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 xml:space="preserve">4.37. </w:t>
      </w:r>
      <w:r>
        <w:rPr>
          <w:rFonts w:ascii="Times New Roman" w:hAnsi="Times New Roman"/>
          <w:sz w:val="28"/>
        </w:rPr>
        <w:t xml:space="preserve"> </w:t>
      </w:r>
      <w:proofErr w:type="gramStart"/>
      <w:r>
        <w:rPr>
          <w:rFonts w:ascii="Times New Roman" w:hAnsi="Times New Roman"/>
          <w:sz w:val="28"/>
        </w:rPr>
        <w:t>Освоение  образовательной</w:t>
      </w:r>
      <w:proofErr w:type="gramEnd"/>
      <w:r>
        <w:rPr>
          <w:rFonts w:ascii="Times New Roman" w:hAnsi="Times New Roman"/>
          <w:sz w:val="28"/>
        </w:rPr>
        <w:t xml:space="preserve">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и промежуточной аттестацией обучающихся.</w:t>
      </w:r>
    </w:p>
    <w:p w:rsidR="00877EB9" w:rsidRDefault="00EC2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111111"/>
          <w:sz w:val="28"/>
          <w:szCs w:val="28"/>
        </w:rPr>
      </w:pPr>
      <w:r>
        <w:rPr>
          <w:rFonts w:ascii="Times New Roman" w:hAnsi="Times New Roman"/>
          <w:sz w:val="28"/>
          <w:szCs w:val="28"/>
        </w:rPr>
        <w:t xml:space="preserve">Формы, периодичность и </w:t>
      </w:r>
      <w:proofErr w:type="gramStart"/>
      <w:r>
        <w:rPr>
          <w:rFonts w:ascii="Times New Roman" w:hAnsi="Times New Roman"/>
          <w:sz w:val="28"/>
          <w:szCs w:val="28"/>
        </w:rPr>
        <w:t>порядок  проведения</w:t>
      </w:r>
      <w:proofErr w:type="gramEnd"/>
      <w:r>
        <w:rPr>
          <w:rFonts w:ascii="Times New Roman" w:hAnsi="Times New Roman"/>
          <w:sz w:val="28"/>
          <w:szCs w:val="28"/>
        </w:rPr>
        <w:t xml:space="preserve">  текущего  контроля  успеваемости  и    промежуточной аттестации   учащихся   определяются   локальным нормативным актом – Положением о формах, периодичности и порядке  проведения  текущего  контроля  успеваемости  и    промежуточной аттестации   обучающихся.</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 xml:space="preserve">Решение о проведении </w:t>
      </w:r>
      <w:proofErr w:type="gramStart"/>
      <w:r>
        <w:rPr>
          <w:rFonts w:ascii="Times New Roman" w:hAnsi="Times New Roman" w:cs="Times New Roman"/>
          <w:sz w:val="28"/>
          <w:szCs w:val="28"/>
        </w:rPr>
        <w:t>промежуточной  аттестации</w:t>
      </w:r>
      <w:proofErr w:type="gramEnd"/>
      <w:r>
        <w:rPr>
          <w:rFonts w:ascii="Times New Roman" w:hAnsi="Times New Roman" w:cs="Times New Roman"/>
          <w:sz w:val="28"/>
          <w:szCs w:val="28"/>
        </w:rPr>
        <w:t xml:space="preserve"> принимается педагогическим советом Центра образования. Решение педагогического совета по данному вопросу доводится до сведения участников образовательного процесса приказом директора Центра образования. </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Обучающиеся 2 - 8, 10 классов, освоившие образовательную программу, переводятся в следующих класс.</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Pr>
          <w:rFonts w:ascii="Times New Roman" w:hAnsi="Times New Roman" w:cs="Times New Roman"/>
          <w:sz w:val="28"/>
          <w:szCs w:val="28"/>
        </w:rPr>
        <w:t>непрохождение</w:t>
      </w:r>
      <w:proofErr w:type="spellEnd"/>
      <w:r>
        <w:rPr>
          <w:rFonts w:ascii="Times New Roman" w:hAnsi="Times New Roman" w:cs="Times New Roman"/>
          <w:sz w:val="28"/>
          <w:szCs w:val="28"/>
        </w:rPr>
        <w:t xml:space="preserve"> промежуточной аттестации при отсутствии уважительных причин признаются академической задолженностью.</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Обучающиеся обязаны ликвидировать академическую задолженность. Центр образования, родители (законные представители) несовершеннолетнего обучающегося обязаны создать условия обучающемуся для ликвидации академической задолженности и обеспечить контроль за своевременностью ее ликвидации.</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определенные Центром образования, в пределах одного года с момента образования академической задолженности. В указанный период не включается время болезни обучающегося. Для проведения промежуточной аттестации во второй раз Центром образования создается комиссия.</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 xml:space="preserve">Обучающиеся, не ликвидировавшие в установленные сроки академическую задолженность, по усмотрению их родителей (законных </w:t>
      </w:r>
      <w:r>
        <w:rPr>
          <w:rFonts w:ascii="Times New Roman" w:hAnsi="Times New Roman" w:cs="Times New Roman"/>
          <w:sz w:val="28"/>
          <w:szCs w:val="28"/>
        </w:rPr>
        <w:lastRenderedPageBreak/>
        <w:t>представителей) остаются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4.38. Перевод обучающегося в следующий класс производится по решению педагогического совета приказом директора Центра образования.</w:t>
      </w:r>
    </w:p>
    <w:p w:rsidR="00877EB9" w:rsidRDefault="00EC2622">
      <w:pPr>
        <w:ind w:firstLine="567"/>
        <w:jc w:val="both"/>
        <w:outlineLvl w:val="1"/>
        <w:rPr>
          <w:rFonts w:ascii="Times New Roman" w:hAnsi="Times New Roman" w:cs="Times New Roman"/>
        </w:rPr>
      </w:pPr>
      <w:r>
        <w:rPr>
          <w:rFonts w:ascii="Times New Roman" w:hAnsi="Times New Roman" w:cs="Times New Roman"/>
          <w:sz w:val="28"/>
          <w:szCs w:val="28"/>
        </w:rPr>
        <w:t xml:space="preserve">4.39. Начальное общее образование, основное общее образование, среднее общее образование являются обязательными преемственными уровнями образования. Обучающиеся, не освоившие основной образовательной программы предыдущего уровня, не допускаются к обучению на следующих уровнях общего образования. </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4.40. Завершение освоения образовательных программ основного общего и среднего общего образования заканчивается обязательной государственной итоговой аттестацией, формы и порядок проведения которой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определенные порядком проведения государственной итоговой аттестации.</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а также в иных формах для отдельных категорий обучающихся в соответствии с действующим законодательством.</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4.41. Лицам, успешно прошедшим государственную итоговую аттестацию, выдаются документы об образовании установленного образца. За выдачу документов об образовании плата не взимается.</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4.42. Лицам, не прошедшим итоговую аттестацию или получившим на итоговой аттестации неудовлетворительные результаты, а также лицам, освоившим часть образовательной программы и (или) отчисленным из Центра образования, выдается справка об обучении или о периоде обучения по образцу, установленному Центром образования.</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4.43. Общее образование является обязательным.</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4.44. Требование обязательности общего образования </w:t>
      </w:r>
      <w:proofErr w:type="gramStart"/>
      <w:r>
        <w:rPr>
          <w:rFonts w:ascii="Times New Roman" w:hAnsi="Times New Roman" w:cs="Times New Roman"/>
          <w:sz w:val="28"/>
          <w:szCs w:val="28"/>
        </w:rPr>
        <w:t>применительно  к</w:t>
      </w:r>
      <w:proofErr w:type="gramEnd"/>
      <w:r>
        <w:rPr>
          <w:rFonts w:ascii="Times New Roman" w:hAnsi="Times New Roman" w:cs="Times New Roman"/>
          <w:sz w:val="28"/>
          <w:szCs w:val="28"/>
        </w:rPr>
        <w:t xml:space="preserve">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4.45. По согласию родителей (законных представителей) несовершеннолетнего обучающегося, комиссии по делам </w:t>
      </w:r>
      <w:r>
        <w:rPr>
          <w:rFonts w:ascii="Times New Roman" w:hAnsi="Times New Roman" w:cs="Times New Roman"/>
          <w:sz w:val="28"/>
          <w:szCs w:val="28"/>
        </w:rPr>
        <w:lastRenderedPageBreak/>
        <w:t>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Центр образования до получения основного общего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Комиссия по делам несовершеннолетних и защите их прав совместно с родителями (законными представителями) несовершеннолетнего, оставившего Центр образования до получения основного общего образования, и органом местного самоуправления, осуществляющего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и с его согласия по трудоустройству.</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4.46. Дисциплина в Центре образования,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4.47. За неисполнение или нарушение Устава Центра образования, Правил внутреннего распорядка и иных локальных нормативных актов по вопросам </w:t>
      </w:r>
      <w:proofErr w:type="gramStart"/>
      <w:r>
        <w:rPr>
          <w:rFonts w:ascii="Times New Roman" w:hAnsi="Times New Roman" w:cs="Times New Roman"/>
          <w:sz w:val="28"/>
          <w:szCs w:val="28"/>
        </w:rPr>
        <w:t>организации и осуществления образовательной деятельности</w:t>
      </w:r>
      <w:proofErr w:type="gramEnd"/>
      <w:r>
        <w:rPr>
          <w:rFonts w:ascii="Times New Roman" w:hAnsi="Times New Roman" w:cs="Times New Roman"/>
          <w:sz w:val="28"/>
          <w:szCs w:val="28"/>
        </w:rPr>
        <w:t xml:space="preserve"> обучающиеся привлекаются к дисциплинарной ответственности. Дисциплинарные взыскания налагаются с соблюдением следующих принципов:</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к ответственности привлекается только виновный обучающийся;</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ответственность носит персональный характер (коллективная ответственность класса, группы обучающихся за действия члена коллектива не допускается);</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форма дисциплинарного взыскания должна соответствовать тяжести совершенного дисциплинарного проступка, причинам и обстоятельствам, при которых он был совершен, предыдущее поведение, его психофизическое и эмоциональное состояние, а также мнение советов обучающихся, советов родителей.</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взыскания налагаются в письменной форме (устные формы педагогического воздействия дисциплинарными взысканиями не считаются);</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за одно нарушение налагается только одно взыскание;</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 до наложения дисциплинарного взыскания обучающемуся должна быть предоставлена возможность объяснить и оправдать свои действия в форме, соответствующей его возрасту (предоставлено право на защиту).</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4.48. К обучающимся применяются следующие меры дисциплинарных взысканий:</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а) замечание;</w:t>
      </w:r>
    </w:p>
    <w:p w:rsidR="00877EB9" w:rsidRDefault="00EC2622">
      <w:pPr>
        <w:ind w:firstLine="567"/>
        <w:jc w:val="both"/>
        <w:rPr>
          <w:rFonts w:ascii="Times New Roman" w:hAnsi="Times New Roman" w:cs="Times New Roman"/>
          <w:sz w:val="28"/>
          <w:szCs w:val="28"/>
        </w:rPr>
      </w:pPr>
      <w:r>
        <w:rPr>
          <w:rFonts w:ascii="Times New Roman" w:hAnsi="Times New Roman" w:cs="Times New Roman"/>
          <w:sz w:val="28"/>
          <w:szCs w:val="28"/>
        </w:rPr>
        <w:t>б) выговор;</w:t>
      </w:r>
    </w:p>
    <w:p w:rsidR="00877EB9" w:rsidRDefault="00EC2622">
      <w:pPr>
        <w:ind w:firstLine="567"/>
        <w:jc w:val="both"/>
        <w:rPr>
          <w:rFonts w:ascii="Times New Roman" w:eastAsia="MS Mincho" w:hAnsi="Times New Roman" w:cs="Times New Roman"/>
          <w:sz w:val="28"/>
          <w:szCs w:val="28"/>
        </w:rPr>
      </w:pPr>
      <w:r>
        <w:rPr>
          <w:rFonts w:ascii="Times New Roman" w:hAnsi="Times New Roman" w:cs="Times New Roman"/>
          <w:sz w:val="28"/>
          <w:szCs w:val="28"/>
        </w:rPr>
        <w:t>в) отчисление из Центра образования</w:t>
      </w:r>
      <w:r>
        <w:rPr>
          <w:rFonts w:ascii="Times New Roman" w:eastAsia="MS Mincho" w:hAnsi="Times New Roman" w:cs="Times New Roman"/>
          <w:sz w:val="28"/>
          <w:szCs w:val="28"/>
        </w:rPr>
        <w:t>.</w:t>
      </w:r>
    </w:p>
    <w:p w:rsidR="00877EB9" w:rsidRDefault="00EC2622">
      <w:pPr>
        <w:ind w:firstLine="567"/>
        <w:jc w:val="both"/>
        <w:rPr>
          <w:rFonts w:ascii="Times New Roman" w:eastAsia="MS Mincho" w:hAnsi="Times New Roman" w:cs="Times New Roman"/>
          <w:sz w:val="28"/>
          <w:szCs w:val="28"/>
        </w:rPr>
      </w:pPr>
      <w:r>
        <w:rPr>
          <w:rFonts w:ascii="Times New Roman" w:eastAsia="MS Mincho" w:hAnsi="Times New Roman" w:cs="Times New Roman"/>
          <w:sz w:val="28"/>
          <w:szCs w:val="28"/>
        </w:rPr>
        <w:lastRenderedPageBreak/>
        <w:t>4.49. Меры дисциплинарного взыскания не применяются к обучающимся начального общего образования, а также к обучающимся с ограниченными возможностями здоровья.</w:t>
      </w:r>
    </w:p>
    <w:p w:rsidR="00877EB9" w:rsidRDefault="00EC2622">
      <w:pPr>
        <w:ind w:firstLine="567"/>
        <w:jc w:val="both"/>
        <w:rPr>
          <w:rFonts w:ascii="Times New Roman" w:eastAsia="MS Mincho" w:hAnsi="Times New Roman" w:cs="Times New Roman"/>
          <w:sz w:val="28"/>
          <w:szCs w:val="28"/>
        </w:rPr>
      </w:pPr>
      <w:r>
        <w:rPr>
          <w:rFonts w:ascii="Times New Roman" w:eastAsia="MS Mincho" w:hAnsi="Times New Roman" w:cs="Times New Roman"/>
          <w:sz w:val="28"/>
          <w:szCs w:val="28"/>
        </w:rPr>
        <w:t>4.50. Не допускается применение мер дисциплинарного взыскания к учащимся во время их болезни и каникул.</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4.51. По решению педагогического совета Центра образования с учетом мнения советов учащихся и советов </w:t>
      </w:r>
      <w:proofErr w:type="gramStart"/>
      <w:r>
        <w:rPr>
          <w:rFonts w:ascii="Times New Roman" w:hAnsi="Times New Roman" w:cs="Times New Roman"/>
          <w:sz w:val="28"/>
          <w:szCs w:val="28"/>
        </w:rPr>
        <w:t>родителей  допускается</w:t>
      </w:r>
      <w:proofErr w:type="gramEnd"/>
      <w:r>
        <w:rPr>
          <w:rFonts w:ascii="Times New Roman" w:hAnsi="Times New Roman" w:cs="Times New Roman"/>
          <w:sz w:val="28"/>
          <w:szCs w:val="28"/>
        </w:rPr>
        <w:t xml:space="preserve"> отчисление  несовершеннолетнего учащегося, достигшего возраста пятнадцати лет из Центра образования как мера дисциплинарного взыскания за неоднократное совершение дисциплинарных проступков:</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непосещение в течение определенного времени занятий без уважительных причин (прогулы);</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оскорбление участников образовательного процесса и посетителей Центра образования (нецензурная брань, дискриминация и т.д.);</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неправомерное поведение, приводящее к нарушению образовательного процесса;</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применение физического или психического насилия к участникам образовательного процесса;</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употребление и распространение алкоголя, табачных изделий, наркотических и психотропных веществ;</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причинение ущерба жизни и здоровью обучающихся, сотрудников, посетителей Центра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причинение ущерба имуществу школы, имуществу обучающегося, сотрудников, посетителей Центра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Отчисление </w:t>
      </w:r>
      <w:proofErr w:type="gramStart"/>
      <w:r>
        <w:rPr>
          <w:rFonts w:ascii="Times New Roman" w:hAnsi="Times New Roman" w:cs="Times New Roman"/>
          <w:sz w:val="28"/>
          <w:szCs w:val="28"/>
        </w:rPr>
        <w:t>несовершеннолетнего  обучающегося</w:t>
      </w:r>
      <w:proofErr w:type="gramEnd"/>
      <w:r>
        <w:rPr>
          <w:rFonts w:ascii="Times New Roman" w:hAnsi="Times New Roman" w:cs="Times New Roman"/>
          <w:sz w:val="28"/>
          <w:szCs w:val="28"/>
        </w:rPr>
        <w:t xml:space="preserve"> из Центра образования применяется, если иные меры дисциплинарного взыскания и меры педагогического воздействия не дали результата и дальнейшее его пребывание в Центре образования оказывает отрицательное влияние на других обучающихся, нарушает их права и права работников Центра образования, а также нормальное функционирование Центра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877EB9" w:rsidRDefault="00EC2622">
      <w:pPr>
        <w:pStyle w:val="7"/>
        <w:shd w:val="clear" w:color="auto" w:fill="auto"/>
        <w:tabs>
          <w:tab w:val="left" w:pos="993"/>
        </w:tabs>
        <w:spacing w:after="0" w:line="240" w:lineRule="auto"/>
        <w:ind w:firstLine="567"/>
        <w:jc w:val="both"/>
      </w:pPr>
      <w:r>
        <w:t xml:space="preserve">Центр образования незамедлительно обязан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w:t>
      </w:r>
      <w:r>
        <w:lastRenderedPageBreak/>
        <w:t>отчисленного из Центра образования, не позднее чем в месячный срок принимают меры, обеспечивающие получение несовершеннолетним обучающимся общего образования.</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4.52. Образовательные отношения прекращаются в связи с отчислением обучающегося из Центра образования после получения образования соответствующего уровня (завершения обучения) либо досрочно по следующим основаниям:</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 по инициативе обучающегося или родителей (законных представителей) несовершеннолетнего обучающегося,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 по инициативе Центра образования в случае применения к обучающемуся, достигшему возраста пятнадцати лет, отчисления как меры дисциплинарного взыскания;</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 по обстоятельствам, не зависящим от воли обучающегося или родителей (законных представителей) несовершеннолетнего обучающегося и Центра образования.</w:t>
      </w:r>
    </w:p>
    <w:p w:rsidR="00877EB9" w:rsidRDefault="00EC2622">
      <w:pPr>
        <w:ind w:firstLine="567"/>
        <w:jc w:val="both"/>
        <w:outlineLvl w:val="1"/>
        <w:rPr>
          <w:rFonts w:ascii="Times New Roman" w:hAnsi="Times New Roman" w:cs="Times New Roman"/>
          <w:sz w:val="28"/>
          <w:szCs w:val="28"/>
        </w:rPr>
      </w:pPr>
      <w:r>
        <w:rPr>
          <w:rFonts w:ascii="Times New Roman" w:hAnsi="Times New Roman" w:cs="Times New Roman"/>
          <w:sz w:val="28"/>
          <w:szCs w:val="28"/>
        </w:rPr>
        <w:t xml:space="preserve">Основанием для прекращения образовательных отношений является приказ директора Центра </w:t>
      </w:r>
      <w:proofErr w:type="gramStart"/>
      <w:r>
        <w:rPr>
          <w:rFonts w:ascii="Times New Roman" w:hAnsi="Times New Roman" w:cs="Times New Roman"/>
          <w:sz w:val="28"/>
          <w:szCs w:val="28"/>
        </w:rPr>
        <w:t>образования  об</w:t>
      </w:r>
      <w:proofErr w:type="gramEnd"/>
      <w:r>
        <w:rPr>
          <w:rFonts w:ascii="Times New Roman" w:hAnsi="Times New Roman" w:cs="Times New Roman"/>
          <w:sz w:val="28"/>
          <w:szCs w:val="28"/>
        </w:rPr>
        <w:t xml:space="preserve"> отчислении обучающегося из Центра образования. Права и обязанности обучающегося, предусмотренные законодательством об образовании, настоящим Уставом и локальными актами Центра образования прекращаются с даты его отчисления из Центра образования. В трехдневный срок после издания приказа об отчислении обучающегося Центр образования выдает отчисленному лицу справку об обучении.</w:t>
      </w:r>
    </w:p>
    <w:p w:rsidR="00877EB9" w:rsidRDefault="00EC2622">
      <w:pPr>
        <w:pStyle w:val="7"/>
        <w:shd w:val="clear" w:color="auto" w:fill="auto"/>
        <w:tabs>
          <w:tab w:val="left" w:pos="993"/>
          <w:tab w:val="left" w:pos="3403"/>
          <w:tab w:val="left" w:pos="5424"/>
          <w:tab w:val="left" w:pos="7526"/>
        </w:tabs>
        <w:spacing w:after="0" w:line="240" w:lineRule="auto"/>
        <w:ind w:firstLine="567"/>
        <w:jc w:val="both"/>
      </w:pPr>
      <w:r>
        <w:t>4.53. Обучающиеся,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877EB9" w:rsidRDefault="00EC2622">
      <w:pPr>
        <w:pStyle w:val="7"/>
        <w:shd w:val="clear" w:color="auto" w:fill="auto"/>
        <w:tabs>
          <w:tab w:val="left" w:pos="993"/>
        </w:tabs>
        <w:spacing w:after="0" w:line="240" w:lineRule="auto"/>
        <w:ind w:firstLine="567"/>
        <w:jc w:val="both"/>
      </w:pPr>
      <w:r>
        <w:t>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7EB9" w:rsidRDefault="00EC2622">
      <w:pPr>
        <w:pStyle w:val="Standard"/>
        <w:spacing w:after="0" w:line="240" w:lineRule="auto"/>
        <w:ind w:firstLine="567"/>
        <w:jc w:val="both"/>
      </w:pPr>
      <w:r>
        <w:rPr>
          <w:rStyle w:val="a9"/>
          <w:rFonts w:ascii="Times New Roman" w:hAnsi="Times New Roman"/>
          <w:b w:val="0"/>
          <w:color w:val="000000"/>
          <w:sz w:val="28"/>
          <w:szCs w:val="28"/>
        </w:rPr>
        <w:t>4.</w:t>
      </w:r>
      <w:proofErr w:type="gramStart"/>
      <w:r>
        <w:rPr>
          <w:rStyle w:val="a9"/>
          <w:rFonts w:ascii="Times New Roman" w:hAnsi="Times New Roman"/>
          <w:b w:val="0"/>
          <w:color w:val="000000"/>
          <w:sz w:val="28"/>
          <w:szCs w:val="28"/>
        </w:rPr>
        <w:t>54.Педагог</w:t>
      </w:r>
      <w:proofErr w:type="gramEnd"/>
      <w:r>
        <w:rPr>
          <w:rStyle w:val="a9"/>
          <w:rFonts w:ascii="Times New Roman" w:hAnsi="Times New Roman"/>
          <w:b w:val="0"/>
          <w:color w:val="000000"/>
          <w:sz w:val="28"/>
          <w:szCs w:val="28"/>
        </w:rPr>
        <w:t xml:space="preserve">-психолог оказывает психолого-педагогическое сопровождение образовательного процесса в Центре образования, консультативную и профилактическую работу с воспитанниками, обучающимися, родителями (законными представителями). </w:t>
      </w:r>
    </w:p>
    <w:p w:rsidR="00877EB9" w:rsidRDefault="00615CFA">
      <w:pPr>
        <w:pStyle w:val="Standard"/>
        <w:spacing w:after="0" w:line="240" w:lineRule="auto"/>
        <w:jc w:val="both"/>
        <w:rPr>
          <w:rStyle w:val="a9"/>
          <w:rFonts w:ascii="Times New Roman" w:hAnsi="Times New Roman"/>
          <w:b w:val="0"/>
          <w:color w:val="FF0000"/>
          <w:sz w:val="28"/>
          <w:szCs w:val="28"/>
        </w:rPr>
      </w:pPr>
      <w:r>
        <w:rPr>
          <w:rStyle w:val="a9"/>
          <w:rFonts w:ascii="Times New Roman" w:hAnsi="Times New Roman"/>
          <w:b w:val="0"/>
          <w:color w:val="000000"/>
          <w:sz w:val="28"/>
          <w:szCs w:val="28"/>
        </w:rPr>
        <w:t xml:space="preserve">        </w:t>
      </w:r>
      <w:r w:rsidR="00EC2622">
        <w:rPr>
          <w:rStyle w:val="a9"/>
          <w:rFonts w:ascii="Times New Roman" w:hAnsi="Times New Roman"/>
          <w:b w:val="0"/>
          <w:color w:val="000000"/>
          <w:sz w:val="28"/>
          <w:szCs w:val="28"/>
        </w:rPr>
        <w:t>4.</w:t>
      </w:r>
      <w:proofErr w:type="gramStart"/>
      <w:r w:rsidR="00EC2622">
        <w:rPr>
          <w:rStyle w:val="a9"/>
          <w:rFonts w:ascii="Times New Roman" w:hAnsi="Times New Roman"/>
          <w:b w:val="0"/>
          <w:color w:val="000000"/>
          <w:sz w:val="28"/>
          <w:szCs w:val="28"/>
        </w:rPr>
        <w:t>55.Учитель</w:t>
      </w:r>
      <w:proofErr w:type="gramEnd"/>
      <w:r w:rsidR="00EC2622">
        <w:rPr>
          <w:rStyle w:val="a9"/>
          <w:rFonts w:ascii="Times New Roman" w:hAnsi="Times New Roman"/>
          <w:b w:val="0"/>
          <w:color w:val="000000"/>
          <w:sz w:val="28"/>
          <w:szCs w:val="28"/>
        </w:rPr>
        <w:t>-логопед участвует в образовательном процессе, направленном на предупреждение, компенсацию и коррекцию общего нарушения речи воспитанников. Работа специалистов осуществляется на основании письменного разрешения родителей (законных представителей).</w:t>
      </w:r>
    </w:p>
    <w:p w:rsidR="00877EB9" w:rsidRDefault="00877EB9">
      <w:pPr>
        <w:pStyle w:val="Standard"/>
        <w:spacing w:after="0" w:line="240" w:lineRule="auto"/>
        <w:jc w:val="both"/>
        <w:rPr>
          <w:rStyle w:val="a9"/>
          <w:b w:val="0"/>
          <w:color w:val="000000"/>
          <w:sz w:val="28"/>
          <w:szCs w:val="28"/>
        </w:rPr>
      </w:pPr>
    </w:p>
    <w:p w:rsidR="00522F4B" w:rsidRDefault="00522F4B">
      <w:pPr>
        <w:pStyle w:val="7"/>
        <w:shd w:val="clear" w:color="auto" w:fill="auto"/>
        <w:spacing w:after="0"/>
        <w:ind w:left="2140" w:firstLine="0"/>
        <w:rPr>
          <w:b/>
        </w:rPr>
      </w:pPr>
    </w:p>
    <w:p w:rsidR="00877EB9" w:rsidRDefault="00EC2622">
      <w:pPr>
        <w:pStyle w:val="7"/>
        <w:shd w:val="clear" w:color="auto" w:fill="auto"/>
        <w:spacing w:after="0"/>
        <w:ind w:left="2140" w:firstLine="0"/>
      </w:pPr>
      <w:r>
        <w:rPr>
          <w:b/>
        </w:rPr>
        <w:lastRenderedPageBreak/>
        <w:t>5. Участники образовательных отношений</w:t>
      </w:r>
    </w:p>
    <w:p w:rsidR="00877EB9" w:rsidRDefault="00EC2622" w:rsidP="00615CFA">
      <w:pPr>
        <w:pStyle w:val="7"/>
        <w:numPr>
          <w:ilvl w:val="0"/>
          <w:numId w:val="7"/>
        </w:numPr>
        <w:shd w:val="clear" w:color="auto" w:fill="auto"/>
        <w:tabs>
          <w:tab w:val="left" w:pos="993"/>
        </w:tabs>
        <w:spacing w:after="0" w:line="240" w:lineRule="auto"/>
        <w:ind w:left="0" w:firstLine="567"/>
        <w:jc w:val="both"/>
      </w:pPr>
      <w:r>
        <w:t>Участниками образовательных отношений в Центре образования являются обучающиеся, воспитанники, родители (законные представители) несовершеннолетних обучающихся, воспитанников, педагогические работники и их представители, организации, осуществляющие образовательную деятельность.</w:t>
      </w:r>
    </w:p>
    <w:p w:rsidR="00877EB9" w:rsidRDefault="00EC2622" w:rsidP="00615CFA">
      <w:pPr>
        <w:pStyle w:val="7"/>
        <w:numPr>
          <w:ilvl w:val="0"/>
          <w:numId w:val="7"/>
        </w:numPr>
        <w:shd w:val="clear" w:color="auto" w:fill="auto"/>
        <w:tabs>
          <w:tab w:val="left" w:pos="993"/>
        </w:tabs>
        <w:spacing w:after="0" w:line="240" w:lineRule="auto"/>
        <w:ind w:left="0" w:firstLine="567"/>
        <w:jc w:val="both"/>
      </w:pPr>
      <w:r>
        <w:t>Права и обязанности педагогических работников, обучающихся, воспитанников, родителей (законных представителей) несовершеннолетних обучающихся, воспитанников как участников образовательных отношений определяются настоящим Уставом и соответствующими локальными нормативными актами.</w:t>
      </w:r>
    </w:p>
    <w:p w:rsidR="00877EB9" w:rsidRDefault="00EC2622" w:rsidP="00615CFA">
      <w:pPr>
        <w:pStyle w:val="7"/>
        <w:numPr>
          <w:ilvl w:val="0"/>
          <w:numId w:val="7"/>
        </w:numPr>
        <w:shd w:val="clear" w:color="auto" w:fill="auto"/>
        <w:tabs>
          <w:tab w:val="left" w:pos="993"/>
        </w:tabs>
        <w:spacing w:after="0" w:line="240" w:lineRule="auto"/>
        <w:ind w:left="0" w:firstLine="567"/>
        <w:jc w:val="both"/>
      </w:pPr>
      <w:r>
        <w:t>Обучающимся, воспитанникам Центра образования предоставляются академические права на:</w:t>
      </w:r>
    </w:p>
    <w:p w:rsidR="00877EB9" w:rsidRDefault="00EC2622" w:rsidP="00615CFA">
      <w:pPr>
        <w:pStyle w:val="7"/>
        <w:numPr>
          <w:ilvl w:val="1"/>
          <w:numId w:val="7"/>
        </w:numPr>
        <w:shd w:val="clear" w:color="auto" w:fill="auto"/>
        <w:tabs>
          <w:tab w:val="left" w:pos="993"/>
          <w:tab w:val="left" w:pos="1033"/>
        </w:tabs>
        <w:spacing w:after="0" w:line="240" w:lineRule="auto"/>
        <w:ind w:left="0" w:firstLine="567"/>
        <w:jc w:val="both"/>
      </w:pPr>
      <w:r>
        <w:t>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877EB9" w:rsidRDefault="00EC2622" w:rsidP="00615CFA">
      <w:pPr>
        <w:pStyle w:val="7"/>
        <w:numPr>
          <w:ilvl w:val="1"/>
          <w:numId w:val="7"/>
        </w:numPr>
        <w:shd w:val="clear" w:color="auto" w:fill="auto"/>
        <w:tabs>
          <w:tab w:val="left" w:pos="993"/>
          <w:tab w:val="left" w:pos="1033"/>
        </w:tabs>
        <w:spacing w:after="0" w:line="240" w:lineRule="auto"/>
        <w:ind w:left="0" w:firstLine="567"/>
        <w:jc w:val="both"/>
      </w:pPr>
      <w: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психологической, логопедической помощи (при наличии), бесплатной психолого-медико-педагогической коррекции;</w:t>
      </w:r>
    </w:p>
    <w:p w:rsidR="00877EB9" w:rsidRDefault="00EC2622" w:rsidP="00615CFA">
      <w:pPr>
        <w:pStyle w:val="7"/>
        <w:numPr>
          <w:ilvl w:val="1"/>
          <w:numId w:val="7"/>
        </w:numPr>
        <w:shd w:val="clear" w:color="auto" w:fill="auto"/>
        <w:tabs>
          <w:tab w:val="left" w:pos="993"/>
          <w:tab w:val="left" w:pos="1047"/>
        </w:tabs>
        <w:spacing w:after="0" w:line="240" w:lineRule="auto"/>
        <w:ind w:left="0" w:firstLine="567"/>
        <w:jc w:val="both"/>
      </w:pPr>
      <w: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877EB9" w:rsidRDefault="00EC2622" w:rsidP="00615CFA">
      <w:pPr>
        <w:pStyle w:val="7"/>
        <w:numPr>
          <w:ilvl w:val="1"/>
          <w:numId w:val="7"/>
        </w:numPr>
        <w:shd w:val="clear" w:color="auto" w:fill="auto"/>
        <w:tabs>
          <w:tab w:val="left" w:pos="993"/>
          <w:tab w:val="left" w:pos="1033"/>
        </w:tabs>
        <w:spacing w:after="0" w:line="240" w:lineRule="auto"/>
        <w:ind w:left="0" w:firstLine="567"/>
        <w:jc w:val="both"/>
      </w:pPr>
      <w:r>
        <w:t>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Центром образования (после получения основного общего образования);</w:t>
      </w:r>
    </w:p>
    <w:p w:rsidR="00877EB9" w:rsidRDefault="00EC2622" w:rsidP="00615CFA">
      <w:pPr>
        <w:pStyle w:val="7"/>
        <w:numPr>
          <w:ilvl w:val="1"/>
          <w:numId w:val="7"/>
        </w:numPr>
        <w:shd w:val="clear" w:color="auto" w:fill="auto"/>
        <w:tabs>
          <w:tab w:val="left" w:pos="993"/>
          <w:tab w:val="left" w:pos="1042"/>
        </w:tabs>
        <w:spacing w:after="0" w:line="240" w:lineRule="auto"/>
        <w:ind w:left="0" w:firstLine="567"/>
        <w:jc w:val="both"/>
      </w:pPr>
      <w: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Центре образования, в установленном им порядке, а также преподаваемых в других образовательных учреждениях, учебных предметов, курсов, дисциплин (модулей);</w:t>
      </w:r>
    </w:p>
    <w:p w:rsidR="00877EB9" w:rsidRDefault="00EC2622" w:rsidP="00615CFA">
      <w:pPr>
        <w:pStyle w:val="7"/>
        <w:numPr>
          <w:ilvl w:val="1"/>
          <w:numId w:val="7"/>
        </w:numPr>
        <w:shd w:val="clear" w:color="auto" w:fill="auto"/>
        <w:tabs>
          <w:tab w:val="left" w:pos="993"/>
          <w:tab w:val="left" w:pos="1033"/>
        </w:tabs>
        <w:spacing w:after="0" w:line="240" w:lineRule="auto"/>
        <w:ind w:left="0" w:firstLine="567"/>
        <w:jc w:val="both"/>
      </w:pPr>
      <w:r>
        <w:t>зачет Центром образования, в установленном им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77EB9" w:rsidRDefault="00EC2622" w:rsidP="00615CFA">
      <w:pPr>
        <w:pStyle w:val="7"/>
        <w:numPr>
          <w:ilvl w:val="1"/>
          <w:numId w:val="7"/>
        </w:numPr>
        <w:shd w:val="clear" w:color="auto" w:fill="auto"/>
        <w:tabs>
          <w:tab w:val="left" w:pos="993"/>
          <w:tab w:val="left" w:pos="1028"/>
        </w:tabs>
        <w:spacing w:after="0" w:line="240" w:lineRule="auto"/>
        <w:ind w:left="0" w:firstLine="567"/>
        <w:jc w:val="both"/>
      </w:pPr>
      <w:r>
        <w:t>уважение человеческого достоинства, защиту от всех форм физического и психического насилия, оскорбления личности, охрану жизни и здоровья;</w:t>
      </w:r>
    </w:p>
    <w:p w:rsidR="00877EB9" w:rsidRDefault="00EC2622" w:rsidP="00615CFA">
      <w:pPr>
        <w:pStyle w:val="7"/>
        <w:numPr>
          <w:ilvl w:val="1"/>
          <w:numId w:val="7"/>
        </w:numPr>
        <w:shd w:val="clear" w:color="auto" w:fill="auto"/>
        <w:tabs>
          <w:tab w:val="left" w:pos="993"/>
          <w:tab w:val="left" w:pos="1033"/>
        </w:tabs>
        <w:spacing w:after="0" w:line="240" w:lineRule="auto"/>
        <w:ind w:left="0" w:firstLine="567"/>
        <w:jc w:val="both"/>
      </w:pPr>
      <w:r>
        <w:t>свободу совести, информации, свободное выражение собственных взглядов и убеждений;</w:t>
      </w:r>
    </w:p>
    <w:p w:rsidR="00877EB9" w:rsidRDefault="00EC2622" w:rsidP="00615CFA">
      <w:pPr>
        <w:pStyle w:val="7"/>
        <w:numPr>
          <w:ilvl w:val="1"/>
          <w:numId w:val="7"/>
        </w:numPr>
        <w:shd w:val="clear" w:color="auto" w:fill="auto"/>
        <w:tabs>
          <w:tab w:val="left" w:pos="993"/>
          <w:tab w:val="left" w:pos="1028"/>
        </w:tabs>
        <w:spacing w:after="0" w:line="240" w:lineRule="auto"/>
        <w:ind w:left="0" w:firstLine="567"/>
        <w:jc w:val="both"/>
      </w:pPr>
      <w:r>
        <w:lastRenderedPageBreak/>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877EB9" w:rsidRDefault="00EC2622" w:rsidP="00615CFA">
      <w:pPr>
        <w:pStyle w:val="7"/>
        <w:numPr>
          <w:ilvl w:val="1"/>
          <w:numId w:val="7"/>
        </w:numPr>
        <w:shd w:val="clear" w:color="auto" w:fill="auto"/>
        <w:tabs>
          <w:tab w:val="left" w:pos="993"/>
          <w:tab w:val="left" w:pos="1172"/>
        </w:tabs>
        <w:spacing w:after="0" w:line="240" w:lineRule="auto"/>
        <w:ind w:left="0" w:firstLine="567"/>
        <w:jc w:val="both"/>
      </w:pPr>
      <w:r>
        <w:t>перевод для получения образования по другой форме обучения в порядке, установленном законодательством об образовании;</w:t>
      </w:r>
    </w:p>
    <w:p w:rsidR="00877EB9" w:rsidRDefault="00EC2622" w:rsidP="00615CFA">
      <w:pPr>
        <w:pStyle w:val="7"/>
        <w:numPr>
          <w:ilvl w:val="1"/>
          <w:numId w:val="7"/>
        </w:numPr>
        <w:shd w:val="clear" w:color="auto" w:fill="auto"/>
        <w:tabs>
          <w:tab w:val="left" w:pos="993"/>
          <w:tab w:val="left" w:pos="1172"/>
        </w:tabs>
        <w:spacing w:after="0" w:line="240" w:lineRule="auto"/>
        <w:ind w:left="0" w:firstLine="567"/>
        <w:jc w:val="both"/>
      </w:pPr>
      <w: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7EB9" w:rsidRDefault="00EC2622" w:rsidP="00615CFA">
      <w:pPr>
        <w:pStyle w:val="7"/>
        <w:numPr>
          <w:ilvl w:val="1"/>
          <w:numId w:val="7"/>
        </w:numPr>
        <w:shd w:val="clear" w:color="auto" w:fill="auto"/>
        <w:tabs>
          <w:tab w:val="left" w:pos="993"/>
          <w:tab w:val="left" w:pos="1177"/>
        </w:tabs>
        <w:spacing w:after="0" w:line="240" w:lineRule="auto"/>
        <w:ind w:left="0" w:firstLine="567"/>
        <w:jc w:val="both"/>
      </w:pPr>
      <w:r>
        <w:t>участие в управлении Центром образования в порядке, установленном его Уставом;</w:t>
      </w:r>
    </w:p>
    <w:p w:rsidR="00877EB9" w:rsidRDefault="00EC2622" w:rsidP="00615CFA">
      <w:pPr>
        <w:pStyle w:val="7"/>
        <w:numPr>
          <w:ilvl w:val="1"/>
          <w:numId w:val="7"/>
        </w:numPr>
        <w:shd w:val="clear" w:color="auto" w:fill="auto"/>
        <w:tabs>
          <w:tab w:val="left" w:pos="993"/>
          <w:tab w:val="left" w:pos="1177"/>
        </w:tabs>
        <w:spacing w:after="0" w:line="240" w:lineRule="auto"/>
        <w:ind w:left="0" w:firstLine="567"/>
        <w:jc w:val="both"/>
      </w:pPr>
      <w: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Центре образования;</w:t>
      </w:r>
    </w:p>
    <w:p w:rsidR="00877EB9" w:rsidRDefault="00EC2622" w:rsidP="00615CFA">
      <w:pPr>
        <w:pStyle w:val="7"/>
        <w:numPr>
          <w:ilvl w:val="1"/>
          <w:numId w:val="7"/>
        </w:numPr>
        <w:shd w:val="clear" w:color="auto" w:fill="auto"/>
        <w:tabs>
          <w:tab w:val="left" w:pos="993"/>
          <w:tab w:val="left" w:pos="1172"/>
        </w:tabs>
        <w:spacing w:after="0" w:line="240" w:lineRule="auto"/>
        <w:ind w:left="0" w:firstLine="567"/>
        <w:jc w:val="both"/>
      </w:pPr>
      <w:r>
        <w:t>обжалование актов Центра образования в установленном законодательством Российской Федерации порядке;</w:t>
      </w:r>
    </w:p>
    <w:p w:rsidR="00877EB9" w:rsidRDefault="00EC2622" w:rsidP="00615CFA">
      <w:pPr>
        <w:pStyle w:val="7"/>
        <w:numPr>
          <w:ilvl w:val="1"/>
          <w:numId w:val="7"/>
        </w:numPr>
        <w:shd w:val="clear" w:color="auto" w:fill="auto"/>
        <w:tabs>
          <w:tab w:val="left" w:pos="993"/>
          <w:tab w:val="left" w:pos="1186"/>
        </w:tabs>
        <w:spacing w:after="0" w:line="240" w:lineRule="auto"/>
        <w:ind w:left="0" w:firstLine="567"/>
        <w:jc w:val="both"/>
      </w:pPr>
      <w:r>
        <w:t>бесплатное пользование библиотечно-информационными ресурсами, учебной базой Центра образования;</w:t>
      </w:r>
    </w:p>
    <w:p w:rsidR="00877EB9" w:rsidRDefault="00EC2622" w:rsidP="00615CFA">
      <w:pPr>
        <w:pStyle w:val="7"/>
        <w:numPr>
          <w:ilvl w:val="1"/>
          <w:numId w:val="7"/>
        </w:numPr>
        <w:shd w:val="clear" w:color="auto" w:fill="auto"/>
        <w:tabs>
          <w:tab w:val="left" w:pos="993"/>
          <w:tab w:val="left" w:pos="1167"/>
        </w:tabs>
        <w:spacing w:after="0" w:line="240" w:lineRule="auto"/>
        <w:ind w:left="0" w:firstLine="567"/>
        <w:jc w:val="both"/>
      </w:pPr>
      <w:r>
        <w:t>пользование в порядке, установленном локальными нормативными актами, объектами спорта Центра образования;</w:t>
      </w:r>
    </w:p>
    <w:p w:rsidR="00877EB9" w:rsidRDefault="00EC2622" w:rsidP="00615CFA">
      <w:pPr>
        <w:pStyle w:val="7"/>
        <w:numPr>
          <w:ilvl w:val="1"/>
          <w:numId w:val="7"/>
        </w:numPr>
        <w:shd w:val="clear" w:color="auto" w:fill="auto"/>
        <w:tabs>
          <w:tab w:val="left" w:pos="993"/>
          <w:tab w:val="left" w:pos="1177"/>
        </w:tabs>
        <w:spacing w:after="0" w:line="240" w:lineRule="auto"/>
        <w:ind w:left="0" w:firstLine="567"/>
        <w:jc w:val="both"/>
      </w:pPr>
      <w: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877EB9" w:rsidRDefault="00EC2622" w:rsidP="00615CFA">
      <w:pPr>
        <w:pStyle w:val="7"/>
        <w:numPr>
          <w:ilvl w:val="1"/>
          <w:numId w:val="7"/>
        </w:numPr>
        <w:shd w:val="clear" w:color="auto" w:fill="auto"/>
        <w:tabs>
          <w:tab w:val="left" w:pos="993"/>
          <w:tab w:val="left" w:pos="1172"/>
        </w:tabs>
        <w:spacing w:after="0" w:line="240" w:lineRule="auto"/>
        <w:ind w:left="0" w:firstLine="567"/>
        <w:jc w:val="both"/>
      </w:pPr>
      <w:r>
        <w:t>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Центром образования;</w:t>
      </w:r>
    </w:p>
    <w:p w:rsidR="00877EB9" w:rsidRDefault="00EC2622" w:rsidP="00615CFA">
      <w:pPr>
        <w:pStyle w:val="7"/>
        <w:numPr>
          <w:ilvl w:val="1"/>
          <w:numId w:val="7"/>
        </w:numPr>
        <w:shd w:val="clear" w:color="auto" w:fill="auto"/>
        <w:tabs>
          <w:tab w:val="left" w:pos="993"/>
          <w:tab w:val="left" w:pos="1172"/>
          <w:tab w:val="left" w:pos="2665"/>
          <w:tab w:val="left" w:pos="4590"/>
          <w:tab w:val="left" w:pos="7959"/>
        </w:tabs>
        <w:spacing w:after="0" w:line="240" w:lineRule="auto"/>
        <w:ind w:left="0" w:firstLine="567"/>
        <w:jc w:val="both"/>
      </w:pPr>
      <w: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77EB9" w:rsidRDefault="00EC2622" w:rsidP="00615CFA">
      <w:pPr>
        <w:pStyle w:val="7"/>
        <w:shd w:val="clear" w:color="auto" w:fill="auto"/>
        <w:tabs>
          <w:tab w:val="left" w:pos="993"/>
        </w:tabs>
        <w:spacing w:after="0" w:line="240" w:lineRule="auto"/>
        <w:ind w:firstLine="567"/>
        <w:jc w:val="both"/>
      </w:pPr>
      <w:r>
        <w:t>21) иные академические права, предусмотренные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w:t>
      </w:r>
    </w:p>
    <w:p w:rsidR="00877EB9" w:rsidRDefault="00EC2622" w:rsidP="00615CFA">
      <w:pPr>
        <w:pStyle w:val="7"/>
        <w:numPr>
          <w:ilvl w:val="0"/>
          <w:numId w:val="7"/>
        </w:numPr>
        <w:shd w:val="clear" w:color="auto" w:fill="auto"/>
        <w:tabs>
          <w:tab w:val="left" w:pos="993"/>
        </w:tabs>
        <w:spacing w:after="0" w:line="240" w:lineRule="auto"/>
        <w:ind w:left="0" w:firstLine="567"/>
        <w:jc w:val="both"/>
      </w:pPr>
      <w:r>
        <w:t>Обучающимся, воспитанникам Центра образования предоставляются следующие меры социальной поддержки:</w:t>
      </w:r>
    </w:p>
    <w:p w:rsidR="00877EB9" w:rsidRDefault="00EC2622" w:rsidP="00615CFA">
      <w:pPr>
        <w:pStyle w:val="af"/>
        <w:shd w:val="clear" w:color="auto" w:fill="FFFFFF"/>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1) обеспечение питанием в случаях и в порядке, которые установлены федеральными законами, законами субъектов Российской Федерации;</w:t>
      </w:r>
    </w:p>
    <w:p w:rsidR="00877EB9" w:rsidRDefault="00EC2622">
      <w:pPr>
        <w:pStyle w:val="af"/>
        <w:shd w:val="clear" w:color="auto" w:fill="FFFFFF"/>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2) транспортное обеспечение (предоставление в соответствии с законодательством Российской Федерации мер социальной поддержки при проезде на общественном транспорте;</w:t>
      </w:r>
    </w:p>
    <w:p w:rsidR="00877EB9" w:rsidRDefault="00EC2622">
      <w:pPr>
        <w:pStyle w:val="af"/>
        <w:shd w:val="clear" w:color="auto" w:fill="FFFFFF"/>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3) получение стипендий, материальной помощи и других денежных выплат, предусмотренных законодательством об образовании;</w:t>
      </w:r>
    </w:p>
    <w:p w:rsidR="00877EB9" w:rsidRDefault="00EC2622">
      <w:pPr>
        <w:pStyle w:val="af"/>
        <w:shd w:val="clear" w:color="auto" w:fill="FFFFFF"/>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4) обучающимся, осваивающим основные образовательные программы за счёт местных бюджетов в пределах Федеральных государственных стандартов, образовательных стандартов, Центром образования бесплатно предоставляется в пользование на время получения образования учебники и учебные пособия, а также учебно-методические материалы, средства обучения и воспитания.</w:t>
      </w:r>
    </w:p>
    <w:p w:rsidR="00877EB9" w:rsidRDefault="00EC2622">
      <w:pPr>
        <w:pStyle w:val="af"/>
        <w:shd w:val="clear" w:color="auto" w:fill="FFFFFF"/>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5) иные меры социальной поддержки, предусмотренные нормативными правовыми актами Российской Федерации и нормативными правовыми актами субъекта Российской Федерации, правовыми актами органов местного самоуправления, локальными нормативными актами.</w:t>
      </w:r>
    </w:p>
    <w:p w:rsidR="00877EB9" w:rsidRDefault="00EC2622">
      <w:pPr>
        <w:pStyle w:val="7"/>
        <w:shd w:val="clear" w:color="auto" w:fill="auto"/>
        <w:tabs>
          <w:tab w:val="left" w:pos="993"/>
        </w:tabs>
        <w:spacing w:after="0" w:line="240" w:lineRule="auto"/>
        <w:ind w:firstLine="567"/>
      </w:pPr>
      <w:r>
        <w:t>5.5. Обучающиеся имеют право на:</w:t>
      </w:r>
    </w:p>
    <w:p w:rsidR="00877EB9" w:rsidRDefault="00EC2622">
      <w:pPr>
        <w:pStyle w:val="7"/>
        <w:shd w:val="clear" w:color="auto" w:fill="auto"/>
        <w:tabs>
          <w:tab w:val="left" w:pos="993"/>
        </w:tabs>
        <w:spacing w:after="0" w:line="240" w:lineRule="auto"/>
        <w:ind w:firstLine="567"/>
        <w:jc w:val="both"/>
      </w:pPr>
      <w:r>
        <w:t>1) посещение по своему выбору мероприятий, которые проводятся в Центре образования, и не предусмотрены учебным планом, в порядке, установленном локальными нормативными актами.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877EB9" w:rsidRDefault="00EC2622">
      <w:pPr>
        <w:pStyle w:val="7"/>
        <w:shd w:val="clear" w:color="auto" w:fill="auto"/>
        <w:tabs>
          <w:tab w:val="left" w:pos="993"/>
          <w:tab w:val="left" w:pos="1422"/>
        </w:tabs>
        <w:spacing w:after="0" w:line="240" w:lineRule="auto"/>
        <w:ind w:firstLine="567"/>
        <w:jc w:val="both"/>
      </w:pPr>
      <w:r>
        <w:t xml:space="preserve">2) участие в общественных объединениях, созданных в соответствии с законодательством Российской Федерации, а также на создание </w:t>
      </w:r>
      <w:proofErr w:type="gramStart"/>
      <w:r>
        <w:t>общественных объединений</w:t>
      </w:r>
      <w:proofErr w:type="gramEnd"/>
      <w:r>
        <w:t xml:space="preserve"> обучающихся в установленном федеральным законом порядке.</w:t>
      </w:r>
    </w:p>
    <w:p w:rsidR="00877EB9" w:rsidRDefault="00EC2622">
      <w:pPr>
        <w:pStyle w:val="7"/>
        <w:shd w:val="clear" w:color="auto" w:fill="auto"/>
        <w:tabs>
          <w:tab w:val="left" w:pos="993"/>
        </w:tabs>
        <w:spacing w:after="0" w:line="240" w:lineRule="auto"/>
        <w:ind w:firstLine="567"/>
        <w:jc w:val="both"/>
      </w:pPr>
      <w: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877EB9" w:rsidRDefault="00EC2622">
      <w:pPr>
        <w:pStyle w:val="7"/>
        <w:shd w:val="clear" w:color="auto" w:fill="auto"/>
        <w:tabs>
          <w:tab w:val="left" w:pos="851"/>
          <w:tab w:val="left" w:pos="993"/>
        </w:tabs>
        <w:spacing w:after="0" w:line="240" w:lineRule="auto"/>
        <w:ind w:firstLine="567"/>
        <w:jc w:val="both"/>
      </w:pPr>
      <w:r>
        <w:t>5.</w:t>
      </w:r>
      <w:proofErr w:type="gramStart"/>
      <w:r>
        <w:t>6.Обучающиеся</w:t>
      </w:r>
      <w:proofErr w:type="gramEnd"/>
      <w:r>
        <w:t>, осваивающие основные образовательные программы среднего общего образования, имеют право создавать общественные объединения обучающихся, целью деятельности которых является организация временной занятости таких обучающихся, изъявивших желание в свободное от учебы время работать в различных отраслях экономики.</w:t>
      </w:r>
    </w:p>
    <w:p w:rsidR="00877EB9" w:rsidRDefault="00EC2622">
      <w:pPr>
        <w:pStyle w:val="7"/>
        <w:shd w:val="clear" w:color="auto" w:fill="auto"/>
        <w:tabs>
          <w:tab w:val="left" w:pos="993"/>
        </w:tabs>
        <w:spacing w:after="0" w:line="240" w:lineRule="auto"/>
        <w:ind w:firstLine="567"/>
        <w:jc w:val="both"/>
      </w:pPr>
      <w:r>
        <w:t>5.</w:t>
      </w:r>
      <w:proofErr w:type="gramStart"/>
      <w:r>
        <w:t>7.Обучающиеся</w:t>
      </w:r>
      <w:proofErr w:type="gramEnd"/>
      <w:r>
        <w:t>, воспитанники обязаны:</w:t>
      </w:r>
    </w:p>
    <w:p w:rsidR="00877EB9" w:rsidRDefault="00EC2622">
      <w:pPr>
        <w:pStyle w:val="7"/>
        <w:numPr>
          <w:ilvl w:val="1"/>
          <w:numId w:val="7"/>
        </w:numPr>
        <w:shd w:val="clear" w:color="auto" w:fill="auto"/>
        <w:tabs>
          <w:tab w:val="left" w:pos="993"/>
          <w:tab w:val="left" w:pos="1033"/>
        </w:tabs>
        <w:spacing w:after="0" w:line="240" w:lineRule="auto"/>
        <w:ind w:firstLine="567"/>
        <w:jc w:val="both"/>
      </w:pPr>
      <w: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877EB9" w:rsidRDefault="00EC2622">
      <w:pPr>
        <w:pStyle w:val="7"/>
        <w:numPr>
          <w:ilvl w:val="1"/>
          <w:numId w:val="7"/>
        </w:numPr>
        <w:shd w:val="clear" w:color="auto" w:fill="auto"/>
        <w:tabs>
          <w:tab w:val="left" w:pos="993"/>
          <w:tab w:val="left" w:pos="1038"/>
        </w:tabs>
        <w:spacing w:after="0" w:line="240" w:lineRule="auto"/>
        <w:ind w:firstLine="567"/>
        <w:jc w:val="both"/>
      </w:pPr>
      <w:r>
        <w:t>выполнять требования Устава Центра образования, правил внутреннего распорядка обучающихся, воспитанников и иных локальных нормативных актов по вопросам организации и осуществления образовательной деятельности;</w:t>
      </w:r>
    </w:p>
    <w:p w:rsidR="00877EB9" w:rsidRDefault="00EC2622">
      <w:pPr>
        <w:pStyle w:val="7"/>
        <w:numPr>
          <w:ilvl w:val="1"/>
          <w:numId w:val="7"/>
        </w:numPr>
        <w:shd w:val="clear" w:color="auto" w:fill="auto"/>
        <w:tabs>
          <w:tab w:val="left" w:pos="993"/>
          <w:tab w:val="left" w:pos="1028"/>
        </w:tabs>
        <w:spacing w:after="0" w:line="240" w:lineRule="auto"/>
        <w:ind w:firstLine="567"/>
        <w:jc w:val="both"/>
      </w:pPr>
      <w:r>
        <w:lastRenderedPageBreak/>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877EB9" w:rsidRDefault="00EC2622">
      <w:pPr>
        <w:pStyle w:val="7"/>
        <w:numPr>
          <w:ilvl w:val="1"/>
          <w:numId w:val="7"/>
        </w:numPr>
        <w:shd w:val="clear" w:color="auto" w:fill="auto"/>
        <w:tabs>
          <w:tab w:val="left" w:pos="993"/>
          <w:tab w:val="left" w:pos="1033"/>
        </w:tabs>
        <w:spacing w:after="0" w:line="240" w:lineRule="auto"/>
        <w:ind w:firstLine="567"/>
        <w:jc w:val="both"/>
      </w:pPr>
      <w:r>
        <w:t>уважать честь и достоинство других обучающихся, воспитанников и работников Центра образования, не создавать препятствий для получения образования другими обучающимися, воспитанниками;</w:t>
      </w:r>
    </w:p>
    <w:p w:rsidR="00877EB9" w:rsidRDefault="00EC2622">
      <w:pPr>
        <w:pStyle w:val="7"/>
        <w:numPr>
          <w:ilvl w:val="1"/>
          <w:numId w:val="7"/>
        </w:numPr>
        <w:shd w:val="clear" w:color="auto" w:fill="auto"/>
        <w:tabs>
          <w:tab w:val="left" w:pos="993"/>
          <w:tab w:val="left" w:pos="1052"/>
        </w:tabs>
        <w:spacing w:after="0" w:line="240" w:lineRule="auto"/>
        <w:ind w:firstLine="567"/>
        <w:jc w:val="both"/>
      </w:pPr>
      <w:r>
        <w:t>бережно относиться к имуществу Центра образования.</w:t>
      </w:r>
    </w:p>
    <w:p w:rsidR="00877EB9" w:rsidRDefault="00EC2622">
      <w:pPr>
        <w:pStyle w:val="7"/>
        <w:shd w:val="clear" w:color="auto" w:fill="auto"/>
        <w:tabs>
          <w:tab w:val="left" w:pos="993"/>
        </w:tabs>
        <w:spacing w:after="0" w:line="240" w:lineRule="auto"/>
        <w:ind w:firstLine="567"/>
        <w:jc w:val="both"/>
      </w:pPr>
      <w:r>
        <w:t>5.8. Иные обязанности обучающихся, воспитанников устанавливаются иными федеральными законами, договором об образовании (при его наличии), локальными нормативными актами Центра образования.</w:t>
      </w:r>
    </w:p>
    <w:p w:rsidR="00877EB9" w:rsidRDefault="00EC2622">
      <w:pPr>
        <w:pStyle w:val="7"/>
        <w:shd w:val="clear" w:color="auto" w:fill="auto"/>
        <w:tabs>
          <w:tab w:val="left" w:pos="993"/>
          <w:tab w:val="left" w:pos="1374"/>
        </w:tabs>
        <w:spacing w:after="0" w:line="240" w:lineRule="auto"/>
        <w:ind w:firstLine="567"/>
        <w:jc w:val="both"/>
      </w:pPr>
      <w:r>
        <w:t>5.9. Обучающимся, воспитанникам Центра образования запрещается:</w:t>
      </w:r>
    </w:p>
    <w:p w:rsidR="00877EB9" w:rsidRDefault="00EC2622">
      <w:pPr>
        <w:pStyle w:val="7"/>
        <w:numPr>
          <w:ilvl w:val="0"/>
          <w:numId w:val="8"/>
        </w:numPr>
        <w:shd w:val="clear" w:color="auto" w:fill="auto"/>
        <w:tabs>
          <w:tab w:val="left" w:pos="889"/>
          <w:tab w:val="left" w:pos="993"/>
        </w:tabs>
        <w:spacing w:after="0" w:line="240" w:lineRule="auto"/>
        <w:ind w:firstLine="567"/>
        <w:jc w:val="both"/>
      </w:pPr>
      <w:r>
        <w:t>приносить, передавать или использовать оружие, спиртные напитки, табачные изделия, токсические и наркотические вещества;</w:t>
      </w:r>
    </w:p>
    <w:p w:rsidR="00877EB9" w:rsidRDefault="00EC2622">
      <w:pPr>
        <w:pStyle w:val="7"/>
        <w:numPr>
          <w:ilvl w:val="0"/>
          <w:numId w:val="8"/>
        </w:numPr>
        <w:shd w:val="clear" w:color="auto" w:fill="auto"/>
        <w:tabs>
          <w:tab w:val="left" w:pos="884"/>
          <w:tab w:val="left" w:pos="993"/>
        </w:tabs>
        <w:spacing w:after="0" w:line="240" w:lineRule="auto"/>
        <w:ind w:firstLine="567"/>
        <w:jc w:val="both"/>
      </w:pPr>
      <w:r>
        <w:t>использовать любые средства и вещества, которые могут привести к взрывам и пожарам;</w:t>
      </w:r>
    </w:p>
    <w:p w:rsidR="00877EB9" w:rsidRDefault="00EC2622">
      <w:pPr>
        <w:pStyle w:val="7"/>
        <w:numPr>
          <w:ilvl w:val="0"/>
          <w:numId w:val="8"/>
        </w:numPr>
        <w:shd w:val="clear" w:color="auto" w:fill="auto"/>
        <w:tabs>
          <w:tab w:val="left" w:pos="898"/>
          <w:tab w:val="left" w:pos="993"/>
        </w:tabs>
        <w:spacing w:after="0" w:line="240" w:lineRule="auto"/>
        <w:ind w:firstLine="567"/>
        <w:jc w:val="both"/>
      </w:pPr>
      <w:r>
        <w:t>нарушать общественный порядок в Центре образования;</w:t>
      </w:r>
    </w:p>
    <w:p w:rsidR="00877EB9" w:rsidRDefault="00EC2622">
      <w:pPr>
        <w:pStyle w:val="7"/>
        <w:numPr>
          <w:ilvl w:val="0"/>
          <w:numId w:val="8"/>
        </w:numPr>
        <w:shd w:val="clear" w:color="auto" w:fill="auto"/>
        <w:tabs>
          <w:tab w:val="left" w:pos="889"/>
          <w:tab w:val="left" w:pos="993"/>
        </w:tabs>
        <w:spacing w:after="0" w:line="240" w:lineRule="auto"/>
        <w:ind w:firstLine="567"/>
        <w:jc w:val="both"/>
      </w:pPr>
      <w:r>
        <w:t>применять физическую силу для выяснения отношений, запугивания и вымогательства;</w:t>
      </w:r>
    </w:p>
    <w:p w:rsidR="00877EB9" w:rsidRDefault="00EC2622">
      <w:pPr>
        <w:pStyle w:val="7"/>
        <w:numPr>
          <w:ilvl w:val="0"/>
          <w:numId w:val="8"/>
        </w:numPr>
        <w:shd w:val="clear" w:color="auto" w:fill="auto"/>
        <w:tabs>
          <w:tab w:val="left" w:pos="889"/>
          <w:tab w:val="left" w:pos="993"/>
        </w:tabs>
        <w:spacing w:after="0" w:line="240" w:lineRule="auto"/>
        <w:ind w:firstLine="567"/>
        <w:jc w:val="both"/>
      </w:pPr>
      <w:r>
        <w:t>производить любые иные действия, влекущие за собой опасные последствия для окружающих и самого обучающегося.</w:t>
      </w:r>
    </w:p>
    <w:p w:rsidR="00877EB9" w:rsidRDefault="00EC2622">
      <w:pPr>
        <w:pStyle w:val="7"/>
        <w:shd w:val="clear" w:color="auto" w:fill="auto"/>
        <w:tabs>
          <w:tab w:val="left" w:pos="993"/>
          <w:tab w:val="left" w:pos="1359"/>
        </w:tabs>
        <w:spacing w:after="0" w:line="240" w:lineRule="auto"/>
        <w:ind w:firstLine="567"/>
        <w:jc w:val="both"/>
      </w:pPr>
      <w:r>
        <w:t>5.10. Родители (законные представители) несовершеннолетних обучающихся,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877EB9" w:rsidRDefault="00EC2622" w:rsidP="00615CFA">
      <w:pPr>
        <w:pStyle w:val="7"/>
        <w:numPr>
          <w:ilvl w:val="0"/>
          <w:numId w:val="9"/>
        </w:numPr>
        <w:shd w:val="clear" w:color="auto" w:fill="auto"/>
        <w:tabs>
          <w:tab w:val="left" w:pos="993"/>
          <w:tab w:val="left" w:pos="1350"/>
        </w:tabs>
        <w:spacing w:after="0" w:line="240" w:lineRule="auto"/>
        <w:ind w:left="0" w:firstLine="567"/>
        <w:jc w:val="both"/>
      </w:pPr>
      <w:r>
        <w:t>Родители (законные представители) несовершеннолетних обучающихся, воспитанников имеют право:</w:t>
      </w:r>
    </w:p>
    <w:p w:rsidR="00877EB9" w:rsidRDefault="00EC2622" w:rsidP="00615CFA">
      <w:pPr>
        <w:pStyle w:val="7"/>
        <w:numPr>
          <w:ilvl w:val="1"/>
          <w:numId w:val="9"/>
        </w:numPr>
        <w:shd w:val="clear" w:color="auto" w:fill="auto"/>
        <w:tabs>
          <w:tab w:val="left" w:pos="993"/>
          <w:tab w:val="left" w:pos="1033"/>
        </w:tabs>
        <w:spacing w:after="0" w:line="240" w:lineRule="auto"/>
        <w:ind w:left="0" w:firstLine="567"/>
        <w:jc w:val="both"/>
      </w:pPr>
      <w: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Центром образования;</w:t>
      </w:r>
    </w:p>
    <w:p w:rsidR="00877EB9" w:rsidRDefault="00EC2622" w:rsidP="00615CFA">
      <w:pPr>
        <w:pStyle w:val="7"/>
        <w:numPr>
          <w:ilvl w:val="1"/>
          <w:numId w:val="9"/>
        </w:numPr>
        <w:shd w:val="clear" w:color="auto" w:fill="auto"/>
        <w:tabs>
          <w:tab w:val="left" w:pos="993"/>
          <w:tab w:val="left" w:pos="1033"/>
        </w:tabs>
        <w:spacing w:after="0" w:line="240" w:lineRule="auto"/>
        <w:ind w:left="0" w:firstLine="567"/>
        <w:jc w:val="both"/>
      </w:pPr>
      <w:r>
        <w:t>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Центре образования;</w:t>
      </w:r>
    </w:p>
    <w:p w:rsidR="00877EB9" w:rsidRDefault="00EC2622" w:rsidP="00615CFA">
      <w:pPr>
        <w:pStyle w:val="7"/>
        <w:numPr>
          <w:ilvl w:val="1"/>
          <w:numId w:val="9"/>
        </w:numPr>
        <w:shd w:val="clear" w:color="auto" w:fill="auto"/>
        <w:tabs>
          <w:tab w:val="left" w:pos="993"/>
          <w:tab w:val="left" w:pos="1033"/>
        </w:tabs>
        <w:spacing w:after="0" w:line="240" w:lineRule="auto"/>
        <w:ind w:left="0" w:firstLine="567"/>
        <w:jc w:val="both"/>
      </w:pPr>
      <w:r>
        <w:t xml:space="preserve">знакомиться с Уставом Центра образования, лицензией на осуществление образовательной деятельности, со свидетельством о государственной аккредитации, с учебно-программной документацией и </w:t>
      </w:r>
      <w:r>
        <w:lastRenderedPageBreak/>
        <w:t>другими документами, регламентирующими организацию и осуществление образовательной деятельности;</w:t>
      </w:r>
    </w:p>
    <w:p w:rsidR="00877EB9" w:rsidRDefault="00EC2622" w:rsidP="00615CFA">
      <w:pPr>
        <w:pStyle w:val="7"/>
        <w:numPr>
          <w:ilvl w:val="1"/>
          <w:numId w:val="9"/>
        </w:numPr>
        <w:shd w:val="clear" w:color="auto" w:fill="auto"/>
        <w:tabs>
          <w:tab w:val="left" w:pos="993"/>
          <w:tab w:val="left" w:pos="1038"/>
        </w:tabs>
        <w:spacing w:after="0" w:line="240" w:lineRule="auto"/>
        <w:ind w:left="0" w:firstLine="567"/>
        <w:jc w:val="both"/>
      </w:pPr>
      <w: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877EB9" w:rsidRDefault="00EC2622" w:rsidP="00615CFA">
      <w:pPr>
        <w:pStyle w:val="7"/>
        <w:numPr>
          <w:ilvl w:val="1"/>
          <w:numId w:val="9"/>
        </w:numPr>
        <w:shd w:val="clear" w:color="auto" w:fill="auto"/>
        <w:tabs>
          <w:tab w:val="left" w:pos="993"/>
          <w:tab w:val="left" w:pos="1022"/>
        </w:tabs>
        <w:spacing w:after="0" w:line="240" w:lineRule="auto"/>
        <w:ind w:left="0" w:firstLine="567"/>
        <w:jc w:val="both"/>
      </w:pPr>
      <w:r>
        <w:t>защищать права и законные интересы обучающихся, воспитанников;</w:t>
      </w:r>
    </w:p>
    <w:p w:rsidR="00877EB9" w:rsidRDefault="00EC2622" w:rsidP="00615CFA">
      <w:pPr>
        <w:pStyle w:val="7"/>
        <w:numPr>
          <w:ilvl w:val="1"/>
          <w:numId w:val="9"/>
        </w:numPr>
        <w:shd w:val="clear" w:color="auto" w:fill="auto"/>
        <w:tabs>
          <w:tab w:val="left" w:pos="993"/>
          <w:tab w:val="left" w:pos="1033"/>
        </w:tabs>
        <w:spacing w:after="0" w:line="240" w:lineRule="auto"/>
        <w:ind w:left="0" w:firstLine="567"/>
        <w:jc w:val="both"/>
      </w:pPr>
      <w:r>
        <w:t>получать информацию обо всех видах планируемых обследований (психологических, психолого-педагогических) обучающихся,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воспитанников;</w:t>
      </w:r>
    </w:p>
    <w:p w:rsidR="00877EB9" w:rsidRDefault="00EC2622" w:rsidP="00615CFA">
      <w:pPr>
        <w:pStyle w:val="7"/>
        <w:numPr>
          <w:ilvl w:val="1"/>
          <w:numId w:val="9"/>
        </w:numPr>
        <w:shd w:val="clear" w:color="auto" w:fill="auto"/>
        <w:tabs>
          <w:tab w:val="left" w:pos="993"/>
          <w:tab w:val="left" w:pos="1028"/>
        </w:tabs>
        <w:spacing w:after="0" w:line="240" w:lineRule="auto"/>
        <w:ind w:left="0" w:firstLine="567"/>
        <w:jc w:val="both"/>
      </w:pPr>
      <w:r>
        <w:t>принимать участие в управлении Центром образования в форме, определяемой данным Уставом;</w:t>
      </w:r>
    </w:p>
    <w:p w:rsidR="00877EB9" w:rsidRDefault="00EC2622" w:rsidP="00615CFA">
      <w:pPr>
        <w:pStyle w:val="7"/>
        <w:numPr>
          <w:ilvl w:val="1"/>
          <w:numId w:val="9"/>
        </w:numPr>
        <w:shd w:val="clear" w:color="auto" w:fill="auto"/>
        <w:tabs>
          <w:tab w:val="left" w:pos="993"/>
          <w:tab w:val="left" w:pos="1038"/>
        </w:tabs>
        <w:spacing w:after="0" w:line="240" w:lineRule="auto"/>
        <w:ind w:left="0" w:firstLine="567"/>
        <w:jc w:val="both"/>
      </w:pPr>
      <w:r>
        <w:t>присутствовать при обследовании детей психолого-медико- 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77EB9" w:rsidRDefault="00EC2622" w:rsidP="00615CFA">
      <w:pPr>
        <w:pStyle w:val="7"/>
        <w:numPr>
          <w:ilvl w:val="0"/>
          <w:numId w:val="9"/>
        </w:numPr>
        <w:shd w:val="clear" w:color="auto" w:fill="auto"/>
        <w:tabs>
          <w:tab w:val="left" w:pos="993"/>
          <w:tab w:val="left" w:pos="1345"/>
        </w:tabs>
        <w:spacing w:after="0" w:line="240" w:lineRule="auto"/>
        <w:ind w:left="0" w:firstLine="567"/>
        <w:jc w:val="both"/>
      </w:pPr>
      <w:r>
        <w:t>Родители (законные представители) несовершеннолетних обучающихся, воспитанников обязаны:</w:t>
      </w:r>
    </w:p>
    <w:p w:rsidR="00877EB9" w:rsidRDefault="00EC2622" w:rsidP="00615CFA">
      <w:pPr>
        <w:pStyle w:val="7"/>
        <w:numPr>
          <w:ilvl w:val="1"/>
          <w:numId w:val="9"/>
        </w:numPr>
        <w:shd w:val="clear" w:color="auto" w:fill="auto"/>
        <w:tabs>
          <w:tab w:val="left" w:pos="993"/>
          <w:tab w:val="left" w:pos="1028"/>
        </w:tabs>
        <w:spacing w:after="0" w:line="240" w:lineRule="auto"/>
        <w:ind w:left="0" w:firstLine="567"/>
        <w:jc w:val="both"/>
      </w:pPr>
      <w:r>
        <w:t>обеспечить получение детьми общего образования;</w:t>
      </w:r>
    </w:p>
    <w:p w:rsidR="00877EB9" w:rsidRDefault="00EC2622" w:rsidP="00615CFA">
      <w:pPr>
        <w:pStyle w:val="7"/>
        <w:numPr>
          <w:ilvl w:val="1"/>
          <w:numId w:val="9"/>
        </w:numPr>
        <w:shd w:val="clear" w:color="auto" w:fill="auto"/>
        <w:tabs>
          <w:tab w:val="left" w:pos="993"/>
          <w:tab w:val="left" w:pos="1042"/>
        </w:tabs>
        <w:spacing w:after="0" w:line="240" w:lineRule="auto"/>
        <w:ind w:left="0" w:firstLine="567"/>
        <w:jc w:val="both"/>
      </w:pPr>
      <w:r>
        <w:t>соблюдать правила внутреннего распорядка Центра образования, требования локальных нормативных актов, которые устанавливают режим занятий обучающихся, воспитанников, порядок регламентации образовательных отношений между Центром образования и обучающимися, воспитанниками и (или) их родителями (законными представителями) и оформления возникновения, приостановления и прекращения этих отношений;</w:t>
      </w:r>
    </w:p>
    <w:p w:rsidR="00877EB9" w:rsidRDefault="00EC2622" w:rsidP="00615CFA">
      <w:pPr>
        <w:pStyle w:val="7"/>
        <w:numPr>
          <w:ilvl w:val="1"/>
          <w:numId w:val="9"/>
        </w:numPr>
        <w:shd w:val="clear" w:color="auto" w:fill="auto"/>
        <w:tabs>
          <w:tab w:val="left" w:pos="993"/>
          <w:tab w:val="left" w:pos="1038"/>
        </w:tabs>
        <w:spacing w:after="0" w:line="240" w:lineRule="auto"/>
        <w:ind w:left="0" w:firstLine="567"/>
        <w:jc w:val="both"/>
      </w:pPr>
      <w:r>
        <w:t>уважать честь и достоинство обучающихся, воспитанников и работников Центра образования.</w:t>
      </w:r>
    </w:p>
    <w:p w:rsidR="00877EB9" w:rsidRDefault="00EC2622" w:rsidP="00615CFA">
      <w:pPr>
        <w:pStyle w:val="7"/>
        <w:numPr>
          <w:ilvl w:val="0"/>
          <w:numId w:val="9"/>
        </w:numPr>
        <w:shd w:val="clear" w:color="auto" w:fill="auto"/>
        <w:tabs>
          <w:tab w:val="left" w:pos="993"/>
          <w:tab w:val="left" w:pos="1354"/>
        </w:tabs>
        <w:spacing w:after="0" w:line="240" w:lineRule="auto"/>
        <w:ind w:left="0" w:firstLine="567"/>
        <w:jc w:val="both"/>
      </w:pPr>
      <w:r>
        <w:t>Иные права и обязанности родителей (законных представителей) несовершеннолетних обучающихся, воспитанников устанавливаются Федеральным законом «Об образовании в Российской Федерации», иными федеральными законами, договором об образовании (при его наличии).</w:t>
      </w:r>
    </w:p>
    <w:p w:rsidR="00877EB9" w:rsidRDefault="00EC2622" w:rsidP="00615CFA">
      <w:pPr>
        <w:pStyle w:val="7"/>
        <w:numPr>
          <w:ilvl w:val="0"/>
          <w:numId w:val="9"/>
        </w:numPr>
        <w:shd w:val="clear" w:color="auto" w:fill="auto"/>
        <w:tabs>
          <w:tab w:val="left" w:pos="993"/>
          <w:tab w:val="left" w:pos="1369"/>
        </w:tabs>
        <w:spacing w:after="0" w:line="240" w:lineRule="auto"/>
        <w:ind w:left="0" w:firstLine="567"/>
        <w:jc w:val="both"/>
      </w:pPr>
      <w:r>
        <w:t>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несовершеннолетних обучающихся, воспитанников несут ответственность, предусмотренную законодательством Российской Федерации.</w:t>
      </w:r>
    </w:p>
    <w:p w:rsidR="00877EB9" w:rsidRDefault="00EC2622" w:rsidP="00615CFA">
      <w:pPr>
        <w:pStyle w:val="7"/>
        <w:numPr>
          <w:ilvl w:val="0"/>
          <w:numId w:val="9"/>
        </w:numPr>
        <w:shd w:val="clear" w:color="auto" w:fill="auto"/>
        <w:tabs>
          <w:tab w:val="left" w:pos="993"/>
          <w:tab w:val="left" w:pos="1354"/>
        </w:tabs>
        <w:spacing w:after="0" w:line="240" w:lineRule="auto"/>
        <w:ind w:left="0" w:firstLine="567"/>
        <w:jc w:val="both"/>
      </w:pPr>
      <w:r>
        <w:t>В целях защиты своих прав обучающиеся, родители (законные представители) несовершеннолетних обучающихся, воспитанников самостоятельно или через своих представителей вправе:</w:t>
      </w:r>
    </w:p>
    <w:p w:rsidR="00877EB9" w:rsidRDefault="00EC2622" w:rsidP="00615CFA">
      <w:pPr>
        <w:pStyle w:val="7"/>
        <w:numPr>
          <w:ilvl w:val="1"/>
          <w:numId w:val="9"/>
        </w:numPr>
        <w:shd w:val="clear" w:color="auto" w:fill="auto"/>
        <w:tabs>
          <w:tab w:val="left" w:pos="993"/>
          <w:tab w:val="left" w:pos="1038"/>
        </w:tabs>
        <w:spacing w:after="0" w:line="240" w:lineRule="auto"/>
        <w:ind w:left="0" w:firstLine="567"/>
        <w:jc w:val="both"/>
      </w:pPr>
      <w:r>
        <w:lastRenderedPageBreak/>
        <w:t>направлять в органы управления Центром образования обращения о применении к работникам, нарушающим и (или) ущемляющим права обучающихся, воспитанников, родителей (законных представителей) несовершеннолетних обучающихся, воспитанников,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877EB9" w:rsidRDefault="00EC2622" w:rsidP="00615CFA">
      <w:pPr>
        <w:pStyle w:val="7"/>
        <w:numPr>
          <w:ilvl w:val="1"/>
          <w:numId w:val="9"/>
        </w:numPr>
        <w:shd w:val="clear" w:color="auto" w:fill="auto"/>
        <w:tabs>
          <w:tab w:val="left" w:pos="993"/>
          <w:tab w:val="left" w:pos="1042"/>
        </w:tabs>
        <w:spacing w:after="0" w:line="240" w:lineRule="auto"/>
        <w:ind w:left="0" w:firstLine="567"/>
        <w:jc w:val="both"/>
      </w:pPr>
      <w: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877EB9" w:rsidRDefault="00EC2622" w:rsidP="00615CFA">
      <w:pPr>
        <w:pStyle w:val="7"/>
        <w:numPr>
          <w:ilvl w:val="1"/>
          <w:numId w:val="9"/>
        </w:numPr>
        <w:shd w:val="clear" w:color="auto" w:fill="auto"/>
        <w:tabs>
          <w:tab w:val="left" w:pos="993"/>
          <w:tab w:val="left" w:pos="1028"/>
        </w:tabs>
        <w:spacing w:after="0" w:line="240" w:lineRule="auto"/>
        <w:ind w:left="0" w:firstLine="567"/>
        <w:jc w:val="both"/>
      </w:pPr>
      <w:r>
        <w:t>использовать не запрещенные законодательством Российской Федерации иные способы защиты прав и законных интересов.</w:t>
      </w:r>
    </w:p>
    <w:p w:rsidR="00877EB9" w:rsidRDefault="00EC2622" w:rsidP="00615CFA">
      <w:pPr>
        <w:pStyle w:val="7"/>
        <w:numPr>
          <w:ilvl w:val="0"/>
          <w:numId w:val="9"/>
        </w:numPr>
        <w:shd w:val="clear" w:color="auto" w:fill="auto"/>
        <w:tabs>
          <w:tab w:val="left" w:pos="993"/>
          <w:tab w:val="left" w:pos="1364"/>
        </w:tabs>
        <w:spacing w:after="0" w:line="240" w:lineRule="auto"/>
        <w:ind w:left="0" w:firstLine="567"/>
        <w:jc w:val="both"/>
      </w:pPr>
      <w:r>
        <w:t>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Центре образования создается Комиссия по урегулированию споров между участниками образовательных отношений.</w:t>
      </w:r>
    </w:p>
    <w:p w:rsidR="00877EB9" w:rsidRDefault="00EC2622">
      <w:pPr>
        <w:pStyle w:val="7"/>
        <w:shd w:val="clear" w:color="auto" w:fill="auto"/>
        <w:tabs>
          <w:tab w:val="left" w:pos="993"/>
        </w:tabs>
        <w:spacing w:after="0" w:line="240" w:lineRule="auto"/>
        <w:ind w:firstLine="567"/>
        <w:jc w:val="both"/>
      </w:pPr>
      <w:r>
        <w:t>Комиссия по урегулированию споров между участниками образовательных отношений создается из равного числа представителей совершеннолетних обучающихся, родителей (законных представителей) несовершеннолетних обучающихся, работников Центра образования.</w:t>
      </w:r>
    </w:p>
    <w:p w:rsidR="00877EB9" w:rsidRDefault="00EC2622">
      <w:pPr>
        <w:pStyle w:val="7"/>
        <w:shd w:val="clear" w:color="auto" w:fill="auto"/>
        <w:tabs>
          <w:tab w:val="left" w:pos="993"/>
        </w:tabs>
        <w:spacing w:after="0" w:line="240" w:lineRule="auto"/>
        <w:ind w:firstLine="567"/>
        <w:jc w:val="both"/>
      </w:pPr>
      <w: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Центре образования, и подлежит исполнению в сроки, предусмотренные указанным решением.</w:t>
      </w:r>
    </w:p>
    <w:p w:rsidR="00877EB9" w:rsidRDefault="00EC2622">
      <w:pPr>
        <w:pStyle w:val="7"/>
        <w:shd w:val="clear" w:color="auto" w:fill="auto"/>
        <w:tabs>
          <w:tab w:val="left" w:pos="993"/>
        </w:tabs>
        <w:spacing w:after="0" w:line="240" w:lineRule="auto"/>
        <w:ind w:firstLine="567"/>
        <w:jc w:val="both"/>
      </w:pPr>
      <w: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877EB9" w:rsidRDefault="00EC2622">
      <w:pPr>
        <w:pStyle w:val="7"/>
        <w:shd w:val="clear" w:color="auto" w:fill="auto"/>
        <w:tabs>
          <w:tab w:val="left" w:pos="993"/>
        </w:tabs>
        <w:spacing w:after="0" w:line="240" w:lineRule="auto"/>
        <w:ind w:firstLine="567"/>
        <w:jc w:val="both"/>
      </w:pPr>
      <w: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о комиссии по урегулированию споров между участниками образовательных отношений, которое принимается Управляющим советом Центра образования с учетом мнения обучающихся, их родителей (законных представителей), а также мнения работников Центра образования.</w:t>
      </w:r>
    </w:p>
    <w:p w:rsidR="00877EB9" w:rsidRDefault="00EC2622" w:rsidP="001739F2">
      <w:pPr>
        <w:pStyle w:val="7"/>
        <w:numPr>
          <w:ilvl w:val="0"/>
          <w:numId w:val="9"/>
        </w:numPr>
        <w:shd w:val="clear" w:color="auto" w:fill="auto"/>
        <w:tabs>
          <w:tab w:val="left" w:pos="993"/>
          <w:tab w:val="left" w:pos="1354"/>
        </w:tabs>
        <w:spacing w:after="0" w:line="240" w:lineRule="auto"/>
        <w:ind w:left="0" w:firstLine="567"/>
        <w:jc w:val="both"/>
      </w:pPr>
      <w:r>
        <w:t>Право на занятие педагогической деятельностью в Центре образования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Особенности занятия педагогической деятельностью устанавливаются Трудовым кодексом Российской Федерации.</w:t>
      </w:r>
    </w:p>
    <w:p w:rsidR="00877EB9" w:rsidRDefault="00EC2622" w:rsidP="001739F2">
      <w:pPr>
        <w:pStyle w:val="7"/>
        <w:numPr>
          <w:ilvl w:val="0"/>
          <w:numId w:val="9"/>
        </w:numPr>
        <w:shd w:val="clear" w:color="auto" w:fill="auto"/>
        <w:tabs>
          <w:tab w:val="left" w:pos="993"/>
          <w:tab w:val="left" w:pos="1364"/>
        </w:tabs>
        <w:spacing w:after="0" w:line="240" w:lineRule="auto"/>
        <w:ind w:left="0" w:firstLine="567"/>
        <w:jc w:val="both"/>
      </w:pPr>
      <w:r>
        <w:lastRenderedPageBreak/>
        <w:t>Для работников Центра образования работодателем является данное учреждение.</w:t>
      </w:r>
    </w:p>
    <w:p w:rsidR="00877EB9" w:rsidRDefault="00EC2622" w:rsidP="001739F2">
      <w:pPr>
        <w:pStyle w:val="7"/>
        <w:numPr>
          <w:ilvl w:val="0"/>
          <w:numId w:val="9"/>
        </w:numPr>
        <w:shd w:val="clear" w:color="auto" w:fill="auto"/>
        <w:tabs>
          <w:tab w:val="left" w:pos="993"/>
          <w:tab w:val="left" w:pos="1354"/>
        </w:tabs>
        <w:spacing w:after="0" w:line="240" w:lineRule="auto"/>
        <w:ind w:left="0" w:firstLine="567"/>
        <w:jc w:val="both"/>
      </w:pPr>
      <w:r>
        <w:t>Комплектование штата работников Центра образования осуществляется на основе штатного расписания, тарификационных списков и трудовых договоров, условия которых не должны противоречить Трудовому кодексу Российской Федерации.</w:t>
      </w:r>
    </w:p>
    <w:p w:rsidR="00877EB9" w:rsidRDefault="00EC2622" w:rsidP="001739F2">
      <w:pPr>
        <w:pStyle w:val="7"/>
        <w:numPr>
          <w:ilvl w:val="0"/>
          <w:numId w:val="9"/>
        </w:numPr>
        <w:shd w:val="clear" w:color="auto" w:fill="auto"/>
        <w:tabs>
          <w:tab w:val="left" w:pos="993"/>
          <w:tab w:val="left" w:pos="1369"/>
        </w:tabs>
        <w:spacing w:after="0" w:line="240" w:lineRule="auto"/>
        <w:ind w:left="0" w:firstLine="567"/>
        <w:jc w:val="both"/>
      </w:pPr>
      <w:r>
        <w:t>Заработная плата работников Центра образования устанавливается трудовыми договорами, по действующей у работодателя системе оплаты труда, установленной в соответствии с законодательством Российской Федерации, нормативно-правовыми актами Тульской области и правовыми актами муниципального образования город Тула.</w:t>
      </w:r>
    </w:p>
    <w:p w:rsidR="00877EB9" w:rsidRDefault="00EC2622" w:rsidP="001739F2">
      <w:pPr>
        <w:pStyle w:val="7"/>
        <w:numPr>
          <w:ilvl w:val="0"/>
          <w:numId w:val="9"/>
        </w:numPr>
        <w:shd w:val="clear" w:color="auto" w:fill="auto"/>
        <w:tabs>
          <w:tab w:val="left" w:pos="993"/>
          <w:tab w:val="left" w:pos="1350"/>
        </w:tabs>
        <w:spacing w:after="0" w:line="240" w:lineRule="auto"/>
        <w:ind w:left="0" w:firstLine="567"/>
        <w:jc w:val="both"/>
      </w:pPr>
      <w:r>
        <w:t>Педагогические работники Центра образования пользуются следующими академическими правами и свободами:</w:t>
      </w:r>
    </w:p>
    <w:p w:rsidR="00877EB9" w:rsidRDefault="00EC2622" w:rsidP="001739F2">
      <w:pPr>
        <w:pStyle w:val="7"/>
        <w:numPr>
          <w:ilvl w:val="1"/>
          <w:numId w:val="9"/>
        </w:numPr>
        <w:shd w:val="clear" w:color="auto" w:fill="auto"/>
        <w:tabs>
          <w:tab w:val="left" w:pos="993"/>
          <w:tab w:val="left" w:pos="1033"/>
        </w:tabs>
        <w:spacing w:after="0" w:line="240" w:lineRule="auto"/>
        <w:ind w:left="0" w:firstLine="567"/>
        <w:jc w:val="both"/>
      </w:pPr>
      <w:r>
        <w:t>свобода преподавания, свободное выражение своего мнения, свобода от вмешательства в профессиональную деятельность;</w:t>
      </w:r>
    </w:p>
    <w:p w:rsidR="00877EB9" w:rsidRDefault="00EC2622" w:rsidP="001739F2">
      <w:pPr>
        <w:pStyle w:val="7"/>
        <w:numPr>
          <w:ilvl w:val="1"/>
          <w:numId w:val="9"/>
        </w:numPr>
        <w:shd w:val="clear" w:color="auto" w:fill="auto"/>
        <w:tabs>
          <w:tab w:val="left" w:pos="993"/>
          <w:tab w:val="left" w:pos="1033"/>
        </w:tabs>
        <w:spacing w:after="0" w:line="240" w:lineRule="auto"/>
        <w:ind w:left="0" w:firstLine="567"/>
        <w:jc w:val="both"/>
      </w:pPr>
      <w:r>
        <w:t>свобода выбора и использования педагогически обоснованных форм, средств, методов обучения и воспитания;</w:t>
      </w:r>
    </w:p>
    <w:p w:rsidR="00877EB9" w:rsidRDefault="00EC2622" w:rsidP="001739F2">
      <w:pPr>
        <w:pStyle w:val="7"/>
        <w:numPr>
          <w:ilvl w:val="1"/>
          <w:numId w:val="9"/>
        </w:numPr>
        <w:shd w:val="clear" w:color="auto" w:fill="auto"/>
        <w:tabs>
          <w:tab w:val="left" w:pos="993"/>
          <w:tab w:val="left" w:pos="1038"/>
        </w:tabs>
        <w:spacing w:after="0" w:line="240" w:lineRule="auto"/>
        <w:ind w:left="0" w:firstLine="567"/>
        <w:jc w:val="both"/>
      </w:pPr>
      <w:r>
        <w:t xml:space="preserve">право на творческую инициативу, разработку и </w:t>
      </w:r>
      <w:proofErr w:type="gramStart"/>
      <w:r>
        <w:t>применение авторских программ и методов обучения</w:t>
      </w:r>
      <w:proofErr w:type="gramEnd"/>
      <w:r>
        <w:t xml:space="preserve"> и воспитания в пределах реализуемой образовательной программы, отдельного учебного предмета, курса, дисциплины (модуля);</w:t>
      </w:r>
    </w:p>
    <w:p w:rsidR="00877EB9" w:rsidRDefault="00EC2622" w:rsidP="001739F2">
      <w:pPr>
        <w:pStyle w:val="7"/>
        <w:numPr>
          <w:ilvl w:val="1"/>
          <w:numId w:val="9"/>
        </w:numPr>
        <w:shd w:val="clear" w:color="auto" w:fill="auto"/>
        <w:tabs>
          <w:tab w:val="left" w:pos="993"/>
          <w:tab w:val="left" w:pos="1033"/>
        </w:tabs>
        <w:spacing w:after="0" w:line="240" w:lineRule="auto"/>
        <w:ind w:left="0" w:firstLine="567"/>
        <w:jc w:val="both"/>
      </w:pPr>
      <w: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77EB9" w:rsidRDefault="00EC2622" w:rsidP="001739F2">
      <w:pPr>
        <w:pStyle w:val="7"/>
        <w:numPr>
          <w:ilvl w:val="1"/>
          <w:numId w:val="9"/>
        </w:numPr>
        <w:shd w:val="clear" w:color="auto" w:fill="auto"/>
        <w:tabs>
          <w:tab w:val="left" w:pos="993"/>
          <w:tab w:val="left" w:pos="1038"/>
        </w:tabs>
        <w:spacing w:after="0" w:line="240" w:lineRule="auto"/>
        <w:ind w:left="0" w:firstLine="567"/>
        <w:jc w:val="both"/>
      </w:pPr>
      <w: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77EB9" w:rsidRDefault="00EC2622" w:rsidP="001739F2">
      <w:pPr>
        <w:pStyle w:val="7"/>
        <w:numPr>
          <w:ilvl w:val="1"/>
          <w:numId w:val="9"/>
        </w:numPr>
        <w:shd w:val="clear" w:color="auto" w:fill="auto"/>
        <w:tabs>
          <w:tab w:val="left" w:pos="993"/>
          <w:tab w:val="left" w:pos="1038"/>
        </w:tabs>
        <w:spacing w:after="0" w:line="240" w:lineRule="auto"/>
        <w:ind w:left="0" w:firstLine="567"/>
        <w:jc w:val="both"/>
      </w:pPr>
      <w: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77EB9" w:rsidRDefault="00EC2622" w:rsidP="001739F2">
      <w:pPr>
        <w:pStyle w:val="7"/>
        <w:numPr>
          <w:ilvl w:val="1"/>
          <w:numId w:val="9"/>
        </w:numPr>
        <w:shd w:val="clear" w:color="auto" w:fill="auto"/>
        <w:tabs>
          <w:tab w:val="left" w:pos="993"/>
          <w:tab w:val="left" w:pos="1038"/>
        </w:tabs>
        <w:spacing w:after="0" w:line="240" w:lineRule="auto"/>
        <w:ind w:left="0" w:firstLine="567"/>
        <w:jc w:val="both"/>
      </w:pPr>
      <w:r>
        <w:t>право на бесплатное пользование информационно-библиотечным центром и информационными ресурсами, а также доступ в порядке, установленном локальными нормативными актами Центра образования,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w:t>
      </w:r>
    </w:p>
    <w:p w:rsidR="00877EB9" w:rsidRDefault="00EC2622" w:rsidP="001739F2">
      <w:pPr>
        <w:pStyle w:val="7"/>
        <w:numPr>
          <w:ilvl w:val="1"/>
          <w:numId w:val="9"/>
        </w:numPr>
        <w:shd w:val="clear" w:color="auto" w:fill="auto"/>
        <w:tabs>
          <w:tab w:val="left" w:pos="993"/>
          <w:tab w:val="left" w:pos="1033"/>
        </w:tabs>
        <w:spacing w:after="0" w:line="240" w:lineRule="auto"/>
        <w:ind w:left="0" w:firstLine="567"/>
        <w:jc w:val="both"/>
      </w:pPr>
      <w:r>
        <w:t>право на бесплатное пользование образовательными, методическими и научными услугами Центра образования, в порядке, установленном законодательством Российской Федерации или локальными нормативными актами;</w:t>
      </w:r>
    </w:p>
    <w:p w:rsidR="00877EB9" w:rsidRDefault="00EC2622" w:rsidP="001739F2">
      <w:pPr>
        <w:pStyle w:val="7"/>
        <w:numPr>
          <w:ilvl w:val="1"/>
          <w:numId w:val="9"/>
        </w:numPr>
        <w:shd w:val="clear" w:color="auto" w:fill="auto"/>
        <w:tabs>
          <w:tab w:val="left" w:pos="993"/>
          <w:tab w:val="left" w:pos="1033"/>
        </w:tabs>
        <w:spacing w:after="0" w:line="240" w:lineRule="auto"/>
        <w:ind w:left="0" w:firstLine="567"/>
        <w:jc w:val="both"/>
      </w:pPr>
      <w:r>
        <w:lastRenderedPageBreak/>
        <w:t>право на участие в управлении Центром образования, в том числе в коллегиальных органах управления, в порядке, установленном данным Уставом;</w:t>
      </w:r>
    </w:p>
    <w:p w:rsidR="00877EB9" w:rsidRDefault="00EC2622" w:rsidP="001739F2">
      <w:pPr>
        <w:pStyle w:val="7"/>
        <w:numPr>
          <w:ilvl w:val="1"/>
          <w:numId w:val="9"/>
        </w:numPr>
        <w:shd w:val="clear" w:color="auto" w:fill="auto"/>
        <w:tabs>
          <w:tab w:val="left" w:pos="993"/>
          <w:tab w:val="left" w:pos="1177"/>
        </w:tabs>
        <w:spacing w:after="0" w:line="240" w:lineRule="auto"/>
        <w:ind w:left="0" w:firstLine="567"/>
        <w:jc w:val="both"/>
      </w:pPr>
      <w:r>
        <w:t>право на участие в обсуждении вопросов, относящихся к деятельности Центра образования, в том числе через органы управления и общественные организации;</w:t>
      </w:r>
    </w:p>
    <w:p w:rsidR="00877EB9" w:rsidRDefault="00EC2622" w:rsidP="001739F2">
      <w:pPr>
        <w:pStyle w:val="7"/>
        <w:numPr>
          <w:ilvl w:val="1"/>
          <w:numId w:val="9"/>
        </w:numPr>
        <w:shd w:val="clear" w:color="auto" w:fill="auto"/>
        <w:tabs>
          <w:tab w:val="left" w:pos="993"/>
          <w:tab w:val="left" w:pos="1177"/>
        </w:tabs>
        <w:spacing w:after="0" w:line="240" w:lineRule="auto"/>
        <w:ind w:left="0" w:firstLine="567"/>
        <w:jc w:val="both"/>
      </w:pPr>
      <w: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77EB9" w:rsidRDefault="00EC2622" w:rsidP="001739F2">
      <w:pPr>
        <w:pStyle w:val="7"/>
        <w:numPr>
          <w:ilvl w:val="1"/>
          <w:numId w:val="9"/>
        </w:numPr>
        <w:shd w:val="clear" w:color="auto" w:fill="auto"/>
        <w:tabs>
          <w:tab w:val="left" w:pos="993"/>
          <w:tab w:val="left" w:pos="1177"/>
        </w:tabs>
        <w:spacing w:after="0" w:line="240" w:lineRule="auto"/>
        <w:ind w:left="0" w:firstLine="567"/>
        <w:jc w:val="both"/>
      </w:pPr>
      <w:r>
        <w:t>право на обращение в Комиссию по урегулированию споров между участниками образовательных отношений;</w:t>
      </w:r>
    </w:p>
    <w:p w:rsidR="00877EB9" w:rsidRDefault="00EC2622" w:rsidP="001739F2">
      <w:pPr>
        <w:pStyle w:val="7"/>
        <w:numPr>
          <w:ilvl w:val="1"/>
          <w:numId w:val="9"/>
        </w:numPr>
        <w:shd w:val="clear" w:color="auto" w:fill="auto"/>
        <w:tabs>
          <w:tab w:val="left" w:pos="993"/>
          <w:tab w:val="left" w:pos="1172"/>
        </w:tabs>
        <w:spacing w:after="0" w:line="240" w:lineRule="auto"/>
        <w:ind w:left="0" w:firstLine="567"/>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77EB9" w:rsidRDefault="00EC2622">
      <w:pPr>
        <w:pStyle w:val="7"/>
        <w:shd w:val="clear" w:color="auto" w:fill="auto"/>
        <w:tabs>
          <w:tab w:val="left" w:pos="993"/>
        </w:tabs>
        <w:spacing w:after="0" w:line="240" w:lineRule="auto"/>
        <w:ind w:firstLine="567"/>
        <w:jc w:val="both"/>
      </w:pPr>
      <w:r>
        <w:t>5.25. Академические права и свободы, указанные в пункте 5.24. настоящего Устава,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Центра образования.</w:t>
      </w:r>
    </w:p>
    <w:p w:rsidR="00877EB9" w:rsidRDefault="00EC2622" w:rsidP="001739F2">
      <w:pPr>
        <w:pStyle w:val="7"/>
        <w:numPr>
          <w:ilvl w:val="0"/>
          <w:numId w:val="10"/>
        </w:numPr>
        <w:shd w:val="clear" w:color="auto" w:fill="auto"/>
        <w:tabs>
          <w:tab w:val="left" w:pos="993"/>
          <w:tab w:val="left" w:pos="1330"/>
        </w:tabs>
        <w:spacing w:after="0" w:line="240" w:lineRule="auto"/>
        <w:ind w:left="0" w:firstLine="567"/>
        <w:jc w:val="both"/>
      </w:pPr>
      <w:r>
        <w:t>Педагогические работники Центра образования имеют следующие трудовые права и социальные гарантии:</w:t>
      </w:r>
    </w:p>
    <w:p w:rsidR="00877EB9" w:rsidRDefault="00EC2622" w:rsidP="001739F2">
      <w:pPr>
        <w:pStyle w:val="7"/>
        <w:numPr>
          <w:ilvl w:val="1"/>
          <w:numId w:val="10"/>
        </w:numPr>
        <w:shd w:val="clear" w:color="auto" w:fill="auto"/>
        <w:tabs>
          <w:tab w:val="left" w:pos="993"/>
        </w:tabs>
        <w:spacing w:after="0" w:line="240" w:lineRule="auto"/>
        <w:ind w:left="0" w:firstLine="567"/>
        <w:jc w:val="both"/>
      </w:pPr>
      <w:r>
        <w:t>право на сокращенную продолжительность рабочего времени;</w:t>
      </w:r>
    </w:p>
    <w:p w:rsidR="00877EB9" w:rsidRDefault="00EC2622" w:rsidP="001739F2">
      <w:pPr>
        <w:pStyle w:val="7"/>
        <w:numPr>
          <w:ilvl w:val="1"/>
          <w:numId w:val="10"/>
        </w:numPr>
        <w:shd w:val="clear" w:color="auto" w:fill="auto"/>
        <w:tabs>
          <w:tab w:val="left" w:pos="993"/>
        </w:tabs>
        <w:spacing w:after="0" w:line="240" w:lineRule="auto"/>
        <w:ind w:left="0" w:firstLine="567"/>
        <w:jc w:val="both"/>
      </w:pPr>
      <w:r>
        <w:t>право на дополнительное профессиональное образование по профилю педагогической деятельности не реже чем один раз в три года;</w:t>
      </w:r>
    </w:p>
    <w:p w:rsidR="00877EB9" w:rsidRDefault="00EC2622" w:rsidP="001739F2">
      <w:pPr>
        <w:pStyle w:val="7"/>
        <w:numPr>
          <w:ilvl w:val="1"/>
          <w:numId w:val="10"/>
        </w:numPr>
        <w:shd w:val="clear" w:color="auto" w:fill="auto"/>
        <w:tabs>
          <w:tab w:val="left" w:pos="993"/>
        </w:tabs>
        <w:spacing w:after="0" w:line="240" w:lineRule="auto"/>
        <w:ind w:left="0" w:firstLine="567"/>
        <w:jc w:val="both"/>
      </w:pPr>
      <w: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877EB9" w:rsidRDefault="00EC2622" w:rsidP="001739F2">
      <w:pPr>
        <w:pStyle w:val="7"/>
        <w:numPr>
          <w:ilvl w:val="1"/>
          <w:numId w:val="10"/>
        </w:numPr>
        <w:shd w:val="clear" w:color="auto" w:fill="auto"/>
        <w:tabs>
          <w:tab w:val="left" w:pos="993"/>
        </w:tabs>
        <w:spacing w:after="0" w:line="240" w:lineRule="auto"/>
        <w:ind w:left="0" w:firstLine="567"/>
        <w:jc w:val="both"/>
      </w:pPr>
      <w: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7EB9" w:rsidRDefault="00EC2622" w:rsidP="001739F2">
      <w:pPr>
        <w:pStyle w:val="7"/>
        <w:numPr>
          <w:ilvl w:val="1"/>
          <w:numId w:val="10"/>
        </w:numPr>
        <w:shd w:val="clear" w:color="auto" w:fill="auto"/>
        <w:tabs>
          <w:tab w:val="left" w:pos="993"/>
        </w:tabs>
        <w:spacing w:after="0" w:line="240" w:lineRule="auto"/>
        <w:ind w:left="0" w:firstLine="567"/>
        <w:jc w:val="both"/>
      </w:pPr>
      <w:r>
        <w:t>право на досрочное назначение трудовой пенсии по старости в порядке, установленном законодательством Российской Федерации;</w:t>
      </w:r>
    </w:p>
    <w:p w:rsidR="00877EB9" w:rsidRDefault="00EC2622" w:rsidP="001739F2">
      <w:pPr>
        <w:pStyle w:val="7"/>
        <w:numPr>
          <w:ilvl w:val="1"/>
          <w:numId w:val="10"/>
        </w:numPr>
        <w:shd w:val="clear" w:color="auto" w:fill="auto"/>
        <w:tabs>
          <w:tab w:val="left" w:pos="993"/>
        </w:tabs>
        <w:spacing w:after="0" w:line="240" w:lineRule="auto"/>
        <w:ind w:left="0" w:firstLine="567"/>
        <w:jc w:val="both"/>
      </w:pPr>
      <w: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77EB9" w:rsidRDefault="00EC2622" w:rsidP="001739F2">
      <w:pPr>
        <w:pStyle w:val="7"/>
        <w:numPr>
          <w:ilvl w:val="1"/>
          <w:numId w:val="10"/>
        </w:numPr>
        <w:shd w:val="clear" w:color="auto" w:fill="auto"/>
        <w:tabs>
          <w:tab w:val="left" w:pos="993"/>
        </w:tabs>
        <w:spacing w:after="0" w:line="240" w:lineRule="auto"/>
        <w:ind w:left="0" w:firstLine="567"/>
        <w:jc w:val="both"/>
      </w:pPr>
      <w:r>
        <w:t>иные трудовые права, меры социальной поддержки, установленные федеральными законами и законодательными актами субъекта Российской Федерации.</w:t>
      </w:r>
    </w:p>
    <w:p w:rsidR="00877EB9" w:rsidRDefault="00EC2622" w:rsidP="001739F2">
      <w:pPr>
        <w:pStyle w:val="7"/>
        <w:numPr>
          <w:ilvl w:val="0"/>
          <w:numId w:val="10"/>
        </w:numPr>
        <w:shd w:val="clear" w:color="auto" w:fill="auto"/>
        <w:tabs>
          <w:tab w:val="left" w:pos="993"/>
          <w:tab w:val="left" w:pos="1339"/>
        </w:tabs>
        <w:spacing w:after="0" w:line="240" w:lineRule="auto"/>
        <w:ind w:left="0" w:firstLine="567"/>
        <w:jc w:val="both"/>
      </w:pPr>
      <w:r>
        <w:t xml:space="preserve">В рабочее время педагогических работников в зависимости от занимаемой должности включается учебная (преподавательская), </w:t>
      </w:r>
      <w:r>
        <w:lastRenderedPageBreak/>
        <w:t>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877EB9" w:rsidRDefault="00EC2622" w:rsidP="001739F2">
      <w:pPr>
        <w:pStyle w:val="7"/>
        <w:numPr>
          <w:ilvl w:val="0"/>
          <w:numId w:val="10"/>
        </w:numPr>
        <w:shd w:val="clear" w:color="auto" w:fill="auto"/>
        <w:tabs>
          <w:tab w:val="left" w:pos="993"/>
          <w:tab w:val="left" w:pos="1334"/>
        </w:tabs>
        <w:spacing w:after="0" w:line="240" w:lineRule="auto"/>
        <w:ind w:left="0" w:firstLine="567"/>
        <w:jc w:val="both"/>
      </w:pPr>
      <w:r>
        <w:t>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Центра образования, с учетом количества часов по учебному плану, специальности и квалификации работника.</w:t>
      </w:r>
    </w:p>
    <w:p w:rsidR="00877EB9" w:rsidRDefault="00EC2622" w:rsidP="001739F2">
      <w:pPr>
        <w:pStyle w:val="7"/>
        <w:shd w:val="clear" w:color="auto" w:fill="auto"/>
        <w:tabs>
          <w:tab w:val="left" w:pos="993"/>
        </w:tabs>
        <w:spacing w:after="0" w:line="240" w:lineRule="auto"/>
        <w:ind w:firstLine="567"/>
        <w:jc w:val="both"/>
      </w:pPr>
      <w:r>
        <w:t>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Центре образования.</w:t>
      </w:r>
    </w:p>
    <w:p w:rsidR="00877EB9" w:rsidRDefault="00EC2622" w:rsidP="001739F2">
      <w:pPr>
        <w:pStyle w:val="7"/>
        <w:shd w:val="clear" w:color="auto" w:fill="auto"/>
        <w:tabs>
          <w:tab w:val="left" w:pos="993"/>
        </w:tabs>
        <w:spacing w:after="0" w:line="240" w:lineRule="auto"/>
        <w:ind w:firstLine="567"/>
        <w:jc w:val="both"/>
      </w:pPr>
      <w: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877EB9" w:rsidRDefault="00EC2622" w:rsidP="001739F2">
      <w:pPr>
        <w:pStyle w:val="7"/>
        <w:shd w:val="clear" w:color="auto" w:fill="auto"/>
        <w:tabs>
          <w:tab w:val="left" w:pos="993"/>
        </w:tabs>
        <w:spacing w:after="0" w:line="240" w:lineRule="auto"/>
        <w:ind w:firstLine="567"/>
        <w:jc w:val="both"/>
      </w:pPr>
      <w:r>
        <w:t>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продленного дня).</w:t>
      </w:r>
    </w:p>
    <w:p w:rsidR="00877EB9" w:rsidRDefault="00EC2622" w:rsidP="001739F2">
      <w:pPr>
        <w:pStyle w:val="7"/>
        <w:shd w:val="clear" w:color="auto" w:fill="auto"/>
        <w:tabs>
          <w:tab w:val="left" w:pos="993"/>
        </w:tabs>
        <w:spacing w:after="0" w:line="240" w:lineRule="auto"/>
        <w:ind w:firstLine="567"/>
        <w:jc w:val="both"/>
      </w:pPr>
      <w:r>
        <w:t>В зависимости от количества часов, предусмотренных учебным планом, учебная нагрузка педагогических работников может быть разной в первом и во втором учебных полугодиях.</w:t>
      </w:r>
    </w:p>
    <w:p w:rsidR="00877EB9" w:rsidRDefault="00EC2622" w:rsidP="001739F2">
      <w:pPr>
        <w:pStyle w:val="7"/>
        <w:shd w:val="clear" w:color="auto" w:fill="auto"/>
        <w:tabs>
          <w:tab w:val="left" w:pos="993"/>
        </w:tabs>
        <w:spacing w:after="0" w:line="240" w:lineRule="auto"/>
        <w:ind w:firstLine="567"/>
        <w:jc w:val="both"/>
      </w:pPr>
      <w:r>
        <w:t>При установлении учебной нагрузки на новый учебный год учителям и другим педагогическим работникам, для которых Центр образования является местом основной работы, как правило, сохраняются ее объем и преемственность преподавания предметов в классах.</w:t>
      </w:r>
    </w:p>
    <w:p w:rsidR="00877EB9" w:rsidRDefault="00EC2622" w:rsidP="001739F2">
      <w:pPr>
        <w:pStyle w:val="7"/>
        <w:shd w:val="clear" w:color="auto" w:fill="auto"/>
        <w:tabs>
          <w:tab w:val="left" w:pos="993"/>
        </w:tabs>
        <w:spacing w:after="0" w:line="240" w:lineRule="auto"/>
        <w:ind w:firstLine="567"/>
        <w:jc w:val="both"/>
      </w:pPr>
      <w:r>
        <w:t>На педагогического работника Центра образования приказом директора Центра образования могут возлагаться функции классного руководителя по организации и координации воспитательной работы с обучающимися в классе.</w:t>
      </w:r>
    </w:p>
    <w:p w:rsidR="00877EB9" w:rsidRDefault="00EC2622" w:rsidP="001739F2">
      <w:pPr>
        <w:pStyle w:val="7"/>
        <w:shd w:val="clear" w:color="auto" w:fill="auto"/>
        <w:tabs>
          <w:tab w:val="left" w:pos="993"/>
        </w:tabs>
        <w:spacing w:after="0" w:line="240" w:lineRule="auto"/>
        <w:ind w:firstLine="567"/>
        <w:jc w:val="both"/>
      </w:pPr>
      <w:r>
        <w:t>Заработная плата и должностной оклад работнику Центра образования выплачиваются за выполнение им функциональных обязанностей и работ, предусмотренных трудовым договором. Выполнение работником Центра образования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rsidR="00877EB9" w:rsidRDefault="00EC2622" w:rsidP="004C2322">
      <w:pPr>
        <w:pStyle w:val="7"/>
        <w:numPr>
          <w:ilvl w:val="0"/>
          <w:numId w:val="10"/>
        </w:numPr>
        <w:shd w:val="clear" w:color="auto" w:fill="auto"/>
        <w:tabs>
          <w:tab w:val="left" w:pos="993"/>
          <w:tab w:val="left" w:pos="1364"/>
        </w:tabs>
        <w:spacing w:after="0" w:line="240" w:lineRule="auto"/>
        <w:ind w:left="0" w:firstLine="426"/>
        <w:jc w:val="both"/>
      </w:pPr>
      <w:r>
        <w:lastRenderedPageBreak/>
        <w:t>Режим рабочего времени и времени отдыха педагогических работников Центра образования определяется коллективным договором, правилами внутреннего трудового распорядка, иными локальными нормативными актами Центра образования,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7EB9" w:rsidRDefault="00EC2622" w:rsidP="004C2322">
      <w:pPr>
        <w:pStyle w:val="7"/>
        <w:numPr>
          <w:ilvl w:val="0"/>
          <w:numId w:val="10"/>
        </w:numPr>
        <w:shd w:val="clear" w:color="auto" w:fill="auto"/>
        <w:tabs>
          <w:tab w:val="left" w:pos="993"/>
          <w:tab w:val="left" w:pos="1359"/>
        </w:tabs>
        <w:spacing w:after="0" w:line="240" w:lineRule="auto"/>
        <w:ind w:left="0" w:firstLine="426"/>
        <w:jc w:val="both"/>
      </w:pPr>
      <w:r>
        <w:t>Педагогическим работникам Центра образования,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w:t>
      </w:r>
    </w:p>
    <w:p w:rsidR="00877EB9" w:rsidRDefault="00EC2622" w:rsidP="004C2322">
      <w:pPr>
        <w:pStyle w:val="7"/>
        <w:shd w:val="clear" w:color="auto" w:fill="auto"/>
        <w:tabs>
          <w:tab w:val="left" w:pos="993"/>
        </w:tabs>
        <w:spacing w:after="0" w:line="240" w:lineRule="auto"/>
        <w:ind w:firstLine="426"/>
        <w:jc w:val="both"/>
      </w:pPr>
      <w:r>
        <w:t>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877EB9" w:rsidRDefault="00EC2622" w:rsidP="004C2322">
      <w:pPr>
        <w:pStyle w:val="7"/>
        <w:numPr>
          <w:ilvl w:val="0"/>
          <w:numId w:val="10"/>
        </w:numPr>
        <w:shd w:val="clear" w:color="auto" w:fill="auto"/>
        <w:tabs>
          <w:tab w:val="left" w:pos="993"/>
          <w:tab w:val="left" w:pos="1364"/>
        </w:tabs>
        <w:spacing w:after="0" w:line="240" w:lineRule="auto"/>
        <w:ind w:left="0" w:firstLine="426"/>
        <w:jc w:val="both"/>
      </w:pPr>
      <w:r>
        <w:t>Педагогические работники обязаны:</w:t>
      </w:r>
    </w:p>
    <w:p w:rsidR="00877EB9" w:rsidRDefault="00EC2622" w:rsidP="004C2322">
      <w:pPr>
        <w:pStyle w:val="7"/>
        <w:numPr>
          <w:ilvl w:val="1"/>
          <w:numId w:val="10"/>
        </w:numPr>
        <w:shd w:val="clear" w:color="auto" w:fill="auto"/>
        <w:tabs>
          <w:tab w:val="left" w:pos="993"/>
          <w:tab w:val="left" w:pos="1047"/>
        </w:tabs>
        <w:spacing w:after="0" w:line="240" w:lineRule="auto"/>
        <w:ind w:left="0" w:firstLine="426"/>
        <w:jc w:val="both"/>
      </w:pPr>
      <w: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877EB9" w:rsidRDefault="00EC2622" w:rsidP="004C2322">
      <w:pPr>
        <w:pStyle w:val="7"/>
        <w:numPr>
          <w:ilvl w:val="1"/>
          <w:numId w:val="10"/>
        </w:numPr>
        <w:shd w:val="clear" w:color="auto" w:fill="auto"/>
        <w:tabs>
          <w:tab w:val="left" w:pos="993"/>
          <w:tab w:val="left" w:pos="1038"/>
        </w:tabs>
        <w:spacing w:after="0" w:line="240" w:lineRule="auto"/>
        <w:ind w:left="0" w:firstLine="426"/>
        <w:jc w:val="both"/>
      </w:pPr>
      <w:r>
        <w:t>соблюдать правовые, нравственные и этические нормы, следовать требованиям профессиональной этики;</w:t>
      </w:r>
    </w:p>
    <w:p w:rsidR="00877EB9" w:rsidRDefault="00EC2622" w:rsidP="004C2322">
      <w:pPr>
        <w:pStyle w:val="7"/>
        <w:numPr>
          <w:ilvl w:val="1"/>
          <w:numId w:val="10"/>
        </w:numPr>
        <w:shd w:val="clear" w:color="auto" w:fill="auto"/>
        <w:tabs>
          <w:tab w:val="left" w:pos="993"/>
          <w:tab w:val="left" w:pos="1033"/>
        </w:tabs>
        <w:spacing w:after="0" w:line="240" w:lineRule="auto"/>
        <w:ind w:left="0" w:firstLine="426"/>
        <w:jc w:val="both"/>
      </w:pPr>
      <w:r>
        <w:t>уважать честь и достоинство обучающихся, воспитанников и других участников образовательных отношений;</w:t>
      </w:r>
    </w:p>
    <w:p w:rsidR="00877EB9" w:rsidRDefault="00EC2622" w:rsidP="004C2322">
      <w:pPr>
        <w:pStyle w:val="7"/>
        <w:numPr>
          <w:ilvl w:val="1"/>
          <w:numId w:val="10"/>
        </w:numPr>
        <w:shd w:val="clear" w:color="auto" w:fill="auto"/>
        <w:tabs>
          <w:tab w:val="left" w:pos="993"/>
          <w:tab w:val="left" w:pos="1038"/>
        </w:tabs>
        <w:spacing w:after="0" w:line="240" w:lineRule="auto"/>
        <w:ind w:left="0" w:firstLine="426"/>
        <w:jc w:val="both"/>
      </w:pPr>
      <w:r>
        <w:t>развивать у обучающихся,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77EB9" w:rsidRDefault="00EC2622" w:rsidP="004C2322">
      <w:pPr>
        <w:pStyle w:val="7"/>
        <w:numPr>
          <w:ilvl w:val="1"/>
          <w:numId w:val="10"/>
        </w:numPr>
        <w:shd w:val="clear" w:color="auto" w:fill="auto"/>
        <w:tabs>
          <w:tab w:val="left" w:pos="993"/>
          <w:tab w:val="left" w:pos="1033"/>
        </w:tabs>
        <w:spacing w:after="0" w:line="240" w:lineRule="auto"/>
        <w:ind w:left="0" w:firstLine="426"/>
        <w:jc w:val="both"/>
      </w:pPr>
      <w:r>
        <w:t>применять педагогически обоснованные и обеспечивающие высокое качество образования формы, методы обучения и воспитания;</w:t>
      </w:r>
    </w:p>
    <w:p w:rsidR="00877EB9" w:rsidRDefault="00EC2622" w:rsidP="004C2322">
      <w:pPr>
        <w:pStyle w:val="7"/>
        <w:numPr>
          <w:ilvl w:val="1"/>
          <w:numId w:val="10"/>
        </w:numPr>
        <w:shd w:val="clear" w:color="auto" w:fill="auto"/>
        <w:tabs>
          <w:tab w:val="left" w:pos="993"/>
          <w:tab w:val="left" w:pos="1028"/>
        </w:tabs>
        <w:spacing w:after="0" w:line="240" w:lineRule="auto"/>
        <w:ind w:left="0" w:firstLine="426"/>
        <w:jc w:val="both"/>
      </w:pPr>
      <w:r>
        <w:t>учитывать особенности психофизического развития обучающихся,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77EB9" w:rsidRDefault="00EC2622" w:rsidP="004C2322">
      <w:pPr>
        <w:pStyle w:val="7"/>
        <w:numPr>
          <w:ilvl w:val="1"/>
          <w:numId w:val="10"/>
        </w:numPr>
        <w:shd w:val="clear" w:color="auto" w:fill="auto"/>
        <w:tabs>
          <w:tab w:val="left" w:pos="993"/>
          <w:tab w:val="left" w:pos="1052"/>
        </w:tabs>
        <w:spacing w:after="0" w:line="240" w:lineRule="auto"/>
        <w:ind w:left="0" w:firstLine="426"/>
        <w:jc w:val="both"/>
      </w:pPr>
      <w:r>
        <w:t>систематически повышать свой профессиональный уровень;</w:t>
      </w:r>
    </w:p>
    <w:p w:rsidR="00877EB9" w:rsidRDefault="00EC2622" w:rsidP="004C2322">
      <w:pPr>
        <w:pStyle w:val="7"/>
        <w:numPr>
          <w:ilvl w:val="1"/>
          <w:numId w:val="10"/>
        </w:numPr>
        <w:shd w:val="clear" w:color="auto" w:fill="auto"/>
        <w:tabs>
          <w:tab w:val="left" w:pos="993"/>
          <w:tab w:val="left" w:pos="1033"/>
        </w:tabs>
        <w:spacing w:after="0" w:line="240" w:lineRule="auto"/>
        <w:ind w:left="0" w:firstLine="426"/>
        <w:jc w:val="both"/>
      </w:pPr>
      <w:r>
        <w:lastRenderedPageBreak/>
        <w:t>проходить аттестацию на соответствие занимаемой должности в порядке, установленном законодательством об образовании;</w:t>
      </w:r>
    </w:p>
    <w:p w:rsidR="00877EB9" w:rsidRDefault="00EC2622" w:rsidP="004C2322">
      <w:pPr>
        <w:pStyle w:val="7"/>
        <w:numPr>
          <w:ilvl w:val="1"/>
          <w:numId w:val="10"/>
        </w:numPr>
        <w:shd w:val="clear" w:color="auto" w:fill="auto"/>
        <w:tabs>
          <w:tab w:val="left" w:pos="993"/>
          <w:tab w:val="left" w:pos="1038"/>
        </w:tabs>
        <w:spacing w:after="0" w:line="240" w:lineRule="auto"/>
        <w:ind w:left="0" w:firstLine="426"/>
        <w:jc w:val="both"/>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77EB9" w:rsidRDefault="00EC2622" w:rsidP="004C2322">
      <w:pPr>
        <w:pStyle w:val="7"/>
        <w:numPr>
          <w:ilvl w:val="1"/>
          <w:numId w:val="10"/>
        </w:numPr>
        <w:shd w:val="clear" w:color="auto" w:fill="auto"/>
        <w:tabs>
          <w:tab w:val="left" w:pos="993"/>
          <w:tab w:val="left" w:pos="1167"/>
        </w:tabs>
        <w:spacing w:after="0" w:line="240" w:lineRule="auto"/>
        <w:ind w:left="0" w:firstLine="426"/>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rsidR="00877EB9" w:rsidRDefault="00EC2622" w:rsidP="004C2322">
      <w:pPr>
        <w:pStyle w:val="7"/>
        <w:numPr>
          <w:ilvl w:val="1"/>
          <w:numId w:val="10"/>
        </w:numPr>
        <w:shd w:val="clear" w:color="auto" w:fill="auto"/>
        <w:tabs>
          <w:tab w:val="left" w:pos="993"/>
          <w:tab w:val="left" w:pos="1182"/>
        </w:tabs>
        <w:spacing w:after="0" w:line="240" w:lineRule="auto"/>
        <w:ind w:left="0" w:firstLine="426"/>
        <w:jc w:val="both"/>
      </w:pPr>
      <w:r>
        <w:t>соблюдать Устав Центра образования и Правила внутреннего трудового распорядка.</w:t>
      </w:r>
    </w:p>
    <w:p w:rsidR="00877EB9" w:rsidRDefault="00EC2622" w:rsidP="004C2322">
      <w:pPr>
        <w:pStyle w:val="7"/>
        <w:numPr>
          <w:ilvl w:val="0"/>
          <w:numId w:val="10"/>
        </w:numPr>
        <w:shd w:val="clear" w:color="auto" w:fill="auto"/>
        <w:tabs>
          <w:tab w:val="left" w:pos="993"/>
          <w:tab w:val="left" w:pos="1354"/>
        </w:tabs>
        <w:spacing w:after="0" w:line="240" w:lineRule="auto"/>
        <w:ind w:left="0" w:firstLine="426"/>
        <w:jc w:val="both"/>
      </w:pPr>
      <w:r>
        <w:t>Педагогический работник Центра образования не вправе оказывать платные образовательные услуги обучающимся, воспитанникам в Центре образования, если это приводит к конфликту интересов педагогического работника.</w:t>
      </w:r>
    </w:p>
    <w:p w:rsidR="00877EB9" w:rsidRDefault="00EC2622" w:rsidP="004C2322">
      <w:pPr>
        <w:pStyle w:val="7"/>
        <w:numPr>
          <w:ilvl w:val="0"/>
          <w:numId w:val="10"/>
        </w:numPr>
        <w:shd w:val="clear" w:color="auto" w:fill="auto"/>
        <w:tabs>
          <w:tab w:val="left" w:pos="993"/>
          <w:tab w:val="left" w:pos="1359"/>
        </w:tabs>
        <w:spacing w:after="0" w:line="240" w:lineRule="auto"/>
        <w:ind w:left="0" w:firstLine="426"/>
        <w:jc w:val="both"/>
      </w:pPr>
      <w: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877EB9" w:rsidRDefault="00EC2622" w:rsidP="004C2322">
      <w:pPr>
        <w:pStyle w:val="7"/>
        <w:numPr>
          <w:ilvl w:val="0"/>
          <w:numId w:val="10"/>
        </w:numPr>
        <w:shd w:val="clear" w:color="auto" w:fill="auto"/>
        <w:tabs>
          <w:tab w:val="left" w:pos="993"/>
          <w:tab w:val="left" w:pos="1359"/>
        </w:tabs>
        <w:spacing w:after="0" w:line="240" w:lineRule="auto"/>
        <w:ind w:left="0" w:firstLine="426"/>
        <w:jc w:val="both"/>
      </w:pPr>
      <w: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«Об образовании в Российской Федерации», учитывается при прохождении ими аттестации.</w:t>
      </w:r>
    </w:p>
    <w:p w:rsidR="00877EB9" w:rsidRDefault="00EC2622" w:rsidP="004C2322">
      <w:pPr>
        <w:pStyle w:val="7"/>
        <w:numPr>
          <w:ilvl w:val="0"/>
          <w:numId w:val="10"/>
        </w:numPr>
        <w:shd w:val="clear" w:color="auto" w:fill="auto"/>
        <w:tabs>
          <w:tab w:val="left" w:pos="993"/>
          <w:tab w:val="left" w:pos="1359"/>
        </w:tabs>
        <w:spacing w:after="0" w:line="240" w:lineRule="auto"/>
        <w:ind w:left="0" w:firstLine="426"/>
        <w:jc w:val="both"/>
      </w:pPr>
      <w: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877EB9" w:rsidRDefault="00EC2622" w:rsidP="004C2322">
      <w:pPr>
        <w:pStyle w:val="7"/>
        <w:shd w:val="clear" w:color="auto" w:fill="auto"/>
        <w:tabs>
          <w:tab w:val="left" w:pos="993"/>
        </w:tabs>
        <w:spacing w:after="0" w:line="240" w:lineRule="auto"/>
        <w:ind w:firstLine="426"/>
        <w:jc w:val="both"/>
      </w:pPr>
      <w:r>
        <w:t>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аттестационной комиссией, самостоятельно сформированной в Центре образования.</w:t>
      </w:r>
    </w:p>
    <w:p w:rsidR="00877EB9" w:rsidRDefault="00EC2622" w:rsidP="004C2322">
      <w:pPr>
        <w:pStyle w:val="7"/>
        <w:shd w:val="clear" w:color="auto" w:fill="auto"/>
        <w:tabs>
          <w:tab w:val="left" w:pos="993"/>
        </w:tabs>
        <w:spacing w:after="0" w:line="240" w:lineRule="auto"/>
        <w:ind w:firstLine="426"/>
        <w:jc w:val="both"/>
      </w:pPr>
      <w:r>
        <w:t xml:space="preserve">Проведение аттестации в целях установления квалификационной категории педагогических работников Центра образования осуществляется </w:t>
      </w:r>
      <w:r>
        <w:lastRenderedPageBreak/>
        <w:t>аттестационной комиссией, формируемой уполномоченным органом государственной власти субъектов Российской Федерации.</w:t>
      </w:r>
    </w:p>
    <w:p w:rsidR="00877EB9" w:rsidRDefault="00EC2622" w:rsidP="004C2322">
      <w:pPr>
        <w:pStyle w:val="7"/>
        <w:numPr>
          <w:ilvl w:val="0"/>
          <w:numId w:val="10"/>
        </w:numPr>
        <w:shd w:val="clear" w:color="auto" w:fill="auto"/>
        <w:tabs>
          <w:tab w:val="left" w:pos="993"/>
          <w:tab w:val="left" w:pos="1374"/>
        </w:tabs>
        <w:spacing w:after="0" w:line="240" w:lineRule="auto"/>
        <w:ind w:left="0" w:firstLine="426"/>
        <w:jc w:val="both"/>
      </w:pPr>
      <w:r>
        <w:t>Основаниями прекращения трудового договора педагогического работника Центра образования по инициативе администрации Центра образования до истечения срока действия трудового договора являются основания, предусмотренные Трудовым кодексом Российской Федерации.</w:t>
      </w:r>
    </w:p>
    <w:p w:rsidR="00877EB9" w:rsidRDefault="00EC2622" w:rsidP="004C2322">
      <w:pPr>
        <w:pStyle w:val="7"/>
        <w:numPr>
          <w:ilvl w:val="0"/>
          <w:numId w:val="10"/>
        </w:numPr>
        <w:shd w:val="clear" w:color="auto" w:fill="auto"/>
        <w:tabs>
          <w:tab w:val="left" w:pos="993"/>
          <w:tab w:val="left" w:pos="1364"/>
        </w:tabs>
        <w:spacing w:after="0" w:line="240" w:lineRule="auto"/>
        <w:ind w:left="0" w:firstLine="426"/>
        <w:jc w:val="both"/>
      </w:pPr>
      <w:r>
        <w:t>В Центре образования наряду с должностями педагогических работников, предусматриваются должности инженерно-технических, административно-хозяйственных, учебно-вспомогательных и иных работников, осуществляющих вспомогательные функции.</w:t>
      </w:r>
    </w:p>
    <w:p w:rsidR="00877EB9" w:rsidRDefault="00EC2622" w:rsidP="004C2322">
      <w:pPr>
        <w:pStyle w:val="7"/>
        <w:numPr>
          <w:ilvl w:val="0"/>
          <w:numId w:val="10"/>
        </w:numPr>
        <w:shd w:val="clear" w:color="auto" w:fill="auto"/>
        <w:tabs>
          <w:tab w:val="left" w:pos="993"/>
          <w:tab w:val="left" w:pos="1354"/>
        </w:tabs>
        <w:spacing w:after="0" w:line="240" w:lineRule="auto"/>
        <w:ind w:left="0" w:firstLine="426"/>
        <w:jc w:val="both"/>
      </w:pPr>
      <w:r>
        <w:t>Право на занятие должностей, предусмотренных пунктом 5.37., имеют лица, отвечающие квалификационным требованиям, указанным в квалификационных справочниках, и (или) профессиональным стандартам.</w:t>
      </w:r>
    </w:p>
    <w:p w:rsidR="00877EB9" w:rsidRDefault="00EC2622" w:rsidP="004C2322">
      <w:pPr>
        <w:pStyle w:val="7"/>
        <w:numPr>
          <w:ilvl w:val="0"/>
          <w:numId w:val="10"/>
        </w:numPr>
        <w:shd w:val="clear" w:color="auto" w:fill="auto"/>
        <w:tabs>
          <w:tab w:val="left" w:pos="993"/>
          <w:tab w:val="left" w:pos="1359"/>
        </w:tabs>
        <w:spacing w:after="0" w:line="240" w:lineRule="auto"/>
        <w:ind w:left="0" w:firstLine="426"/>
        <w:jc w:val="both"/>
      </w:pPr>
      <w:r>
        <w:t>Права, обязанности и ответственность работников Центра образования, занимающих должности, указанные в пункте 5.37.,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Центра образования, должностными инструкциями и трудовыми договорами.</w:t>
      </w:r>
    </w:p>
    <w:p w:rsidR="00877EB9" w:rsidRDefault="00877EB9">
      <w:pPr>
        <w:pStyle w:val="7"/>
        <w:shd w:val="clear" w:color="auto" w:fill="auto"/>
        <w:tabs>
          <w:tab w:val="left" w:pos="993"/>
          <w:tab w:val="left" w:pos="1359"/>
        </w:tabs>
        <w:spacing w:after="0" w:line="240" w:lineRule="auto"/>
        <w:ind w:firstLine="0"/>
        <w:jc w:val="both"/>
      </w:pPr>
    </w:p>
    <w:p w:rsidR="00877EB9" w:rsidRDefault="00EC2622">
      <w:pPr>
        <w:pStyle w:val="7"/>
        <w:shd w:val="clear" w:color="auto" w:fill="auto"/>
        <w:tabs>
          <w:tab w:val="left" w:pos="567"/>
        </w:tabs>
        <w:spacing w:after="0" w:line="240" w:lineRule="auto"/>
        <w:ind w:firstLine="0"/>
        <w:jc w:val="center"/>
      </w:pPr>
      <w:r>
        <w:rPr>
          <w:b/>
        </w:rPr>
        <w:t>6. Управление Центром образования</w:t>
      </w:r>
    </w:p>
    <w:p w:rsidR="00877EB9" w:rsidRDefault="00EC2622" w:rsidP="007A6561">
      <w:pPr>
        <w:pStyle w:val="7"/>
        <w:numPr>
          <w:ilvl w:val="0"/>
          <w:numId w:val="11"/>
        </w:numPr>
        <w:shd w:val="clear" w:color="auto" w:fill="auto"/>
        <w:tabs>
          <w:tab w:val="left" w:pos="993"/>
        </w:tabs>
        <w:spacing w:after="0" w:line="240" w:lineRule="auto"/>
        <w:ind w:left="-142" w:firstLine="709"/>
        <w:jc w:val="both"/>
      </w:pPr>
      <w:r>
        <w:t>Управление Центром образования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w:t>
      </w:r>
    </w:p>
    <w:p w:rsidR="00877EB9" w:rsidRDefault="00EC2622" w:rsidP="007A6561">
      <w:pPr>
        <w:pStyle w:val="7"/>
        <w:numPr>
          <w:ilvl w:val="0"/>
          <w:numId w:val="11"/>
        </w:numPr>
        <w:shd w:val="clear" w:color="auto" w:fill="auto"/>
        <w:tabs>
          <w:tab w:val="left" w:pos="993"/>
        </w:tabs>
        <w:spacing w:after="0" w:line="240" w:lineRule="auto"/>
        <w:ind w:left="-142" w:firstLine="709"/>
        <w:jc w:val="both"/>
      </w:pPr>
      <w:r>
        <w:t>Компетенция Учредителя:</w:t>
      </w:r>
    </w:p>
    <w:p w:rsidR="00877EB9" w:rsidRDefault="00EC2622" w:rsidP="007A6561">
      <w:pPr>
        <w:pStyle w:val="7"/>
        <w:shd w:val="clear" w:color="auto" w:fill="auto"/>
        <w:tabs>
          <w:tab w:val="left" w:pos="993"/>
        </w:tabs>
        <w:spacing w:after="0" w:line="240" w:lineRule="auto"/>
        <w:ind w:left="-142" w:firstLine="709"/>
        <w:jc w:val="both"/>
      </w:pPr>
      <w:r>
        <w:t>а)</w:t>
      </w:r>
      <w:r>
        <w:tab/>
        <w:t>утверждение по согласованию с комитетом имущественных и земельных отношений администрации города Тулы Устава Центра образования, а также вносимых в него изменений;</w:t>
      </w:r>
    </w:p>
    <w:p w:rsidR="00877EB9" w:rsidRDefault="00EC2622" w:rsidP="007A6561">
      <w:pPr>
        <w:pStyle w:val="7"/>
        <w:shd w:val="clear" w:color="auto" w:fill="auto"/>
        <w:tabs>
          <w:tab w:val="left" w:pos="993"/>
          <w:tab w:val="left" w:pos="1033"/>
        </w:tabs>
        <w:spacing w:after="0" w:line="240" w:lineRule="auto"/>
        <w:ind w:left="-142" w:firstLine="709"/>
        <w:jc w:val="both"/>
      </w:pPr>
      <w:r>
        <w:t>б)</w:t>
      </w:r>
      <w:r>
        <w:tab/>
        <w:t>назначение (утверждение) директора Центра образования и прекращение его полномочий;</w:t>
      </w:r>
    </w:p>
    <w:p w:rsidR="00877EB9" w:rsidRDefault="00EC2622" w:rsidP="007A6561">
      <w:pPr>
        <w:pStyle w:val="7"/>
        <w:shd w:val="clear" w:color="auto" w:fill="auto"/>
        <w:tabs>
          <w:tab w:val="left" w:pos="993"/>
        </w:tabs>
        <w:spacing w:after="0" w:line="240" w:lineRule="auto"/>
        <w:ind w:left="-142" w:firstLine="709"/>
        <w:jc w:val="both"/>
      </w:pPr>
      <w:r>
        <w:t>в)</w:t>
      </w:r>
      <w:r>
        <w:tab/>
        <w:t>заключение и прекращение трудового договора с директором Центра образования;</w:t>
      </w:r>
    </w:p>
    <w:p w:rsidR="00877EB9" w:rsidRDefault="00EC2622" w:rsidP="007A6561">
      <w:pPr>
        <w:pStyle w:val="7"/>
        <w:shd w:val="clear" w:color="auto" w:fill="auto"/>
        <w:tabs>
          <w:tab w:val="left" w:pos="993"/>
        </w:tabs>
        <w:spacing w:after="0" w:line="240" w:lineRule="auto"/>
        <w:ind w:left="-142" w:firstLine="709"/>
        <w:jc w:val="both"/>
      </w:pPr>
      <w:r>
        <w:t>г)</w:t>
      </w:r>
      <w:r>
        <w:tab/>
        <w:t>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 Уставом Центра образования основным видом деятельности;</w:t>
      </w:r>
    </w:p>
    <w:p w:rsidR="00877EB9" w:rsidRDefault="00EC2622" w:rsidP="007A6561">
      <w:pPr>
        <w:pStyle w:val="7"/>
        <w:shd w:val="clear" w:color="auto" w:fill="auto"/>
        <w:tabs>
          <w:tab w:val="left" w:pos="993"/>
          <w:tab w:val="left" w:pos="1042"/>
        </w:tabs>
        <w:spacing w:after="0" w:line="240" w:lineRule="auto"/>
        <w:ind w:left="-142" w:firstLine="709"/>
        <w:jc w:val="both"/>
      </w:pPr>
      <w:r>
        <w:t>д)</w:t>
      </w:r>
      <w:r>
        <w:tab/>
        <w:t>определение перечня особо ценного движимого имущества, закрепленного за Центром образования Учредителем или приобретенного Центром образования за счет средств, выделенных ему Учредителем на приобретение такого имущества (далее - особо ценное движимое имущество) в порядке, установленном администрацией города Тулы;</w:t>
      </w:r>
    </w:p>
    <w:p w:rsidR="00877EB9" w:rsidRDefault="00EC2622" w:rsidP="007A6561">
      <w:pPr>
        <w:pStyle w:val="7"/>
        <w:shd w:val="clear" w:color="auto" w:fill="auto"/>
        <w:tabs>
          <w:tab w:val="left" w:pos="1014"/>
        </w:tabs>
        <w:spacing w:after="0" w:line="240" w:lineRule="auto"/>
        <w:ind w:left="-142" w:firstLine="709"/>
        <w:jc w:val="both"/>
      </w:pPr>
      <w:r>
        <w:lastRenderedPageBreak/>
        <w:t>е)</w:t>
      </w:r>
      <w:r>
        <w:tab/>
        <w:t>предварительное согласование с учетом требований, установленных пунктом 4 Положения об осуществлении отраслевыми (функциональными) органами администрации города Тулы функций и полномочий учредителя муниципального бюджетного учреждения (далее Положения), утвержденного постановлением администрации города Тулы от 07.04.2011 № 898 «О порядке осуществления отраслевыми (функциональными) органами администрации города Тулы функций и полномочий учредителя муниципального учреждения», совершения Центром образования крупных сделок, соответствующих критериям, установленным в пункте 13 статьи 9.2 Федерального закона от 12.01.1996 № 7-ФЗ «О некоммерческих организациях»;</w:t>
      </w:r>
    </w:p>
    <w:p w:rsidR="00877EB9" w:rsidRDefault="00EC2622">
      <w:pPr>
        <w:pStyle w:val="7"/>
        <w:shd w:val="clear" w:color="auto" w:fill="auto"/>
        <w:tabs>
          <w:tab w:val="left" w:pos="1095"/>
        </w:tabs>
        <w:spacing w:after="0" w:line="240" w:lineRule="auto"/>
        <w:ind w:firstLine="567"/>
        <w:jc w:val="both"/>
      </w:pPr>
      <w:r>
        <w:t>ж)</w:t>
      </w:r>
      <w:r>
        <w:tab/>
        <w:t>согласование с учетом требований, установленных пунктом 4 Положения, решения об одобрении сделок с участием Центра образования, в совершении которых имеется заинтересованность, определяемая в соответствии с критериями, установленными в статье 27 Федерального закона от 12.01.1996 № 7-ФЗ «О некоммерческих организациях»;</w:t>
      </w:r>
    </w:p>
    <w:p w:rsidR="00877EB9" w:rsidRDefault="00EC2622">
      <w:pPr>
        <w:pStyle w:val="7"/>
        <w:shd w:val="clear" w:color="auto" w:fill="auto"/>
        <w:tabs>
          <w:tab w:val="left" w:pos="999"/>
        </w:tabs>
        <w:spacing w:after="0" w:line="240" w:lineRule="auto"/>
        <w:ind w:firstLine="567"/>
        <w:jc w:val="both"/>
      </w:pPr>
      <w:r>
        <w:t>з)</w:t>
      </w:r>
      <w:r>
        <w:tab/>
        <w:t>установление порядка определения платы для физических и юридических лиц за услуги (работы), относящиеся к основным видам деятельности Центра образования,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877EB9" w:rsidRDefault="00EC2622">
      <w:pPr>
        <w:pStyle w:val="7"/>
        <w:shd w:val="clear" w:color="auto" w:fill="auto"/>
        <w:spacing w:after="0" w:line="240" w:lineRule="auto"/>
        <w:ind w:firstLine="567"/>
        <w:jc w:val="both"/>
      </w:pPr>
      <w:r>
        <w:t>и) определение порядка составления и утверждения отчета о результатах деятельности Центра образования и об использовании закрепленного за ним муниципального имущества в соответствии с общими требованиями, установленными действующим законодательством;</w:t>
      </w:r>
    </w:p>
    <w:p w:rsidR="00877EB9" w:rsidRDefault="00EC2622">
      <w:pPr>
        <w:pStyle w:val="7"/>
        <w:shd w:val="clear" w:color="auto" w:fill="auto"/>
        <w:spacing w:after="0" w:line="240" w:lineRule="auto"/>
        <w:ind w:firstLine="567"/>
        <w:jc w:val="both"/>
      </w:pPr>
      <w:r>
        <w:t>к) согласование с учетом требований, установленных пунктом 4 Положения, распоряжение особо ценным движимым имуществом, закрепленным за Центром образования Учредителем либо приобретенным Центром образования за счет средств, выделенных ему Учредителем на приобретение такого имущества;</w:t>
      </w:r>
    </w:p>
    <w:p w:rsidR="00877EB9" w:rsidRDefault="00EC2622">
      <w:pPr>
        <w:pStyle w:val="7"/>
        <w:shd w:val="clear" w:color="auto" w:fill="auto"/>
        <w:spacing w:after="0" w:line="240" w:lineRule="auto"/>
        <w:ind w:firstLine="567"/>
        <w:jc w:val="both"/>
      </w:pPr>
      <w:r>
        <w:t>л) согласование с учетом требований, установленных пунктом 4 Положения, распоряжение недвижимым имуществом Центра образования, в том числе передачу его в аренду;</w:t>
      </w:r>
    </w:p>
    <w:p w:rsidR="00877EB9" w:rsidRDefault="00EC2622">
      <w:pPr>
        <w:pStyle w:val="7"/>
        <w:shd w:val="clear" w:color="auto" w:fill="auto"/>
        <w:spacing w:after="0" w:line="240" w:lineRule="auto"/>
        <w:ind w:firstLine="567"/>
        <w:jc w:val="both"/>
      </w:pPr>
      <w:r>
        <w:t>м) согласование с учетом требований, установленных пунктом 4 Положения, внесения Центром образования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877EB9" w:rsidRDefault="00EC2622">
      <w:pPr>
        <w:pStyle w:val="7"/>
        <w:shd w:val="clear" w:color="auto" w:fill="auto"/>
        <w:spacing w:after="0" w:line="240" w:lineRule="auto"/>
        <w:ind w:firstLine="567"/>
        <w:jc w:val="both"/>
      </w:pPr>
      <w:r>
        <w:t xml:space="preserve">н) согласование в 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Центром образования или </w:t>
      </w:r>
      <w:r>
        <w:lastRenderedPageBreak/>
        <w:t>приобретенного Центром образования за счет средств, выделенных ему Собственником на приобретение такого имущества, а также недвижимого имущества;</w:t>
      </w:r>
    </w:p>
    <w:p w:rsidR="00877EB9" w:rsidRDefault="00EC2622">
      <w:pPr>
        <w:pStyle w:val="7"/>
        <w:shd w:val="clear" w:color="auto" w:fill="auto"/>
        <w:spacing w:after="0" w:line="240" w:lineRule="auto"/>
        <w:ind w:firstLine="567"/>
        <w:jc w:val="both"/>
      </w:pPr>
      <w:r>
        <w:t>о) осуществление финансового обеспечения выполнения муниципального задания;</w:t>
      </w:r>
    </w:p>
    <w:p w:rsidR="00877EB9" w:rsidRDefault="00EC2622">
      <w:pPr>
        <w:pStyle w:val="7"/>
        <w:shd w:val="clear" w:color="auto" w:fill="auto"/>
        <w:spacing w:after="0" w:line="240" w:lineRule="auto"/>
        <w:ind w:firstLine="567"/>
        <w:jc w:val="both"/>
      </w:pPr>
      <w:r>
        <w:t>п) определение порядка составления и утверждения плана финансово- хозяйственной деятельности Центра образования в соответствии с требованиями, установленными действующим законодательством;</w:t>
      </w:r>
    </w:p>
    <w:p w:rsidR="00877EB9" w:rsidRDefault="00EC2622">
      <w:pPr>
        <w:pStyle w:val="7"/>
        <w:shd w:val="clear" w:color="auto" w:fill="auto"/>
        <w:spacing w:after="0" w:line="240" w:lineRule="auto"/>
        <w:ind w:firstLine="567"/>
        <w:jc w:val="both"/>
      </w:pPr>
      <w:r>
        <w:t>р) определение предельно допустимого значения просроченной кредиторской задолженности Центра образования, превышение которого влечет расторжение трудового договора с руководителем Центра образования по инициативе работодателя в соответствии с Трудовым кодексом Российской Федерации;</w:t>
      </w:r>
    </w:p>
    <w:p w:rsidR="00877EB9" w:rsidRDefault="00EC2622">
      <w:pPr>
        <w:pStyle w:val="7"/>
        <w:shd w:val="clear" w:color="auto" w:fill="auto"/>
        <w:spacing w:after="0" w:line="240" w:lineRule="auto"/>
        <w:ind w:firstLine="567"/>
        <w:jc w:val="both"/>
      </w:pPr>
      <w:r>
        <w:t>с) осуществление контроля за деятельностью Центра образования в соответствии с законодательством Российской Федерации, постановлением администрации города Тулы от 04.05.2011 № 1172 «Об утверждении Порядка осуществления контроля за деятельностью муниципальных бюджетных и казенных учреждений»; получение полной информации, отчетов о деятельности Центра образования;</w:t>
      </w:r>
    </w:p>
    <w:p w:rsidR="00877EB9" w:rsidRDefault="00EC2622">
      <w:pPr>
        <w:pStyle w:val="7"/>
        <w:shd w:val="clear" w:color="auto" w:fill="auto"/>
        <w:spacing w:after="0" w:line="240" w:lineRule="auto"/>
        <w:ind w:firstLine="567"/>
        <w:jc w:val="both"/>
      </w:pPr>
      <w:r>
        <w:t>т) осуществление иных функций и полномочий Учредителя, установленные законодательством Российской Федерации, нормативно- правовыми актами Тульской области и органов местного самоуправления;</w:t>
      </w:r>
    </w:p>
    <w:p w:rsidR="00877EB9" w:rsidRDefault="00EC2622">
      <w:pPr>
        <w:pStyle w:val="7"/>
        <w:shd w:val="clear" w:color="auto" w:fill="auto"/>
        <w:spacing w:after="0" w:line="240" w:lineRule="auto"/>
        <w:ind w:firstLine="567"/>
        <w:jc w:val="both"/>
      </w:pPr>
      <w:r>
        <w:t>у)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877EB9" w:rsidRDefault="00EC2622">
      <w:pPr>
        <w:pStyle w:val="7"/>
        <w:shd w:val="clear" w:color="auto" w:fill="auto"/>
        <w:spacing w:after="0" w:line="240" w:lineRule="auto"/>
        <w:ind w:firstLine="567"/>
        <w:jc w:val="both"/>
      </w:pPr>
      <w:r>
        <w:t>ф)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rsidR="00877EB9" w:rsidRDefault="00EC2622">
      <w:pPr>
        <w:pStyle w:val="7"/>
        <w:shd w:val="clear" w:color="auto" w:fill="auto"/>
        <w:spacing w:after="0" w:line="240" w:lineRule="auto"/>
        <w:ind w:firstLine="567"/>
        <w:jc w:val="both"/>
      </w:pPr>
      <w:r>
        <w:t>х) 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 городского округа;</w:t>
      </w:r>
    </w:p>
    <w:p w:rsidR="00877EB9" w:rsidRDefault="00EC2622">
      <w:pPr>
        <w:pStyle w:val="7"/>
        <w:shd w:val="clear" w:color="auto" w:fill="auto"/>
        <w:spacing w:after="0" w:line="240" w:lineRule="auto"/>
        <w:ind w:firstLine="567"/>
        <w:jc w:val="both"/>
      </w:pPr>
      <w:r>
        <w:t xml:space="preserve">ц) создание условий для осуществления присмотра и ухода за детьми, содержания детей в муниципальных образовательных организациях; </w:t>
      </w:r>
    </w:p>
    <w:p w:rsidR="00877EB9" w:rsidRDefault="00EC2622">
      <w:pPr>
        <w:pStyle w:val="7"/>
        <w:shd w:val="clear" w:color="auto" w:fill="auto"/>
        <w:spacing w:after="0" w:line="240" w:lineRule="auto"/>
        <w:ind w:firstLine="567"/>
      </w:pPr>
      <w:r>
        <w:t xml:space="preserve">ч) согласование программы развития Центра образования; </w:t>
      </w:r>
    </w:p>
    <w:p w:rsidR="00877EB9" w:rsidRDefault="00EC2622">
      <w:pPr>
        <w:pStyle w:val="7"/>
        <w:shd w:val="clear" w:color="auto" w:fill="auto"/>
        <w:spacing w:after="0" w:line="240" w:lineRule="auto"/>
        <w:ind w:firstLine="567"/>
        <w:jc w:val="both"/>
      </w:pPr>
      <w:r>
        <w:t>ш) создание, реорганизация, изменение типа и ликвидация Центра образования;</w:t>
      </w:r>
    </w:p>
    <w:p w:rsidR="00877EB9" w:rsidRDefault="00EC2622">
      <w:pPr>
        <w:pStyle w:val="7"/>
        <w:shd w:val="clear" w:color="auto" w:fill="auto"/>
        <w:spacing w:after="0" w:line="240" w:lineRule="auto"/>
        <w:ind w:firstLine="567"/>
        <w:jc w:val="both"/>
      </w:pPr>
      <w:r>
        <w:lastRenderedPageBreak/>
        <w:t>щ) обеспечение содержания зданий и сооружений Центра образования, обустройство прилегающих к ним территорий;</w:t>
      </w:r>
    </w:p>
    <w:p w:rsidR="00877EB9" w:rsidRDefault="00EC2622">
      <w:pPr>
        <w:pStyle w:val="7"/>
        <w:shd w:val="clear" w:color="auto" w:fill="auto"/>
        <w:spacing w:after="0" w:line="240" w:lineRule="auto"/>
        <w:ind w:firstLine="567"/>
        <w:jc w:val="both"/>
      </w:pPr>
      <w:r>
        <w:t>э) дача экспертной оценки последствий договора аренды помещений для обеспечения образования и воспитания детей в Центре образования.</w:t>
      </w:r>
    </w:p>
    <w:p w:rsidR="00877EB9" w:rsidRDefault="00EC2622">
      <w:pPr>
        <w:pStyle w:val="7"/>
        <w:shd w:val="clear" w:color="auto" w:fill="auto"/>
        <w:spacing w:after="0" w:line="240" w:lineRule="auto"/>
        <w:ind w:firstLine="567"/>
        <w:jc w:val="both"/>
      </w:pPr>
      <w:r>
        <w:t>Решения по вопросам, указанным в подпунктах «е», «ж», «к», «л» и «м» принимаются администрацией города Тулы.</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6.3. Управление Центром образования осуществляется на основе сочетания принципов единоначалия и коллегиальности.</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6.4. Единоличным исполнительным органом образовательной организации является директор, который осуществляет текущее руководство деятельностью Центром образования.</w:t>
      </w:r>
    </w:p>
    <w:p w:rsidR="00877EB9" w:rsidRDefault="00EC2622">
      <w:pPr>
        <w:pStyle w:val="af"/>
        <w:shd w:val="clear" w:color="auto" w:fill="FFFFFF"/>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6.4.1. Директор Центра образования:</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действует от имени Центра образования, представляет его в государственных, муниципальных, общественных и иных организациях, учреждениях без доверенности;</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распоряжается в установленном порядке имуществом Центром образования;</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выдает доверенности, открывает лицевые счета, пользуется правом распоряжения средствами в установленном порядке;</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привлекает для осуществления деятельности, предусмотренной настоящим Уставом, дополнительные источники финансовых и материальных средств;</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предоставляет Учредителю и общественности ежегодный отчет о поступлении и расходовании финансовых и материальных средств;</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осуществляет иную приносящую доход деятельность в соответствии с законодательством и предусмотренную Уставом Центра образования; </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осуществляет подбор, прием на работу и расстановку кадров, несет ответственность за уровень их квалификации;</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организует аттестацию педагогических и руководящих работников; </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утверждает образовательные программы, программу развития Центра образования;</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повышает свою профессиональную квалификацию;</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утверждает штатное расписание;</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утверждает должностные инструкции;</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распределяет должностные обязанности; </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утверждает инструкции по охране труда, другие локальные акты;</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устанавливает заработную плату работникам Центра образования, в том числе надбавки, доплаты к должностным окладам и премии.  Надбавки, доплаты и премии устанавливаются в соответствии с Положением о порядке установления доплат, надбавок и премий работникам Центра образования и решением органа самоуправления Центром образования;</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заключает от имени Центра образования в установленном порядке договоры, в том числе трудовые, не противоречащие законодательству РФ;</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поощряет и привлекает к дисциплинарной ответственности работников Центра образования в соответствии с Трудовым кодексом РФ;</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контролирует и оценивает ход и результаты групповой и индивидуальной деятельности сотрудников Центра образования;</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издает приказы в пределах своей компетенции, обязательные для всех работников Центра образования;</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принимает управленческие решения, </w:t>
      </w:r>
      <w:proofErr w:type="gramStart"/>
      <w:r>
        <w:rPr>
          <w:rFonts w:ascii="Times New Roman" w:hAnsi="Times New Roman" w:cs="Times New Roman"/>
          <w:sz w:val="28"/>
          <w:szCs w:val="28"/>
        </w:rPr>
        <w:t>касающиеся  деятельности</w:t>
      </w:r>
      <w:proofErr w:type="gramEnd"/>
      <w:r>
        <w:rPr>
          <w:rFonts w:ascii="Times New Roman" w:hAnsi="Times New Roman" w:cs="Times New Roman"/>
          <w:sz w:val="28"/>
          <w:szCs w:val="28"/>
        </w:rPr>
        <w:t xml:space="preserve"> Центра образования, не противоречащие законодательству и Уставу Центра образования;</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налагает вето на решения органов самоуправления Центра образования, если они противоречат законодательству и Уставу Центра образования, на проведение образовательного процесса при наличии опасных условий для здоровья обучающихся и работников;</w:t>
      </w:r>
    </w:p>
    <w:p w:rsidR="00877EB9" w:rsidRDefault="00EC2622">
      <w:pPr>
        <w:widowControl w:val="0"/>
        <w:numPr>
          <w:ilvl w:val="0"/>
          <w:numId w:val="17"/>
        </w:numPr>
        <w:shd w:val="clear" w:color="auto" w:fill="FFFFFF"/>
        <w:tabs>
          <w:tab w:val="left" w:pos="284"/>
        </w:tabs>
        <w:ind w:left="0" w:firstLine="567"/>
        <w:jc w:val="both"/>
        <w:rPr>
          <w:rFonts w:ascii="Times New Roman" w:hAnsi="Times New Roman" w:cs="Times New Roman"/>
          <w:sz w:val="28"/>
          <w:szCs w:val="28"/>
        </w:rPr>
      </w:pPr>
      <w:r>
        <w:rPr>
          <w:rFonts w:ascii="Times New Roman" w:hAnsi="Times New Roman" w:cs="Times New Roman"/>
          <w:sz w:val="28"/>
          <w:szCs w:val="28"/>
        </w:rPr>
        <w:t>требует от сотрудников Центра образования соблюдения норм и правил охраны труда, пожарной безопасности, технологии воспитательной, образовательной, экспериментальной, исследовательской и хозяйственной деятельности, норм и требований профессиональной этики, выполнения принятых в Центре образования планов и программ (носящих обязательный характер).</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Директор Центра образования несет ответственность перед обучающимися, их родителями (законными представителями), государством, обществом, Учредителем за результаты своей деятельности в соответствии с должностной инструкцией, трудовым договором и Уставом Центра образования. </w:t>
      </w:r>
    </w:p>
    <w:p w:rsidR="00877EB9" w:rsidRDefault="00EC2622">
      <w:pPr>
        <w:pStyle w:val="af"/>
        <w:shd w:val="clear" w:color="auto" w:fill="FFFFFF"/>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6.4.2. Заместители директора Центра образования назначаются директором Центра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Функциональные обязанности заместителей директора определяются Правилами внутреннего трудового распорядка, должностными инструкциями и утверждаются приказом директора.</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Во время длительного отсутствия директора Центра образования исполнение обязанностей возлагается на заместителя директора Центра образования по приказу Учредителя.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6.4.3. О своей деятельности директор и его заместители отчитываются перед коллективом один раз в год на педагогическом совете.</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6.5. В Центре образования формируются коллегиальные органы управления:</w:t>
      </w:r>
    </w:p>
    <w:p w:rsidR="00877EB9" w:rsidRDefault="00EC2622" w:rsidP="006C2706">
      <w:pPr>
        <w:pStyle w:val="7"/>
        <w:numPr>
          <w:ilvl w:val="0"/>
          <w:numId w:val="12"/>
        </w:numPr>
        <w:shd w:val="clear" w:color="auto" w:fill="auto"/>
        <w:tabs>
          <w:tab w:val="left" w:pos="878"/>
        </w:tabs>
        <w:spacing w:after="0" w:line="240" w:lineRule="auto"/>
        <w:ind w:left="0"/>
        <w:jc w:val="both"/>
      </w:pPr>
      <w:r>
        <w:t>Управляющий совет,</w:t>
      </w:r>
    </w:p>
    <w:p w:rsidR="00877EB9" w:rsidRDefault="00EC2622" w:rsidP="006C2706">
      <w:pPr>
        <w:pStyle w:val="7"/>
        <w:numPr>
          <w:ilvl w:val="0"/>
          <w:numId w:val="12"/>
        </w:numPr>
        <w:shd w:val="clear" w:color="auto" w:fill="auto"/>
        <w:tabs>
          <w:tab w:val="left" w:pos="894"/>
        </w:tabs>
        <w:spacing w:after="0" w:line="240" w:lineRule="auto"/>
        <w:ind w:left="0"/>
        <w:jc w:val="both"/>
      </w:pPr>
      <w:r>
        <w:t>Совет по вопросам регламентации доступа обучающихся к информации в сети Интернет,</w:t>
      </w:r>
    </w:p>
    <w:p w:rsidR="00877EB9" w:rsidRDefault="00EC2622" w:rsidP="006C2706">
      <w:pPr>
        <w:pStyle w:val="7"/>
        <w:numPr>
          <w:ilvl w:val="0"/>
          <w:numId w:val="12"/>
        </w:numPr>
        <w:shd w:val="clear" w:color="auto" w:fill="auto"/>
        <w:tabs>
          <w:tab w:val="left" w:pos="878"/>
        </w:tabs>
        <w:spacing w:after="0" w:line="240" w:lineRule="auto"/>
        <w:ind w:hanging="720"/>
        <w:jc w:val="both"/>
      </w:pPr>
      <w:r>
        <w:t>педагогический совет;</w:t>
      </w:r>
    </w:p>
    <w:p w:rsidR="00877EB9" w:rsidRDefault="00EC2622" w:rsidP="006C2706">
      <w:pPr>
        <w:pStyle w:val="7"/>
        <w:numPr>
          <w:ilvl w:val="0"/>
          <w:numId w:val="12"/>
        </w:numPr>
        <w:shd w:val="clear" w:color="auto" w:fill="auto"/>
        <w:tabs>
          <w:tab w:val="left" w:pos="883"/>
        </w:tabs>
        <w:spacing w:after="0" w:line="240" w:lineRule="auto"/>
        <w:ind w:hanging="720"/>
        <w:jc w:val="both"/>
      </w:pPr>
      <w:r>
        <w:t>общее собрание работников.</w:t>
      </w:r>
    </w:p>
    <w:p w:rsidR="00877EB9" w:rsidRDefault="006C2706" w:rsidP="006C2706">
      <w:pPr>
        <w:shd w:val="clear" w:color="auto" w:fill="FFFFFF"/>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EC2622">
        <w:rPr>
          <w:rFonts w:ascii="Times New Roman" w:hAnsi="Times New Roman" w:cs="Times New Roman"/>
          <w:sz w:val="28"/>
          <w:szCs w:val="28"/>
        </w:rPr>
        <w:t>6.6. Высшим органом самоуправления является Управляющий совет.</w:t>
      </w:r>
    </w:p>
    <w:p w:rsidR="00877EB9" w:rsidRDefault="006C2706" w:rsidP="006C2706">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w:t>
      </w:r>
      <w:r w:rsidR="00EC2622">
        <w:rPr>
          <w:rFonts w:ascii="Times New Roman" w:hAnsi="Times New Roman" w:cs="Times New Roman"/>
          <w:sz w:val="28"/>
          <w:szCs w:val="28"/>
        </w:rPr>
        <w:t>6.6.1.  В состав Управляющего совета входят:</w:t>
      </w:r>
    </w:p>
    <w:p w:rsidR="00877EB9" w:rsidRDefault="00EC2622" w:rsidP="006C2706">
      <w:pPr>
        <w:pStyle w:val="7"/>
        <w:numPr>
          <w:ilvl w:val="0"/>
          <w:numId w:val="12"/>
        </w:numPr>
        <w:shd w:val="clear" w:color="auto" w:fill="auto"/>
        <w:tabs>
          <w:tab w:val="left" w:pos="869"/>
          <w:tab w:val="left" w:pos="1167"/>
        </w:tabs>
        <w:spacing w:after="0" w:line="240" w:lineRule="auto"/>
        <w:ind w:left="0"/>
        <w:jc w:val="both"/>
      </w:pPr>
      <w:r>
        <w:lastRenderedPageBreak/>
        <w:t>педагогические работники Центра образования в количестве, не более числу групп и классов в Центре образования;</w:t>
      </w:r>
    </w:p>
    <w:p w:rsidR="00877EB9" w:rsidRDefault="00EC2622" w:rsidP="006C2706">
      <w:pPr>
        <w:pStyle w:val="7"/>
        <w:numPr>
          <w:ilvl w:val="0"/>
          <w:numId w:val="12"/>
        </w:numPr>
        <w:shd w:val="clear" w:color="auto" w:fill="auto"/>
        <w:tabs>
          <w:tab w:val="left" w:pos="869"/>
        </w:tabs>
        <w:spacing w:after="0" w:line="240" w:lineRule="auto"/>
        <w:ind w:left="0"/>
        <w:jc w:val="both"/>
      </w:pPr>
      <w:r>
        <w:t>родители (законные представители) воспитанников от каждой параллели дошкольных групп - по 1 человеку,</w:t>
      </w:r>
    </w:p>
    <w:p w:rsidR="00877EB9" w:rsidRDefault="00EC2622" w:rsidP="006C2706">
      <w:pPr>
        <w:pStyle w:val="7"/>
        <w:numPr>
          <w:ilvl w:val="0"/>
          <w:numId w:val="12"/>
        </w:numPr>
        <w:shd w:val="clear" w:color="auto" w:fill="auto"/>
        <w:tabs>
          <w:tab w:val="left" w:pos="869"/>
        </w:tabs>
        <w:spacing w:after="0" w:line="240" w:lineRule="auto"/>
        <w:ind w:left="0"/>
        <w:jc w:val="both"/>
      </w:pPr>
      <w:r>
        <w:t>родители (законные представители) обучающихся от каждой параллели классов - по 1 человеку,</w:t>
      </w:r>
    </w:p>
    <w:p w:rsidR="00877EB9" w:rsidRDefault="00EC2622" w:rsidP="006C2706">
      <w:pPr>
        <w:pStyle w:val="7"/>
        <w:numPr>
          <w:ilvl w:val="0"/>
          <w:numId w:val="12"/>
        </w:numPr>
        <w:shd w:val="clear" w:color="auto" w:fill="auto"/>
        <w:tabs>
          <w:tab w:val="left" w:pos="883"/>
        </w:tabs>
        <w:spacing w:after="0" w:line="240" w:lineRule="auto"/>
        <w:ind w:left="0"/>
        <w:jc w:val="both"/>
      </w:pPr>
      <w:r>
        <w:t>обучающиеся 9-11-х классов от каждой параллели классов - по 1 человеку.</w:t>
      </w:r>
    </w:p>
    <w:p w:rsidR="00877EB9" w:rsidRDefault="00EC2622">
      <w:pPr>
        <w:tabs>
          <w:tab w:val="left" w:pos="1260"/>
          <w:tab w:val="left" w:pos="9617"/>
        </w:tabs>
        <w:ind w:right="-2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состав Совета дополнительно могут входить</w:t>
      </w:r>
      <w:r>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rPr>
        <w:t>представитель (доверенное лицо) Учредителя, кооптированные члены и иные лица, чья профессиональная и (или) общественная деятельность, знания и возможности могут позитивным образом содействовать функционированию и развитию Центра образования.</w:t>
      </w:r>
    </w:p>
    <w:p w:rsidR="00877EB9" w:rsidRDefault="00EC2622">
      <w:pPr>
        <w:pStyle w:val="7"/>
        <w:shd w:val="clear" w:color="auto" w:fill="auto"/>
        <w:spacing w:after="0" w:line="240" w:lineRule="auto"/>
        <w:ind w:firstLine="567"/>
        <w:jc w:val="both"/>
      </w:pPr>
      <w:r>
        <w:t>Решение Управляющего совета считается правомочным, если на нем присутствует 2/3 ее членов.</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6.6.</w:t>
      </w:r>
      <w:proofErr w:type="gramStart"/>
      <w:r>
        <w:rPr>
          <w:rFonts w:ascii="Times New Roman" w:hAnsi="Times New Roman" w:cs="Times New Roman"/>
          <w:sz w:val="28"/>
          <w:szCs w:val="28"/>
        </w:rPr>
        <w:t>2.Порядок</w:t>
      </w:r>
      <w:proofErr w:type="gramEnd"/>
      <w:r>
        <w:rPr>
          <w:rFonts w:ascii="Times New Roman" w:hAnsi="Times New Roman" w:cs="Times New Roman"/>
          <w:sz w:val="28"/>
          <w:szCs w:val="28"/>
        </w:rPr>
        <w:t xml:space="preserve"> выдвижения кандидатов в Управляющий совет следующий:</w:t>
      </w:r>
    </w:p>
    <w:p w:rsidR="00877EB9" w:rsidRDefault="00EC2622" w:rsidP="005C074D">
      <w:pPr>
        <w:shd w:val="clear" w:color="auto" w:fill="FFFFFF"/>
        <w:jc w:val="both"/>
        <w:rPr>
          <w:rFonts w:ascii="Times New Roman" w:hAnsi="Times New Roman" w:cs="Times New Roman"/>
          <w:sz w:val="28"/>
          <w:szCs w:val="28"/>
        </w:rPr>
      </w:pPr>
      <w:r>
        <w:rPr>
          <w:rFonts w:ascii="Times New Roman" w:hAnsi="Times New Roman" w:cs="Times New Roman"/>
          <w:sz w:val="28"/>
          <w:szCs w:val="28"/>
        </w:rPr>
        <w:t>- выдвижение делегатов от педагогических работников – на педагогическом совете;</w:t>
      </w:r>
    </w:p>
    <w:p w:rsidR="00877EB9" w:rsidRDefault="005C074D" w:rsidP="005C074D">
      <w:pPr>
        <w:pStyle w:val="7"/>
        <w:shd w:val="clear" w:color="auto" w:fill="auto"/>
        <w:tabs>
          <w:tab w:val="left" w:pos="0"/>
        </w:tabs>
        <w:spacing w:after="0" w:line="240" w:lineRule="auto"/>
        <w:ind w:firstLine="0"/>
        <w:jc w:val="both"/>
      </w:pPr>
      <w:r>
        <w:t xml:space="preserve">- </w:t>
      </w:r>
      <w:r w:rsidR="00EC2622">
        <w:t>выдвижение делегатов от родителей (законных представителей) - на родительских собраниях в дошкольных группах, классах;</w:t>
      </w:r>
    </w:p>
    <w:p w:rsidR="00877EB9" w:rsidRDefault="00EC2622" w:rsidP="005C074D">
      <w:pPr>
        <w:pStyle w:val="7"/>
        <w:numPr>
          <w:ilvl w:val="0"/>
          <w:numId w:val="12"/>
        </w:numPr>
        <w:shd w:val="clear" w:color="auto" w:fill="auto"/>
        <w:tabs>
          <w:tab w:val="left" w:pos="878"/>
        </w:tabs>
        <w:spacing w:after="0" w:line="240" w:lineRule="auto"/>
        <w:ind w:left="284" w:hanging="284"/>
        <w:jc w:val="both"/>
      </w:pPr>
      <w:r>
        <w:t>выдвижение делегатов от обучающихся - на классных собраниях.</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6.6.</w:t>
      </w:r>
      <w:proofErr w:type="gramStart"/>
      <w:r>
        <w:rPr>
          <w:rFonts w:ascii="Times New Roman" w:hAnsi="Times New Roman" w:cs="Times New Roman"/>
          <w:sz w:val="28"/>
          <w:szCs w:val="28"/>
        </w:rPr>
        <w:t>3.Компетенция</w:t>
      </w:r>
      <w:proofErr w:type="gramEnd"/>
      <w:r>
        <w:rPr>
          <w:rFonts w:ascii="Times New Roman" w:hAnsi="Times New Roman" w:cs="Times New Roman"/>
          <w:sz w:val="28"/>
          <w:szCs w:val="28"/>
        </w:rPr>
        <w:t xml:space="preserve"> Управляющего совета:</w:t>
      </w:r>
    </w:p>
    <w:p w:rsidR="00877EB9" w:rsidRDefault="00EC2622" w:rsidP="005C074D">
      <w:pPr>
        <w:pStyle w:val="7"/>
        <w:shd w:val="clear" w:color="auto" w:fill="auto"/>
        <w:tabs>
          <w:tab w:val="left" w:pos="998"/>
        </w:tabs>
        <w:spacing w:after="0" w:line="240" w:lineRule="auto"/>
        <w:ind w:firstLine="567"/>
        <w:jc w:val="both"/>
      </w:pPr>
      <w:r>
        <w:t>а)</w:t>
      </w:r>
      <w:r>
        <w:tab/>
        <w:t>принятие:</w:t>
      </w:r>
    </w:p>
    <w:p w:rsidR="00877EB9" w:rsidRDefault="00EC2622" w:rsidP="005C074D">
      <w:pPr>
        <w:pStyle w:val="7"/>
        <w:numPr>
          <w:ilvl w:val="0"/>
          <w:numId w:val="12"/>
        </w:numPr>
        <w:shd w:val="clear" w:color="auto" w:fill="auto"/>
        <w:tabs>
          <w:tab w:val="left" w:pos="284"/>
        </w:tabs>
        <w:spacing w:after="0" w:line="240" w:lineRule="auto"/>
        <w:ind w:left="0"/>
        <w:jc w:val="both"/>
        <w:rPr>
          <w:color w:val="FF0000"/>
        </w:rPr>
      </w:pPr>
      <w:r>
        <w:t>Правил внутреннего распорядка обучающихся,</w:t>
      </w:r>
    </w:p>
    <w:p w:rsidR="00877EB9" w:rsidRDefault="00EC2622" w:rsidP="005C074D">
      <w:pPr>
        <w:pStyle w:val="7"/>
        <w:numPr>
          <w:ilvl w:val="0"/>
          <w:numId w:val="12"/>
        </w:numPr>
        <w:shd w:val="clear" w:color="auto" w:fill="auto"/>
        <w:tabs>
          <w:tab w:val="left" w:pos="284"/>
        </w:tabs>
        <w:spacing w:after="0" w:line="240" w:lineRule="auto"/>
        <w:ind w:left="0"/>
        <w:jc w:val="both"/>
        <w:rPr>
          <w:color w:val="FF0000"/>
        </w:rPr>
      </w:pPr>
      <w:r>
        <w:t>Правил внутреннего распорядка воспитанников,</w:t>
      </w:r>
    </w:p>
    <w:p w:rsidR="00877EB9" w:rsidRDefault="00EC2622" w:rsidP="005C074D">
      <w:pPr>
        <w:pStyle w:val="7"/>
        <w:numPr>
          <w:ilvl w:val="0"/>
          <w:numId w:val="12"/>
        </w:numPr>
        <w:shd w:val="clear" w:color="auto" w:fill="auto"/>
        <w:tabs>
          <w:tab w:val="left" w:pos="284"/>
        </w:tabs>
        <w:spacing w:after="0" w:line="240" w:lineRule="auto"/>
        <w:ind w:left="0"/>
        <w:jc w:val="both"/>
        <w:rPr>
          <w:color w:val="FF0000"/>
        </w:rPr>
      </w:pPr>
      <w:r>
        <w:t>Правил</w:t>
      </w:r>
      <w:r w:rsidR="005C074D">
        <w:t xml:space="preserve"> приема воспитанников в МБОУ «ЦО </w:t>
      </w:r>
      <w:r>
        <w:t>№ 5</w:t>
      </w:r>
      <w:r w:rsidR="005C074D">
        <w:t>2 им. В. В. Лапина»</w:t>
      </w:r>
      <w:r>
        <w:t>,</w:t>
      </w:r>
    </w:p>
    <w:p w:rsidR="00877EB9" w:rsidRDefault="005C074D" w:rsidP="005C074D">
      <w:pPr>
        <w:pStyle w:val="7"/>
        <w:numPr>
          <w:ilvl w:val="0"/>
          <w:numId w:val="12"/>
        </w:numPr>
        <w:shd w:val="clear" w:color="auto" w:fill="auto"/>
        <w:tabs>
          <w:tab w:val="left" w:pos="142"/>
        </w:tabs>
        <w:spacing w:after="0" w:line="240" w:lineRule="auto"/>
        <w:ind w:left="0"/>
        <w:jc w:val="both"/>
        <w:rPr>
          <w:color w:val="FF0000"/>
        </w:rPr>
      </w:pPr>
      <w:r>
        <w:t xml:space="preserve">  </w:t>
      </w:r>
      <w:proofErr w:type="gramStart"/>
      <w:r w:rsidR="00EC2622">
        <w:t>Правил приема</w:t>
      </w:r>
      <w:proofErr w:type="gramEnd"/>
      <w:r w:rsidR="00EC2622">
        <w:t xml:space="preserve"> обучающихся в </w:t>
      </w:r>
      <w:r>
        <w:t>МБОУ «ЦО № 52 им. В. В. Лапина»</w:t>
      </w:r>
      <w:r w:rsidR="00EC2622">
        <w:t>,</w:t>
      </w:r>
      <w:r>
        <w:t xml:space="preserve"> </w:t>
      </w:r>
    </w:p>
    <w:p w:rsidR="00877EB9" w:rsidRDefault="005C074D" w:rsidP="005C074D">
      <w:pPr>
        <w:pStyle w:val="7"/>
        <w:shd w:val="clear" w:color="auto" w:fill="auto"/>
        <w:spacing w:after="0" w:line="240" w:lineRule="auto"/>
        <w:ind w:firstLine="0"/>
        <w:jc w:val="both"/>
      </w:pPr>
      <w:r>
        <w:t xml:space="preserve">-   </w:t>
      </w:r>
      <w:r w:rsidR="00EC2622">
        <w:t>Положения об Управляющем совете,</w:t>
      </w:r>
    </w:p>
    <w:p w:rsidR="00877EB9" w:rsidRDefault="005C074D" w:rsidP="005C074D">
      <w:pPr>
        <w:pStyle w:val="7"/>
        <w:shd w:val="clear" w:color="auto" w:fill="auto"/>
        <w:spacing w:after="0" w:line="240" w:lineRule="auto"/>
        <w:ind w:firstLine="0"/>
        <w:jc w:val="both"/>
      </w:pPr>
      <w:r>
        <w:t xml:space="preserve">-  </w:t>
      </w:r>
      <w:r w:rsidR="00EC2622">
        <w:t>Положения о Совете по вопросам регламентации доступа обучающихся к информации в сети Интернет,</w:t>
      </w:r>
    </w:p>
    <w:p w:rsidR="00877EB9" w:rsidRDefault="005C074D" w:rsidP="005C074D">
      <w:pPr>
        <w:pStyle w:val="7"/>
        <w:shd w:val="clear" w:color="auto" w:fill="auto"/>
        <w:spacing w:after="0" w:line="240" w:lineRule="auto"/>
        <w:ind w:firstLine="0"/>
        <w:jc w:val="both"/>
      </w:pPr>
      <w:r>
        <w:t xml:space="preserve">-   </w:t>
      </w:r>
      <w:r w:rsidR="00EC2622">
        <w:t>Положения о хранении и использовании персональных данных работников и обучающихся;</w:t>
      </w:r>
    </w:p>
    <w:p w:rsidR="00877EB9" w:rsidRDefault="00EC2622" w:rsidP="005C074D">
      <w:pPr>
        <w:pStyle w:val="7"/>
        <w:shd w:val="clear" w:color="auto" w:fill="auto"/>
        <w:tabs>
          <w:tab w:val="left" w:pos="1018"/>
        </w:tabs>
        <w:spacing w:after="0" w:line="240" w:lineRule="auto"/>
        <w:ind w:firstLine="567"/>
        <w:jc w:val="both"/>
      </w:pPr>
      <w:r>
        <w:t>б)</w:t>
      </w:r>
      <w:r>
        <w:tab/>
        <w:t>избрание:</w:t>
      </w:r>
    </w:p>
    <w:p w:rsidR="00877EB9" w:rsidRDefault="00EC2622" w:rsidP="005C074D">
      <w:pPr>
        <w:pStyle w:val="7"/>
        <w:numPr>
          <w:ilvl w:val="0"/>
          <w:numId w:val="12"/>
        </w:numPr>
        <w:shd w:val="clear" w:color="auto" w:fill="auto"/>
        <w:spacing w:after="0" w:line="240" w:lineRule="auto"/>
        <w:ind w:left="0"/>
        <w:jc w:val="both"/>
      </w:pPr>
      <w:r>
        <w:t>Совета по вопросам регламентации доступа обучающихся к информации в сети Интернет;</w:t>
      </w:r>
    </w:p>
    <w:p w:rsidR="00877EB9" w:rsidRDefault="00EC2622">
      <w:pPr>
        <w:pStyle w:val="7"/>
        <w:shd w:val="clear" w:color="auto" w:fill="auto"/>
        <w:tabs>
          <w:tab w:val="left" w:pos="1003"/>
        </w:tabs>
        <w:spacing w:after="0" w:line="240" w:lineRule="auto"/>
        <w:ind w:firstLine="567"/>
        <w:jc w:val="both"/>
      </w:pPr>
      <w:r>
        <w:t>в)</w:t>
      </w:r>
      <w:r>
        <w:tab/>
        <w:t>заслушивание отчёта директора Центра образования;</w:t>
      </w:r>
    </w:p>
    <w:p w:rsidR="00877EB9" w:rsidRDefault="00EC2622">
      <w:pPr>
        <w:pStyle w:val="7"/>
        <w:shd w:val="clear" w:color="auto" w:fill="auto"/>
        <w:tabs>
          <w:tab w:val="left" w:pos="998"/>
        </w:tabs>
        <w:spacing w:after="0" w:line="240" w:lineRule="auto"/>
        <w:ind w:firstLine="567"/>
        <w:jc w:val="both"/>
      </w:pPr>
      <w:r>
        <w:t>г)</w:t>
      </w:r>
      <w:r>
        <w:tab/>
        <w:t>определение основных направлений развития и совершенствования Центра образования;</w:t>
      </w:r>
    </w:p>
    <w:p w:rsidR="00877EB9" w:rsidRDefault="00EC2622">
      <w:pPr>
        <w:pStyle w:val="7"/>
        <w:shd w:val="clear" w:color="auto" w:fill="auto"/>
        <w:tabs>
          <w:tab w:val="left" w:pos="1008"/>
        </w:tabs>
        <w:spacing w:after="0" w:line="240" w:lineRule="auto"/>
        <w:ind w:firstLine="567"/>
        <w:jc w:val="both"/>
      </w:pPr>
      <w:r>
        <w:t>д)</w:t>
      </w:r>
      <w:r>
        <w:tab/>
        <w:t>рассмотрение наиболее важных вопросов деятельности Центра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е) по представлению педагогического Совета Центра образования обсуждает необходимость введения профилей дифференциации обучения (гуманитарного, естественно-математического и др. направлений);</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lastRenderedPageBreak/>
        <w:t>ж) определение распорядка работы Центра образования, продолжительность учебной недели и учебных занятий в соответствии с учебным планом и графиком учебного процесса, выбор по согласованию с управлением образования администрации города Тулы график каникул и устанавливает сроки их начала;</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з) </w:t>
      </w:r>
      <w:proofErr w:type="gramStart"/>
      <w:r>
        <w:rPr>
          <w:rFonts w:ascii="Times New Roman" w:hAnsi="Times New Roman" w:cs="Times New Roman"/>
          <w:sz w:val="28"/>
          <w:szCs w:val="28"/>
        </w:rPr>
        <w:t>утверждение  положений</w:t>
      </w:r>
      <w:proofErr w:type="gramEnd"/>
      <w:r>
        <w:rPr>
          <w:rFonts w:ascii="Times New Roman" w:hAnsi="Times New Roman" w:cs="Times New Roman"/>
          <w:sz w:val="28"/>
          <w:szCs w:val="28"/>
        </w:rPr>
        <w:t xml:space="preserve"> и других локальных актов в рамках установленной компетенции;</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и) во взаимодействии с педагогическим коллективом организация деятельности других органов самоуправления Центра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к) рассматривание и утверждение общественных инициатив по совершенствованию и развитию обучения и воспитания молодежи; </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л) поддержка творческого поиска педагогических работников в организации опытно-экспериментальной работы. Определение пути взаимодействия Центра образования с научно-исследовательскими, производственными, кооперативными организациями, добровольными обществами, ассоциациями, творческими союзами, другими государственными (или негосударственными), общественными институтами и фондами с целью создания необходимых условий для разностороннего развития личности обучающихся (воспитанников) и профессионального роста педагогов;</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м) заслушивание руководителя о рациональном расходовании внебюджетных средств на деятельность Центра образования, определение дополнительных источников финансирования, согласование централизации и распределения всех средств Центра образования </w:t>
      </w:r>
      <w:proofErr w:type="gramStart"/>
      <w:r>
        <w:rPr>
          <w:rFonts w:ascii="Times New Roman" w:hAnsi="Times New Roman" w:cs="Times New Roman"/>
          <w:sz w:val="28"/>
          <w:szCs w:val="28"/>
        </w:rPr>
        <w:t>на  развитие</w:t>
      </w:r>
      <w:proofErr w:type="gramEnd"/>
      <w:r>
        <w:rPr>
          <w:rFonts w:ascii="Times New Roman" w:hAnsi="Times New Roman" w:cs="Times New Roman"/>
          <w:sz w:val="28"/>
          <w:szCs w:val="28"/>
        </w:rPr>
        <w:t xml:space="preserve"> и социальную защиту работников, обучающихся Центра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н) заслушивание отчетов о работе директора, его заместителей, других работников.</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о) знакомство с итоговыми документами по проверке органами управления образованием деятельности Центра образования и заслушивание отчетов о мероприятиях по устранению недостатков в его работе;</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п) при наличии оснований ходатайство перед Учредителем Центра образования о расторжении Трудового договора с учителем, иным работником Центра образования, директором Центра образования, внесение Учредителю предложения о поощрении работников и директора Центра образования.</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р) в рамках действующего законодательства Российской Федерации принятие необходимых мер по защите педагогических работников и администрации Центра образования от необоснованного вмешательства в их профессиональную деятельность, а также по обеспечению гарантий самоуправляемости Центра образования; обращается по этим вопросам в муниципалитет, общественные организации.</w:t>
      </w:r>
    </w:p>
    <w:p w:rsidR="00877EB9" w:rsidRDefault="00EC2622">
      <w:pPr>
        <w:pStyle w:val="7"/>
        <w:shd w:val="clear" w:color="auto" w:fill="auto"/>
        <w:tabs>
          <w:tab w:val="left" w:pos="1406"/>
        </w:tabs>
        <w:spacing w:after="0" w:line="240" w:lineRule="auto"/>
        <w:ind w:firstLine="567"/>
        <w:jc w:val="both"/>
      </w:pPr>
      <w:r>
        <w:t>6.6.</w:t>
      </w:r>
      <w:proofErr w:type="gramStart"/>
      <w:r>
        <w:t>4.Решения</w:t>
      </w:r>
      <w:proofErr w:type="gramEnd"/>
      <w:r>
        <w:t xml:space="preserve"> Управляющего совета принимаются простым большинством голосов. Решение Управляющего </w:t>
      </w:r>
      <w:proofErr w:type="gramStart"/>
      <w:r>
        <w:t>совета  оформляется</w:t>
      </w:r>
      <w:proofErr w:type="gramEnd"/>
      <w:r>
        <w:t xml:space="preserve"> протоколом, который хранится в делах Центра образования.</w:t>
      </w:r>
    </w:p>
    <w:p w:rsidR="00877EB9" w:rsidRDefault="00EC2622">
      <w:pPr>
        <w:pStyle w:val="7"/>
        <w:shd w:val="clear" w:color="auto" w:fill="auto"/>
        <w:spacing w:after="0" w:line="240" w:lineRule="auto"/>
        <w:ind w:firstLine="567"/>
        <w:jc w:val="both"/>
      </w:pPr>
      <w:r>
        <w:lastRenderedPageBreak/>
        <w:t>Решения Управляющего совета, принятые в пределах ее полномочий, являются обязательными для педагогических работников Центра образования, обучающихся, воспитанников и их родителей (законных представителей).</w:t>
      </w:r>
    </w:p>
    <w:p w:rsidR="00877EB9" w:rsidRDefault="00EC2622">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Управляющий совет Центра образования созывается по мере необходимости, но не реже 2-х раз в год.</w:t>
      </w:r>
    </w:p>
    <w:p w:rsidR="00877EB9" w:rsidRDefault="00EC2622">
      <w:pPr>
        <w:tabs>
          <w:tab w:val="left" w:pos="900"/>
        </w:tabs>
        <w:ind w:firstLine="567"/>
        <w:jc w:val="both"/>
        <w:rPr>
          <w:rFonts w:ascii="Times New Roman" w:hAnsi="Times New Roman" w:cs="Times New Roman"/>
          <w:sz w:val="28"/>
          <w:szCs w:val="28"/>
        </w:rPr>
      </w:pPr>
      <w:r>
        <w:rPr>
          <w:rFonts w:ascii="Times New Roman" w:hAnsi="Times New Roman" w:cs="Times New Roman"/>
          <w:sz w:val="28"/>
          <w:szCs w:val="28"/>
        </w:rPr>
        <w:t>В своей работе Управляющий совет Центра образования руководствуется законодательством об образовании, настоящим Уставом, Положением об Управляющем совете Центра образования.</w:t>
      </w:r>
    </w:p>
    <w:p w:rsidR="00877EB9" w:rsidRDefault="00EC2622">
      <w:pPr>
        <w:pStyle w:val="7"/>
        <w:shd w:val="clear" w:color="auto" w:fill="auto"/>
        <w:spacing w:after="0" w:line="240" w:lineRule="auto"/>
        <w:ind w:firstLine="567"/>
        <w:jc w:val="both"/>
      </w:pPr>
      <w:r>
        <w:t>6.8. В целях развития и совершенствования учебно-воспитательного процесса, повышения профессионального мастерства и творческого роста педагогов в Центре образования действует педагогический совет.</w:t>
      </w:r>
    </w:p>
    <w:p w:rsidR="00877EB9" w:rsidRDefault="00EC2622">
      <w:pPr>
        <w:pStyle w:val="7"/>
        <w:shd w:val="clear" w:color="auto" w:fill="auto"/>
        <w:spacing w:after="0" w:line="240" w:lineRule="auto"/>
        <w:ind w:firstLine="567"/>
        <w:jc w:val="both"/>
      </w:pPr>
      <w:r>
        <w:t>Педагогический совет Центра образования работает на основании Положения о педагогическом совете.</w:t>
      </w:r>
    </w:p>
    <w:p w:rsidR="00877EB9" w:rsidRDefault="00EC2622">
      <w:pPr>
        <w:pStyle w:val="7"/>
        <w:shd w:val="clear" w:color="auto" w:fill="auto"/>
        <w:tabs>
          <w:tab w:val="left" w:pos="1431"/>
        </w:tabs>
        <w:spacing w:after="0" w:line="240" w:lineRule="auto"/>
        <w:ind w:firstLine="567"/>
        <w:jc w:val="both"/>
      </w:pPr>
      <w:r>
        <w:t>Членами педагогического совета являются педагогические работники, заведующий информационно-библиотечным центром, а также педагогические работники-совместители и иные работники Центра образования, чья деятельность связана с содержанием и организацией образовательного процесса. Посещение заседаний педагогического совета для его членов обязательно. Заседания педагогического совета проводятся не реже 4-х раз в учебный год.</w:t>
      </w:r>
    </w:p>
    <w:p w:rsidR="00877EB9" w:rsidRDefault="00EC2622">
      <w:pPr>
        <w:pStyle w:val="7"/>
        <w:shd w:val="clear" w:color="auto" w:fill="auto"/>
        <w:spacing w:after="0" w:line="240" w:lineRule="auto"/>
        <w:ind w:firstLine="567"/>
        <w:jc w:val="both"/>
      </w:pPr>
      <w:r>
        <w:t>Председателем педагогического совета является директор Центра образования.</w:t>
      </w:r>
    </w:p>
    <w:p w:rsidR="00877EB9" w:rsidRDefault="00EC2622">
      <w:pPr>
        <w:pStyle w:val="7"/>
        <w:shd w:val="clear" w:color="auto" w:fill="auto"/>
        <w:tabs>
          <w:tab w:val="left" w:pos="1411"/>
        </w:tabs>
        <w:spacing w:after="0" w:line="240" w:lineRule="auto"/>
        <w:ind w:firstLine="567"/>
        <w:jc w:val="both"/>
      </w:pPr>
      <w:r>
        <w:t>6.8.</w:t>
      </w:r>
      <w:proofErr w:type="gramStart"/>
      <w:r>
        <w:t>1.Компетенция</w:t>
      </w:r>
      <w:proofErr w:type="gramEnd"/>
      <w:r>
        <w:t xml:space="preserve"> педагогического совета:</w:t>
      </w:r>
    </w:p>
    <w:p w:rsidR="00877EB9" w:rsidRDefault="00EC2622" w:rsidP="00254D07">
      <w:pPr>
        <w:pStyle w:val="7"/>
        <w:numPr>
          <w:ilvl w:val="0"/>
          <w:numId w:val="12"/>
        </w:numPr>
        <w:shd w:val="clear" w:color="auto" w:fill="auto"/>
        <w:tabs>
          <w:tab w:val="left" w:pos="903"/>
        </w:tabs>
        <w:spacing w:after="0" w:line="240" w:lineRule="auto"/>
        <w:ind w:left="0" w:firstLine="567"/>
        <w:jc w:val="both"/>
      </w:pPr>
      <w:r>
        <w:t>определяет приоритетные направления реализации Программы развития Центра образования;</w:t>
      </w:r>
    </w:p>
    <w:p w:rsidR="00877EB9" w:rsidRDefault="00EC2622" w:rsidP="00254D07">
      <w:pPr>
        <w:pStyle w:val="7"/>
        <w:numPr>
          <w:ilvl w:val="0"/>
          <w:numId w:val="12"/>
        </w:numPr>
        <w:shd w:val="clear" w:color="auto" w:fill="auto"/>
        <w:tabs>
          <w:tab w:val="left" w:pos="874"/>
        </w:tabs>
        <w:spacing w:after="0" w:line="240" w:lineRule="auto"/>
        <w:ind w:left="0" w:firstLine="567"/>
        <w:jc w:val="both"/>
      </w:pPr>
      <w:r>
        <w:t>рассматривает и принимает план работы на учебный год;</w:t>
      </w:r>
    </w:p>
    <w:p w:rsidR="00877EB9" w:rsidRDefault="00EC2622" w:rsidP="00254D07">
      <w:pPr>
        <w:pStyle w:val="7"/>
        <w:numPr>
          <w:ilvl w:val="0"/>
          <w:numId w:val="12"/>
        </w:numPr>
        <w:shd w:val="clear" w:color="auto" w:fill="auto"/>
        <w:tabs>
          <w:tab w:val="left" w:pos="894"/>
        </w:tabs>
        <w:spacing w:after="0" w:line="240" w:lineRule="auto"/>
        <w:ind w:left="0" w:firstLine="567"/>
        <w:jc w:val="both"/>
      </w:pPr>
      <w:r>
        <w:t>принимает образовательные программы и учебный план, рабочие программы учебных курсов, предметов, дисциплин (модулей);</w:t>
      </w:r>
    </w:p>
    <w:p w:rsidR="00877EB9" w:rsidRDefault="00EC2622" w:rsidP="00254D07">
      <w:pPr>
        <w:pStyle w:val="7"/>
        <w:numPr>
          <w:ilvl w:val="0"/>
          <w:numId w:val="12"/>
        </w:numPr>
        <w:shd w:val="clear" w:color="auto" w:fill="auto"/>
        <w:tabs>
          <w:tab w:val="left" w:pos="894"/>
        </w:tabs>
        <w:spacing w:after="0" w:line="240" w:lineRule="auto"/>
        <w:ind w:left="0" w:firstLine="567"/>
        <w:jc w:val="both"/>
      </w:pPr>
      <w:r>
        <w:t>обсуждает и принимает решения по любым вопросам, касающимся содержания образования;</w:t>
      </w:r>
    </w:p>
    <w:p w:rsidR="00877EB9" w:rsidRDefault="00EC2622" w:rsidP="00254D07">
      <w:pPr>
        <w:pStyle w:val="7"/>
        <w:numPr>
          <w:ilvl w:val="0"/>
          <w:numId w:val="12"/>
        </w:numPr>
        <w:shd w:val="clear" w:color="auto" w:fill="auto"/>
        <w:tabs>
          <w:tab w:val="left" w:pos="903"/>
        </w:tabs>
        <w:spacing w:after="0" w:line="240" w:lineRule="auto"/>
        <w:ind w:left="0" w:firstLine="567"/>
        <w:jc w:val="both"/>
      </w:pPr>
      <w:r>
        <w:t>определяет структуру организации методической работы на учебный</w:t>
      </w:r>
    </w:p>
    <w:p w:rsidR="00877EB9" w:rsidRDefault="00EC2622" w:rsidP="00254D07">
      <w:pPr>
        <w:pStyle w:val="7"/>
        <w:shd w:val="clear" w:color="auto" w:fill="auto"/>
        <w:spacing w:after="0" w:line="240" w:lineRule="auto"/>
        <w:ind w:firstLine="567"/>
      </w:pPr>
      <w:r>
        <w:t>год;</w:t>
      </w:r>
    </w:p>
    <w:p w:rsidR="00877EB9" w:rsidRDefault="00EC2622" w:rsidP="00254D07">
      <w:pPr>
        <w:pStyle w:val="7"/>
        <w:numPr>
          <w:ilvl w:val="0"/>
          <w:numId w:val="12"/>
        </w:numPr>
        <w:shd w:val="clear" w:color="auto" w:fill="auto"/>
        <w:tabs>
          <w:tab w:val="left" w:pos="903"/>
        </w:tabs>
        <w:spacing w:after="0" w:line="240" w:lineRule="auto"/>
        <w:ind w:left="0" w:firstLine="567"/>
        <w:jc w:val="both"/>
      </w:pPr>
      <w:r>
        <w:t>обсуждает календарный учебный график;</w:t>
      </w:r>
    </w:p>
    <w:p w:rsidR="00877EB9" w:rsidRDefault="00EC2622" w:rsidP="00254D07">
      <w:pPr>
        <w:pStyle w:val="7"/>
        <w:numPr>
          <w:ilvl w:val="0"/>
          <w:numId w:val="12"/>
        </w:numPr>
        <w:shd w:val="clear" w:color="auto" w:fill="auto"/>
        <w:tabs>
          <w:tab w:val="left" w:pos="898"/>
        </w:tabs>
        <w:spacing w:after="0" w:line="240" w:lineRule="auto"/>
        <w:ind w:left="0" w:firstLine="567"/>
        <w:jc w:val="both"/>
      </w:pPr>
      <w:r>
        <w:t>обсуждает и производит выбор различных вариантов содержания образования, форм, методов образовательного процесса и способов их реализации;</w:t>
      </w:r>
    </w:p>
    <w:p w:rsidR="00877EB9" w:rsidRDefault="00EC2622" w:rsidP="00254D07">
      <w:pPr>
        <w:pStyle w:val="7"/>
        <w:numPr>
          <w:ilvl w:val="0"/>
          <w:numId w:val="12"/>
        </w:numPr>
        <w:shd w:val="clear" w:color="auto" w:fill="auto"/>
        <w:tabs>
          <w:tab w:val="left" w:pos="894"/>
        </w:tabs>
        <w:spacing w:after="0" w:line="240" w:lineRule="auto"/>
        <w:ind w:left="0" w:firstLine="567"/>
        <w:jc w:val="both"/>
      </w:pPr>
      <w:r>
        <w:t>вносит предложения по развитию системы повышения квалификации педагогических работников, развитию их творческих инициатив;</w:t>
      </w:r>
    </w:p>
    <w:p w:rsidR="00877EB9" w:rsidRDefault="00EC2622" w:rsidP="00254D07">
      <w:pPr>
        <w:pStyle w:val="7"/>
        <w:numPr>
          <w:ilvl w:val="0"/>
          <w:numId w:val="12"/>
        </w:numPr>
        <w:shd w:val="clear" w:color="auto" w:fill="auto"/>
        <w:tabs>
          <w:tab w:val="left" w:pos="889"/>
        </w:tabs>
        <w:spacing w:after="0" w:line="240" w:lineRule="auto"/>
        <w:ind w:left="0" w:firstLine="567"/>
        <w:jc w:val="both"/>
      </w:pPr>
      <w:r>
        <w:t>рассматривает вопросы проведения итоговой аттестации, государственной итоговой аттестации выпускников в соответствии с нормативными документами;</w:t>
      </w:r>
    </w:p>
    <w:p w:rsidR="00877EB9" w:rsidRDefault="00EC2622" w:rsidP="00254D07">
      <w:pPr>
        <w:pStyle w:val="7"/>
        <w:numPr>
          <w:ilvl w:val="0"/>
          <w:numId w:val="12"/>
        </w:numPr>
        <w:shd w:val="clear" w:color="auto" w:fill="auto"/>
        <w:tabs>
          <w:tab w:val="left" w:pos="889"/>
        </w:tabs>
        <w:spacing w:after="0" w:line="240" w:lineRule="auto"/>
        <w:ind w:left="0" w:firstLine="567"/>
        <w:jc w:val="both"/>
      </w:pPr>
      <w:r>
        <w:lastRenderedPageBreak/>
        <w:t>принимает решение о проведении в учебном году промежуточной аттестации обучающихся, определяет её формы и устанавливает сроки её проведения;</w:t>
      </w:r>
    </w:p>
    <w:p w:rsidR="00877EB9" w:rsidRDefault="00EC2622" w:rsidP="00254D07">
      <w:pPr>
        <w:pStyle w:val="7"/>
        <w:numPr>
          <w:ilvl w:val="0"/>
          <w:numId w:val="12"/>
        </w:numPr>
        <w:shd w:val="clear" w:color="auto" w:fill="auto"/>
        <w:tabs>
          <w:tab w:val="left" w:pos="894"/>
        </w:tabs>
        <w:spacing w:after="0" w:line="240" w:lineRule="auto"/>
        <w:ind w:left="0" w:firstLine="567"/>
        <w:jc w:val="both"/>
      </w:pPr>
      <w:r>
        <w:t>принимает решение о переводе обучающегося в следующий класс, об условном переводе в следующий класс, об окончании обучающимися Центра образования, а также (по усмотрению родителей (законных представителей) обучающегося) о повторном обучении, переводе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877EB9" w:rsidRDefault="00EC2622" w:rsidP="00254D07">
      <w:pPr>
        <w:pStyle w:val="7"/>
        <w:numPr>
          <w:ilvl w:val="0"/>
          <w:numId w:val="12"/>
        </w:numPr>
        <w:shd w:val="clear" w:color="auto" w:fill="auto"/>
        <w:tabs>
          <w:tab w:val="left" w:pos="894"/>
        </w:tabs>
        <w:spacing w:after="0" w:line="240" w:lineRule="auto"/>
        <w:ind w:left="0" w:firstLine="567"/>
        <w:jc w:val="both"/>
      </w:pPr>
      <w:r>
        <w:t>принимает решение об отчислении несовершеннолетнего обучающегося, достигшего возраста пятнадцати лет и не получившего основного общего образования, как меры дисциплинарного взыскания, с учетом мнения его родителей (законных представителей) и с согласия комиссии по делам несовершеннолетних и защите их прав;</w:t>
      </w:r>
    </w:p>
    <w:p w:rsidR="00877EB9" w:rsidRDefault="00EC2622" w:rsidP="00254D07">
      <w:pPr>
        <w:pStyle w:val="7"/>
        <w:numPr>
          <w:ilvl w:val="0"/>
          <w:numId w:val="12"/>
        </w:numPr>
        <w:shd w:val="clear" w:color="auto" w:fill="auto"/>
        <w:tabs>
          <w:tab w:val="left" w:pos="894"/>
        </w:tabs>
        <w:spacing w:after="0" w:line="240" w:lineRule="auto"/>
        <w:ind w:left="0" w:firstLine="567"/>
        <w:jc w:val="both"/>
      </w:pPr>
      <w:r>
        <w:t>обсуждает в случае необходимости успеваемость и поведение отдельных обучающихся в присутствии их родителей (законных представителей);</w:t>
      </w:r>
    </w:p>
    <w:p w:rsidR="00877EB9" w:rsidRDefault="00EC2622" w:rsidP="00254D07">
      <w:pPr>
        <w:pStyle w:val="7"/>
        <w:numPr>
          <w:ilvl w:val="0"/>
          <w:numId w:val="12"/>
        </w:numPr>
        <w:shd w:val="clear" w:color="auto" w:fill="auto"/>
        <w:tabs>
          <w:tab w:val="left" w:pos="884"/>
        </w:tabs>
        <w:spacing w:after="0" w:line="240" w:lineRule="auto"/>
        <w:ind w:left="0" w:firstLine="567"/>
        <w:jc w:val="both"/>
      </w:pPr>
      <w:r>
        <w:t>заслушивает администрацию Центра образования по вопросам, связанным с организацией образовательного процесса;</w:t>
      </w:r>
    </w:p>
    <w:p w:rsidR="00877EB9" w:rsidRDefault="00EC2622" w:rsidP="00254D07">
      <w:pPr>
        <w:pStyle w:val="7"/>
        <w:numPr>
          <w:ilvl w:val="0"/>
          <w:numId w:val="12"/>
        </w:numPr>
        <w:shd w:val="clear" w:color="auto" w:fill="auto"/>
        <w:tabs>
          <w:tab w:val="left" w:pos="898"/>
        </w:tabs>
        <w:spacing w:after="0" w:line="240" w:lineRule="auto"/>
        <w:ind w:left="0" w:firstLine="567"/>
        <w:jc w:val="both"/>
      </w:pPr>
      <w:r>
        <w:t xml:space="preserve">заслушивает отчет о результатах </w:t>
      </w:r>
      <w:proofErr w:type="spellStart"/>
      <w:r>
        <w:t>самообследования</w:t>
      </w:r>
      <w:proofErr w:type="spellEnd"/>
      <w:r>
        <w:t>;</w:t>
      </w:r>
    </w:p>
    <w:p w:rsidR="00877EB9" w:rsidRDefault="00EC2622" w:rsidP="00254D07">
      <w:pPr>
        <w:pStyle w:val="7"/>
        <w:numPr>
          <w:ilvl w:val="0"/>
          <w:numId w:val="12"/>
        </w:numPr>
        <w:shd w:val="clear" w:color="auto" w:fill="auto"/>
        <w:tabs>
          <w:tab w:val="left" w:pos="889"/>
        </w:tabs>
        <w:spacing w:after="0" w:line="240" w:lineRule="auto"/>
        <w:ind w:left="0" w:firstLine="567"/>
        <w:jc w:val="both"/>
      </w:pPr>
      <w:r>
        <w:t>подводит итоги деятельности Центра образования за триместр, полугодие, год;</w:t>
      </w:r>
    </w:p>
    <w:p w:rsidR="00877EB9" w:rsidRDefault="00EC2622" w:rsidP="00254D07">
      <w:pPr>
        <w:pStyle w:val="7"/>
        <w:numPr>
          <w:ilvl w:val="0"/>
          <w:numId w:val="12"/>
        </w:numPr>
        <w:shd w:val="clear" w:color="auto" w:fill="auto"/>
        <w:tabs>
          <w:tab w:val="left" w:pos="889"/>
        </w:tabs>
        <w:spacing w:after="0" w:line="240" w:lineRule="auto"/>
        <w:ind w:left="0" w:firstLine="567"/>
        <w:jc w:val="both"/>
      </w:pPr>
      <w:r>
        <w:t>требует от всех членов педагогического коллектива единства принципов в реализации целей и задач деятельности;</w:t>
      </w:r>
    </w:p>
    <w:p w:rsidR="00877EB9" w:rsidRDefault="00EC2622" w:rsidP="00254D07">
      <w:pPr>
        <w:pStyle w:val="7"/>
        <w:numPr>
          <w:ilvl w:val="0"/>
          <w:numId w:val="12"/>
        </w:numPr>
        <w:shd w:val="clear" w:color="auto" w:fill="auto"/>
        <w:tabs>
          <w:tab w:val="left" w:pos="898"/>
        </w:tabs>
        <w:spacing w:after="0" w:line="240" w:lineRule="auto"/>
        <w:ind w:left="0" w:firstLine="567"/>
        <w:jc w:val="both"/>
      </w:pPr>
      <w:r>
        <w:t>принимает локальные нормативные акты, не относящиеся к компетенции Управляющего совета Центра образования.</w:t>
      </w:r>
    </w:p>
    <w:p w:rsidR="00877EB9" w:rsidRDefault="00EC2622">
      <w:pPr>
        <w:pStyle w:val="7"/>
        <w:shd w:val="clear" w:color="auto" w:fill="auto"/>
        <w:spacing w:after="0" w:line="240" w:lineRule="auto"/>
        <w:ind w:firstLine="567"/>
        <w:jc w:val="both"/>
      </w:pPr>
      <w:r>
        <w:t>6.8.2. Решение педагогического совета правомочно, если на его заседании присутствовало не менее половины от общего числа членов и считается принятым, если за него проголосовало более половины присутствующих. В случае равенства голосов решающим является голос председателя педагогического совета - директора Центра образования.</w:t>
      </w:r>
    </w:p>
    <w:p w:rsidR="00877EB9" w:rsidRDefault="00EC2622">
      <w:pPr>
        <w:pStyle w:val="7"/>
        <w:shd w:val="clear" w:color="auto" w:fill="auto"/>
        <w:spacing w:after="0" w:line="240" w:lineRule="auto"/>
        <w:ind w:firstLine="567"/>
        <w:jc w:val="both"/>
      </w:pPr>
      <w:r>
        <w:t>Решения педагогического совета реализуются приказами директора Центра образования.</w:t>
      </w:r>
    </w:p>
    <w:p w:rsidR="00877EB9" w:rsidRDefault="00EC2622">
      <w:pPr>
        <w:pStyle w:val="Standard"/>
        <w:spacing w:after="0" w:line="240" w:lineRule="auto"/>
        <w:ind w:firstLine="720"/>
        <w:jc w:val="both"/>
        <w:rPr>
          <w:rFonts w:ascii="Times New Roman" w:hAnsi="Times New Roman"/>
          <w:sz w:val="28"/>
          <w:szCs w:val="28"/>
        </w:rPr>
      </w:pPr>
      <w:r>
        <w:rPr>
          <w:rFonts w:ascii="Times New Roman" w:hAnsi="Times New Roman" w:cs="Times New Roman"/>
          <w:sz w:val="28"/>
          <w:szCs w:val="28"/>
        </w:rPr>
        <w:t>6.</w:t>
      </w:r>
      <w:proofErr w:type="gramStart"/>
      <w:r>
        <w:rPr>
          <w:rFonts w:ascii="Times New Roman" w:hAnsi="Times New Roman" w:cs="Times New Roman"/>
          <w:sz w:val="28"/>
          <w:szCs w:val="28"/>
        </w:rPr>
        <w:t>9.</w:t>
      </w:r>
      <w:r>
        <w:rPr>
          <w:rFonts w:ascii="Times New Roman" w:hAnsi="Times New Roman"/>
          <w:sz w:val="28"/>
          <w:szCs w:val="28"/>
        </w:rPr>
        <w:t>Общее</w:t>
      </w:r>
      <w:proofErr w:type="gramEnd"/>
      <w:r>
        <w:rPr>
          <w:rFonts w:ascii="Times New Roman" w:hAnsi="Times New Roman"/>
          <w:sz w:val="28"/>
          <w:szCs w:val="28"/>
        </w:rPr>
        <w:t xml:space="preserve"> собрание работников осуществляет свою деятельность на основании Положения об общем собрании работников Центра образования.</w:t>
      </w:r>
    </w:p>
    <w:p w:rsidR="00877EB9" w:rsidRDefault="00EC2622">
      <w:pPr>
        <w:pStyle w:val="7"/>
        <w:shd w:val="clear" w:color="auto" w:fill="auto"/>
        <w:spacing w:after="0" w:line="240" w:lineRule="auto"/>
        <w:ind w:firstLine="567"/>
        <w:jc w:val="both"/>
      </w:pPr>
      <w:r>
        <w:t>В состав общего собрания работников входят все работники Центра образования.</w:t>
      </w:r>
    </w:p>
    <w:p w:rsidR="00877EB9" w:rsidRDefault="00EC2622">
      <w:pPr>
        <w:pStyle w:val="7"/>
        <w:shd w:val="clear" w:color="auto" w:fill="auto"/>
        <w:spacing w:after="0" w:line="240" w:lineRule="auto"/>
        <w:ind w:firstLine="567"/>
        <w:jc w:val="both"/>
      </w:pPr>
      <w:r>
        <w:t>Общее собрание работников созывается по мере необходимости, но не реже 1 раза в год.</w:t>
      </w:r>
    </w:p>
    <w:p w:rsidR="00877EB9" w:rsidRDefault="00EC2622">
      <w:pPr>
        <w:pStyle w:val="7"/>
        <w:shd w:val="clear" w:color="auto" w:fill="auto"/>
        <w:spacing w:after="0" w:line="240" w:lineRule="auto"/>
        <w:ind w:firstLine="567"/>
        <w:jc w:val="both"/>
      </w:pPr>
      <w:r>
        <w:t>Правомочность заседания общего собрания работников при наличии половины его состава.</w:t>
      </w:r>
    </w:p>
    <w:p w:rsidR="00877EB9" w:rsidRDefault="00EC2622">
      <w:pPr>
        <w:pStyle w:val="7"/>
        <w:shd w:val="clear" w:color="auto" w:fill="auto"/>
        <w:spacing w:after="0" w:line="240" w:lineRule="auto"/>
        <w:ind w:firstLine="567"/>
        <w:jc w:val="both"/>
      </w:pPr>
      <w:r>
        <w:lastRenderedPageBreak/>
        <w:t>Решение принимается, если за него проголосовало более половины присутствующих на собрании. Процедура голосования определяется общим собранием работников Центра образования.</w:t>
      </w:r>
    </w:p>
    <w:p w:rsidR="00877EB9" w:rsidRDefault="00EC2622">
      <w:pPr>
        <w:pStyle w:val="7"/>
        <w:shd w:val="clear" w:color="auto" w:fill="auto"/>
        <w:spacing w:after="0" w:line="240" w:lineRule="auto"/>
        <w:ind w:firstLine="567"/>
        <w:jc w:val="both"/>
      </w:pPr>
      <w:r>
        <w:t>К компетенции общего собрания работников Центра образования относится:</w:t>
      </w:r>
    </w:p>
    <w:p w:rsidR="00877EB9" w:rsidRDefault="00EC2622">
      <w:pPr>
        <w:pStyle w:val="7"/>
        <w:shd w:val="clear" w:color="auto" w:fill="auto"/>
        <w:tabs>
          <w:tab w:val="left" w:pos="1003"/>
        </w:tabs>
        <w:spacing w:after="0" w:line="240" w:lineRule="auto"/>
        <w:ind w:firstLine="567"/>
        <w:jc w:val="both"/>
      </w:pPr>
      <w:r>
        <w:t>а)</w:t>
      </w:r>
      <w:r>
        <w:tab/>
        <w:t>принятие:</w:t>
      </w:r>
    </w:p>
    <w:p w:rsidR="00877EB9" w:rsidRDefault="00EC2622" w:rsidP="002A53EA">
      <w:pPr>
        <w:pStyle w:val="7"/>
        <w:numPr>
          <w:ilvl w:val="0"/>
          <w:numId w:val="12"/>
        </w:numPr>
        <w:shd w:val="clear" w:color="auto" w:fill="auto"/>
        <w:tabs>
          <w:tab w:val="left" w:pos="874"/>
        </w:tabs>
        <w:spacing w:after="0" w:line="240" w:lineRule="auto"/>
        <w:ind w:hanging="11"/>
        <w:jc w:val="both"/>
      </w:pPr>
      <w:r>
        <w:t>Правил внутреннего трудового распорядка;</w:t>
      </w:r>
    </w:p>
    <w:p w:rsidR="00877EB9" w:rsidRDefault="00EC2622" w:rsidP="002A53EA">
      <w:pPr>
        <w:pStyle w:val="7"/>
        <w:numPr>
          <w:ilvl w:val="0"/>
          <w:numId w:val="12"/>
        </w:numPr>
        <w:shd w:val="clear" w:color="auto" w:fill="auto"/>
        <w:tabs>
          <w:tab w:val="left" w:pos="874"/>
        </w:tabs>
        <w:spacing w:after="0" w:line="240" w:lineRule="auto"/>
        <w:ind w:hanging="11"/>
        <w:jc w:val="both"/>
      </w:pPr>
      <w:r>
        <w:t>Положения об оплате труда работников;</w:t>
      </w:r>
    </w:p>
    <w:p w:rsidR="00877EB9" w:rsidRDefault="00EC2622" w:rsidP="002A53EA">
      <w:pPr>
        <w:pStyle w:val="7"/>
        <w:numPr>
          <w:ilvl w:val="0"/>
          <w:numId w:val="12"/>
        </w:numPr>
        <w:shd w:val="clear" w:color="auto" w:fill="auto"/>
        <w:tabs>
          <w:tab w:val="left" w:pos="884"/>
        </w:tabs>
        <w:spacing w:after="0" w:line="240" w:lineRule="auto"/>
        <w:ind w:left="0" w:firstLine="709"/>
        <w:jc w:val="both"/>
      </w:pPr>
      <w:r>
        <w:t>Положения о порядке и условиях установления премий, выплат стимулирующего характера и иных выплат работникам;</w:t>
      </w:r>
    </w:p>
    <w:p w:rsidR="00877EB9" w:rsidRDefault="00EC2622">
      <w:pPr>
        <w:pStyle w:val="7"/>
        <w:shd w:val="clear" w:color="auto" w:fill="auto"/>
        <w:tabs>
          <w:tab w:val="left" w:pos="1013"/>
        </w:tabs>
        <w:spacing w:after="0" w:line="240" w:lineRule="auto"/>
        <w:ind w:firstLine="567"/>
        <w:jc w:val="both"/>
      </w:pPr>
      <w:r>
        <w:t>б)</w:t>
      </w:r>
      <w:r>
        <w:tab/>
        <w:t>принятие решения:</w:t>
      </w:r>
    </w:p>
    <w:p w:rsidR="00877EB9" w:rsidRDefault="00EC2622" w:rsidP="002A53EA">
      <w:pPr>
        <w:pStyle w:val="7"/>
        <w:numPr>
          <w:ilvl w:val="0"/>
          <w:numId w:val="12"/>
        </w:numPr>
        <w:shd w:val="clear" w:color="auto" w:fill="auto"/>
        <w:tabs>
          <w:tab w:val="left" w:pos="883"/>
        </w:tabs>
        <w:spacing w:after="0" w:line="240" w:lineRule="auto"/>
        <w:ind w:left="0" w:firstLine="709"/>
        <w:jc w:val="both"/>
      </w:pPr>
      <w:r>
        <w:t>о необходимости заключения коллективного договора;</w:t>
      </w:r>
    </w:p>
    <w:p w:rsidR="00877EB9" w:rsidRDefault="00EC2622" w:rsidP="002A53EA">
      <w:pPr>
        <w:pStyle w:val="7"/>
        <w:numPr>
          <w:ilvl w:val="0"/>
          <w:numId w:val="12"/>
        </w:numPr>
        <w:shd w:val="clear" w:color="auto" w:fill="auto"/>
        <w:tabs>
          <w:tab w:val="left" w:pos="894"/>
        </w:tabs>
        <w:spacing w:after="0" w:line="240" w:lineRule="auto"/>
        <w:ind w:left="0" w:firstLine="709"/>
        <w:jc w:val="both"/>
      </w:pPr>
      <w:r>
        <w:t>об объявлении забастовки и выборы органа, возглавляющего забастовку;</w:t>
      </w:r>
    </w:p>
    <w:p w:rsidR="00877EB9" w:rsidRDefault="00EC2622">
      <w:pPr>
        <w:pStyle w:val="7"/>
        <w:shd w:val="clear" w:color="auto" w:fill="auto"/>
        <w:tabs>
          <w:tab w:val="left" w:pos="1033"/>
        </w:tabs>
        <w:spacing w:after="0" w:line="240" w:lineRule="auto"/>
        <w:ind w:firstLine="567"/>
        <w:jc w:val="both"/>
      </w:pPr>
      <w:r>
        <w:t>в)</w:t>
      </w:r>
      <w:r>
        <w:tab/>
        <w:t>согласование порядка распределения доходов, а также видов, размеров и направление использования фондов;</w:t>
      </w:r>
    </w:p>
    <w:p w:rsidR="00877EB9" w:rsidRDefault="00EC2622">
      <w:pPr>
        <w:pStyle w:val="7"/>
        <w:shd w:val="clear" w:color="auto" w:fill="auto"/>
        <w:tabs>
          <w:tab w:val="left" w:pos="1014"/>
        </w:tabs>
        <w:spacing w:after="0" w:line="240" w:lineRule="auto"/>
        <w:ind w:firstLine="567"/>
        <w:jc w:val="both"/>
      </w:pPr>
      <w:r>
        <w:t>г)</w:t>
      </w:r>
      <w:r>
        <w:tab/>
        <w:t>выдвижение коллективных требований работников Центра образования и избрание полномочных представителей для участия в разрешении коллективного трудового спора;</w:t>
      </w:r>
    </w:p>
    <w:p w:rsidR="00877EB9" w:rsidRDefault="00EC2622">
      <w:pPr>
        <w:pStyle w:val="7"/>
        <w:shd w:val="clear" w:color="auto" w:fill="auto"/>
        <w:tabs>
          <w:tab w:val="left" w:pos="1027"/>
        </w:tabs>
        <w:spacing w:after="0" w:line="240" w:lineRule="auto"/>
        <w:ind w:firstLine="567"/>
        <w:jc w:val="both"/>
      </w:pPr>
      <w:r>
        <w:t>д)</w:t>
      </w:r>
      <w:r>
        <w:tab/>
        <w:t>рекомендации членов коллектива к награждению;</w:t>
      </w:r>
    </w:p>
    <w:p w:rsidR="00877EB9" w:rsidRDefault="00EC2622">
      <w:pPr>
        <w:pStyle w:val="7"/>
        <w:shd w:val="clear" w:color="auto" w:fill="auto"/>
        <w:tabs>
          <w:tab w:val="left" w:pos="1009"/>
        </w:tabs>
        <w:spacing w:after="0" w:line="240" w:lineRule="auto"/>
        <w:ind w:firstLine="567"/>
        <w:jc w:val="both"/>
      </w:pPr>
      <w:r>
        <w:t>е)</w:t>
      </w:r>
      <w:r>
        <w:tab/>
        <w:t>другие вопросы, касающиеся жизнедеятельности Центра образования.</w:t>
      </w:r>
    </w:p>
    <w:p w:rsidR="00877EB9" w:rsidRDefault="00EC2622">
      <w:pPr>
        <w:pStyle w:val="Standard"/>
        <w:spacing w:after="0" w:line="240" w:lineRule="auto"/>
        <w:ind w:firstLine="720"/>
        <w:jc w:val="both"/>
      </w:pPr>
      <w:r>
        <w:rPr>
          <w:rFonts w:ascii="Times New Roman" w:hAnsi="Times New Roman"/>
          <w:sz w:val="28"/>
          <w:szCs w:val="28"/>
        </w:rPr>
        <w:t>6.10.В Центре образования создан на добровольной основе совет обучающихся из представителей 2-11 классов, осуществляющий свою деятельность в соответствии с Положением о совете обучающихся. Центр образования предоставляет членам совета обучающихся необходимую информацию и допускает к участию в заседаниях органов управления Центра образования при обсуждении вопросов, касающихся интересов обучающихся, воспитанников.</w:t>
      </w:r>
    </w:p>
    <w:p w:rsidR="00877EB9" w:rsidRDefault="00EC2622">
      <w:pPr>
        <w:pStyle w:val="Standard"/>
        <w:spacing w:after="0" w:line="240" w:lineRule="auto"/>
        <w:ind w:firstLine="720"/>
        <w:jc w:val="both"/>
        <w:rPr>
          <w:rFonts w:ascii="Times New Roman" w:hAnsi="Times New Roman"/>
          <w:sz w:val="28"/>
          <w:szCs w:val="28"/>
        </w:rPr>
      </w:pPr>
      <w:r>
        <w:rPr>
          <w:rFonts w:ascii="Times New Roman" w:hAnsi="Times New Roman"/>
          <w:sz w:val="28"/>
          <w:szCs w:val="28"/>
        </w:rPr>
        <w:t>6.</w:t>
      </w:r>
      <w:proofErr w:type="gramStart"/>
      <w:r>
        <w:rPr>
          <w:rFonts w:ascii="Times New Roman" w:hAnsi="Times New Roman"/>
          <w:sz w:val="28"/>
          <w:szCs w:val="28"/>
        </w:rPr>
        <w:t>11.Совет</w:t>
      </w:r>
      <w:proofErr w:type="gramEnd"/>
      <w:r>
        <w:rPr>
          <w:rFonts w:ascii="Times New Roman" w:hAnsi="Times New Roman"/>
          <w:sz w:val="28"/>
          <w:szCs w:val="28"/>
        </w:rPr>
        <w:t xml:space="preserve"> родителей Центра образования действует на основании Положения о совете родителей (законных представителей). Совет родителей содействует социальной защите обучающихся, воспитанников обеспечению единства педагогических требований к обучающимся, воспитанникам.</w:t>
      </w:r>
    </w:p>
    <w:p w:rsidR="00877EB9" w:rsidRDefault="00EC2622">
      <w:pPr>
        <w:pStyle w:val="Standard"/>
        <w:spacing w:after="0" w:line="240" w:lineRule="auto"/>
        <w:ind w:firstLine="720"/>
        <w:jc w:val="both"/>
      </w:pPr>
      <w:r>
        <w:rPr>
          <w:rFonts w:ascii="Times New Roman" w:hAnsi="Times New Roman"/>
          <w:sz w:val="28"/>
          <w:szCs w:val="28"/>
        </w:rPr>
        <w:t xml:space="preserve">6.12. В Центре образования действуют методические </w:t>
      </w:r>
      <w:proofErr w:type="gramStart"/>
      <w:r>
        <w:rPr>
          <w:rFonts w:ascii="Times New Roman" w:hAnsi="Times New Roman"/>
          <w:sz w:val="28"/>
          <w:szCs w:val="28"/>
        </w:rPr>
        <w:t>объединения  (</w:t>
      </w:r>
      <w:proofErr w:type="gramEnd"/>
      <w:r>
        <w:rPr>
          <w:rFonts w:ascii="Times New Roman" w:hAnsi="Times New Roman"/>
          <w:sz w:val="28"/>
          <w:szCs w:val="28"/>
        </w:rPr>
        <w:t xml:space="preserve">далее МО) на основании Положений о </w:t>
      </w:r>
      <w:bookmarkStart w:id="1" w:name="__DdeLink__3207_3296171637"/>
      <w:r>
        <w:rPr>
          <w:rFonts w:ascii="Times New Roman" w:hAnsi="Times New Roman"/>
          <w:sz w:val="28"/>
          <w:szCs w:val="28"/>
        </w:rPr>
        <w:t>методическом объединении учителей</w:t>
      </w:r>
      <w:bookmarkEnd w:id="1"/>
      <w:r w:rsidR="002A53EA">
        <w:rPr>
          <w:rFonts w:ascii="Times New Roman" w:hAnsi="Times New Roman"/>
          <w:sz w:val="28"/>
          <w:szCs w:val="28"/>
        </w:rPr>
        <w:t xml:space="preserve">, </w:t>
      </w:r>
      <w:r>
        <w:rPr>
          <w:rFonts w:ascii="Times New Roman" w:hAnsi="Times New Roman"/>
          <w:sz w:val="28"/>
          <w:szCs w:val="28"/>
        </w:rPr>
        <w:t xml:space="preserve">методическом объединении воспитателей Центра образования.  </w:t>
      </w:r>
    </w:p>
    <w:p w:rsidR="00877EB9" w:rsidRDefault="00EC2622">
      <w:pPr>
        <w:ind w:right="-8" w:firstLine="720"/>
        <w:jc w:val="both"/>
        <w:rPr>
          <w:rFonts w:ascii="Times New Roman" w:hAnsi="Times New Roman"/>
          <w:color w:val="00000A"/>
          <w:sz w:val="28"/>
        </w:rPr>
      </w:pPr>
      <w:r>
        <w:rPr>
          <w:rFonts w:ascii="Times New Roman" w:hAnsi="Times New Roman" w:cs="Times New Roman"/>
          <w:color w:val="00000A"/>
          <w:sz w:val="28"/>
          <w:szCs w:val="28"/>
        </w:rPr>
        <w:t>6.13.</w:t>
      </w:r>
      <w:r>
        <w:rPr>
          <w:rFonts w:ascii="Times New Roman" w:hAnsi="Times New Roman"/>
          <w:color w:val="00000A"/>
          <w:sz w:val="28"/>
        </w:rPr>
        <w:t xml:space="preserve"> Класс и группа являются структурными единицами Центра образования. Основные вопросы жизни класса рассматриваются на собрании классного коллектива. </w:t>
      </w:r>
      <w:r>
        <w:rPr>
          <w:rFonts w:ascii="Times New Roman" w:hAnsi="Times New Roman"/>
          <w:color w:val="00000A"/>
          <w:sz w:val="28"/>
          <w:szCs w:val="28"/>
        </w:rPr>
        <w:t>Возложение на педагогического работника обязанностей по выполнению функций классного руководителя классного ученического коллектива осуществляется с его согласия приказом директора Центра образования.</w:t>
      </w:r>
    </w:p>
    <w:p w:rsidR="00877EB9" w:rsidRDefault="00EC2622">
      <w:pPr>
        <w:pStyle w:val="7"/>
        <w:numPr>
          <w:ilvl w:val="1"/>
          <w:numId w:val="20"/>
        </w:numPr>
        <w:shd w:val="clear" w:color="auto" w:fill="auto"/>
        <w:tabs>
          <w:tab w:val="left" w:pos="0"/>
        </w:tabs>
        <w:spacing w:after="0" w:line="240" w:lineRule="auto"/>
        <w:ind w:left="0" w:firstLine="0"/>
        <w:jc w:val="both"/>
      </w:pPr>
      <w:r>
        <w:t xml:space="preserve">В целях учета мнения педагогических работников по вопросам управления Центром образования и при принятии Центром образования </w:t>
      </w:r>
      <w:r>
        <w:lastRenderedPageBreak/>
        <w:t>локальных нормативных актов, затрагивающих их права и законные интересы, в Центре образования действует представительный орган работников - профсоюзная организация.</w:t>
      </w:r>
    </w:p>
    <w:p w:rsidR="002A53EA" w:rsidRDefault="002A53EA">
      <w:pPr>
        <w:pStyle w:val="7"/>
        <w:shd w:val="clear" w:color="auto" w:fill="auto"/>
        <w:spacing w:after="0" w:line="240" w:lineRule="auto"/>
        <w:ind w:firstLine="0"/>
        <w:jc w:val="both"/>
      </w:pPr>
    </w:p>
    <w:p w:rsidR="00877EB9" w:rsidRDefault="00EC2622">
      <w:pPr>
        <w:pStyle w:val="7"/>
        <w:shd w:val="clear" w:color="auto" w:fill="auto"/>
        <w:spacing w:after="0" w:line="240" w:lineRule="auto"/>
        <w:ind w:firstLine="0"/>
        <w:jc w:val="center"/>
        <w:rPr>
          <w:b/>
        </w:rPr>
      </w:pPr>
      <w:r>
        <w:rPr>
          <w:b/>
        </w:rPr>
        <w:t>7. Реорганизация, изменение типа и ликвидация Центра образования</w:t>
      </w:r>
    </w:p>
    <w:p w:rsidR="00877EB9" w:rsidRDefault="00877EB9">
      <w:pPr>
        <w:pStyle w:val="7"/>
        <w:shd w:val="clear" w:color="auto" w:fill="auto"/>
        <w:spacing w:after="0" w:line="240" w:lineRule="auto"/>
        <w:ind w:firstLine="0"/>
        <w:jc w:val="both"/>
      </w:pPr>
    </w:p>
    <w:p w:rsidR="00877EB9" w:rsidRDefault="00EC2622" w:rsidP="002A53EA">
      <w:pPr>
        <w:pStyle w:val="7"/>
        <w:numPr>
          <w:ilvl w:val="0"/>
          <w:numId w:val="13"/>
        </w:numPr>
        <w:shd w:val="clear" w:color="auto" w:fill="auto"/>
        <w:tabs>
          <w:tab w:val="left" w:pos="1215"/>
        </w:tabs>
        <w:spacing w:after="0" w:line="240" w:lineRule="auto"/>
        <w:ind w:left="0" w:firstLine="567"/>
        <w:jc w:val="both"/>
      </w:pPr>
      <w:r>
        <w:t>Центр образования создается в форме, установленной гражданским законодательством для некоммерческих организаций.</w:t>
      </w:r>
    </w:p>
    <w:p w:rsidR="00877EB9" w:rsidRDefault="00EC2622" w:rsidP="002A53EA">
      <w:pPr>
        <w:pStyle w:val="7"/>
        <w:numPr>
          <w:ilvl w:val="0"/>
          <w:numId w:val="13"/>
        </w:numPr>
        <w:shd w:val="clear" w:color="auto" w:fill="auto"/>
        <w:tabs>
          <w:tab w:val="left" w:pos="1220"/>
        </w:tabs>
        <w:spacing w:after="0" w:line="240" w:lineRule="auto"/>
        <w:ind w:left="0" w:firstLine="567"/>
        <w:jc w:val="both"/>
      </w:pPr>
      <w:r>
        <w:t>Центр образования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877EB9" w:rsidRDefault="00EC2622" w:rsidP="002A53EA">
      <w:pPr>
        <w:pStyle w:val="7"/>
        <w:numPr>
          <w:ilvl w:val="0"/>
          <w:numId w:val="13"/>
        </w:numPr>
        <w:shd w:val="clear" w:color="auto" w:fill="auto"/>
        <w:tabs>
          <w:tab w:val="left" w:pos="1220"/>
        </w:tabs>
        <w:spacing w:after="0" w:line="240" w:lineRule="auto"/>
        <w:ind w:left="0" w:firstLine="567"/>
        <w:jc w:val="both"/>
      </w:pPr>
      <w:r>
        <w:t xml:space="preserve">Принятие органом местного самоуправления решения о реорганизации или ликвидации Центра образования допускается на основании </w:t>
      </w:r>
      <w:proofErr w:type="gramStart"/>
      <w:r>
        <w:t>положительного заключения комиссии</w:t>
      </w:r>
      <w:proofErr w:type="gramEnd"/>
      <w:r>
        <w:t xml:space="preserve"> по оценке последствий такого решения.</w:t>
      </w:r>
    </w:p>
    <w:p w:rsidR="00877EB9" w:rsidRDefault="00EC2622" w:rsidP="002A53EA">
      <w:pPr>
        <w:pStyle w:val="7"/>
        <w:numPr>
          <w:ilvl w:val="0"/>
          <w:numId w:val="13"/>
        </w:numPr>
        <w:shd w:val="clear" w:color="auto" w:fill="auto"/>
        <w:tabs>
          <w:tab w:val="left" w:pos="1220"/>
        </w:tabs>
        <w:spacing w:after="0" w:line="240" w:lineRule="auto"/>
        <w:ind w:left="0" w:firstLine="567"/>
        <w:jc w:val="both"/>
      </w:pPr>
      <w:r>
        <w:t>Порядок проведения оценки последствий принятия решения о реорганизации или ликвидации Центра образования, находящегося в ведении субъекта Российской Федерации, муниципальной образовательной организации,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заключения устанавливаются уполномоченным органом государственной власти субъекта Российской Федерации.</w:t>
      </w:r>
    </w:p>
    <w:p w:rsidR="00877EB9" w:rsidRDefault="00EC2622" w:rsidP="002A53EA">
      <w:pPr>
        <w:pStyle w:val="7"/>
        <w:numPr>
          <w:ilvl w:val="0"/>
          <w:numId w:val="13"/>
        </w:numPr>
        <w:shd w:val="clear" w:color="auto" w:fill="auto"/>
        <w:tabs>
          <w:tab w:val="left" w:pos="1220"/>
        </w:tabs>
        <w:spacing w:after="0" w:line="240" w:lineRule="auto"/>
        <w:ind w:left="0" w:firstLine="567"/>
        <w:jc w:val="both"/>
      </w:pPr>
      <w:r>
        <w:t>Изменение типа Центра образования производится в соответствии с законодательством Российской Федерации и муниципальными правовыми актами муниципального образования город Тула.</w:t>
      </w:r>
    </w:p>
    <w:p w:rsidR="00877EB9" w:rsidRDefault="00EC2622" w:rsidP="002A53EA">
      <w:pPr>
        <w:pStyle w:val="7"/>
        <w:shd w:val="clear" w:color="auto" w:fill="auto"/>
        <w:spacing w:after="0" w:line="240" w:lineRule="auto"/>
        <w:ind w:firstLine="567"/>
        <w:jc w:val="center"/>
      </w:pPr>
      <w:r>
        <w:rPr>
          <w:b/>
        </w:rPr>
        <w:t>8. Порядок внесения изменений в Устав</w:t>
      </w:r>
    </w:p>
    <w:p w:rsidR="00877EB9" w:rsidRDefault="00EC2622" w:rsidP="002A53EA">
      <w:pPr>
        <w:pStyle w:val="7"/>
        <w:numPr>
          <w:ilvl w:val="0"/>
          <w:numId w:val="14"/>
        </w:numPr>
        <w:shd w:val="clear" w:color="auto" w:fill="auto"/>
        <w:tabs>
          <w:tab w:val="left" w:pos="851"/>
        </w:tabs>
        <w:spacing w:after="0" w:line="240" w:lineRule="auto"/>
        <w:ind w:left="0" w:firstLine="567"/>
        <w:jc w:val="both"/>
      </w:pPr>
      <w:r>
        <w:t xml:space="preserve">Устав (новая редакция устава, изменения в устав) разрабатывается Центром образования и представляется на утверждение УО администрации г. Тулы. </w:t>
      </w:r>
    </w:p>
    <w:p w:rsidR="00877EB9" w:rsidRDefault="00EC2622" w:rsidP="002A53EA">
      <w:pPr>
        <w:pStyle w:val="7"/>
        <w:numPr>
          <w:ilvl w:val="0"/>
          <w:numId w:val="14"/>
        </w:numPr>
        <w:shd w:val="clear" w:color="auto" w:fill="auto"/>
        <w:tabs>
          <w:tab w:val="left" w:pos="851"/>
        </w:tabs>
        <w:spacing w:after="0" w:line="240" w:lineRule="auto"/>
        <w:ind w:left="0" w:firstLine="567"/>
        <w:jc w:val="both"/>
      </w:pPr>
      <w:r>
        <w:t>Изменения в Устав вступают в силу после их государственной регистрации в установленном законом порядке.</w:t>
      </w:r>
    </w:p>
    <w:p w:rsidR="00877EB9" w:rsidRDefault="00EC2622" w:rsidP="002A53EA">
      <w:pPr>
        <w:pStyle w:val="7"/>
        <w:numPr>
          <w:ilvl w:val="0"/>
          <w:numId w:val="14"/>
        </w:numPr>
        <w:shd w:val="clear" w:color="auto" w:fill="auto"/>
        <w:tabs>
          <w:tab w:val="left" w:pos="851"/>
        </w:tabs>
        <w:spacing w:after="0" w:line="240" w:lineRule="auto"/>
        <w:ind w:left="0" w:firstLine="567"/>
        <w:jc w:val="both"/>
      </w:pPr>
      <w:r>
        <w:t>Изменения в Устав являются его неотъемлемой частью.</w:t>
      </w:r>
    </w:p>
    <w:p w:rsidR="00877EB9" w:rsidRDefault="00EC2622" w:rsidP="002A53EA">
      <w:pPr>
        <w:pStyle w:val="7"/>
        <w:shd w:val="clear" w:color="auto" w:fill="auto"/>
        <w:spacing w:after="0" w:line="240" w:lineRule="auto"/>
        <w:ind w:firstLine="567"/>
        <w:jc w:val="center"/>
        <w:rPr>
          <w:b/>
        </w:rPr>
      </w:pPr>
      <w:r>
        <w:rPr>
          <w:b/>
        </w:rPr>
        <w:t>9. Хранение документов Центра образования</w:t>
      </w:r>
    </w:p>
    <w:p w:rsidR="00877EB9" w:rsidRDefault="00EC2622" w:rsidP="002A53EA">
      <w:pPr>
        <w:pStyle w:val="7"/>
        <w:numPr>
          <w:ilvl w:val="0"/>
          <w:numId w:val="15"/>
        </w:numPr>
        <w:shd w:val="clear" w:color="auto" w:fill="auto"/>
        <w:tabs>
          <w:tab w:val="left" w:pos="1220"/>
        </w:tabs>
        <w:spacing w:after="0" w:line="240" w:lineRule="auto"/>
        <w:ind w:left="0" w:firstLine="567"/>
        <w:jc w:val="both"/>
      </w:pPr>
      <w:r>
        <w:t>Центр образования обеспечивает учет и сохранность документов, образующихся в результате его деятельности, а также передачу их на хранение в установленном действующим законодательством порядке.</w:t>
      </w:r>
    </w:p>
    <w:p w:rsidR="00877EB9" w:rsidRDefault="00EC2622" w:rsidP="002A53EA">
      <w:pPr>
        <w:pStyle w:val="7"/>
        <w:numPr>
          <w:ilvl w:val="0"/>
          <w:numId w:val="15"/>
        </w:numPr>
        <w:shd w:val="clear" w:color="auto" w:fill="auto"/>
        <w:tabs>
          <w:tab w:val="left" w:pos="1220"/>
        </w:tabs>
        <w:spacing w:after="0" w:line="240" w:lineRule="auto"/>
        <w:ind w:left="0" w:firstLine="567"/>
        <w:jc w:val="both"/>
      </w:pPr>
      <w:r>
        <w:t>Центр образования обеспечивает хранение внутренней документации, установленной действующим законодательством, в доступном для проверяемых и иных заинтересованных лиц месте.</w:t>
      </w:r>
    </w:p>
    <w:p w:rsidR="00877EB9" w:rsidRDefault="00877EB9" w:rsidP="002A53EA">
      <w:pPr>
        <w:pStyle w:val="7"/>
        <w:shd w:val="clear" w:color="auto" w:fill="auto"/>
        <w:spacing w:after="0" w:line="240" w:lineRule="auto"/>
        <w:ind w:firstLine="567"/>
        <w:jc w:val="center"/>
        <w:rPr>
          <w:b/>
        </w:rPr>
      </w:pPr>
    </w:p>
    <w:p w:rsidR="00522F4B" w:rsidRDefault="00522F4B" w:rsidP="002A53EA">
      <w:pPr>
        <w:pStyle w:val="7"/>
        <w:shd w:val="clear" w:color="auto" w:fill="auto"/>
        <w:spacing w:after="0" w:line="240" w:lineRule="auto"/>
        <w:ind w:firstLine="567"/>
        <w:jc w:val="center"/>
        <w:rPr>
          <w:b/>
        </w:rPr>
      </w:pPr>
    </w:p>
    <w:p w:rsidR="00877EB9" w:rsidRDefault="00EC2622" w:rsidP="002A53EA">
      <w:pPr>
        <w:pStyle w:val="7"/>
        <w:shd w:val="clear" w:color="auto" w:fill="auto"/>
        <w:spacing w:after="0" w:line="240" w:lineRule="auto"/>
        <w:ind w:firstLine="567"/>
        <w:jc w:val="center"/>
        <w:rPr>
          <w:b/>
        </w:rPr>
      </w:pPr>
      <w:r>
        <w:rPr>
          <w:b/>
        </w:rPr>
        <w:t>10. Локальные нормативные акты</w:t>
      </w:r>
    </w:p>
    <w:p w:rsidR="00877EB9" w:rsidRDefault="00EC2622" w:rsidP="002A53EA">
      <w:pPr>
        <w:pStyle w:val="7"/>
        <w:numPr>
          <w:ilvl w:val="0"/>
          <w:numId w:val="16"/>
        </w:numPr>
        <w:shd w:val="clear" w:color="auto" w:fill="auto"/>
        <w:tabs>
          <w:tab w:val="left" w:pos="1369"/>
        </w:tabs>
        <w:spacing w:after="0" w:line="240" w:lineRule="auto"/>
        <w:ind w:left="0" w:firstLine="567"/>
        <w:jc w:val="both"/>
      </w:pPr>
      <w:r>
        <w:lastRenderedPageBreak/>
        <w:t>Центр образования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877EB9" w:rsidRDefault="00EC2622" w:rsidP="002A53EA">
      <w:pPr>
        <w:pStyle w:val="7"/>
        <w:numPr>
          <w:ilvl w:val="0"/>
          <w:numId w:val="16"/>
        </w:numPr>
        <w:shd w:val="clear" w:color="auto" w:fill="auto"/>
        <w:tabs>
          <w:tab w:val="left" w:pos="1354"/>
        </w:tabs>
        <w:spacing w:after="0" w:line="240" w:lineRule="auto"/>
        <w:ind w:left="0" w:firstLine="567"/>
        <w:jc w:val="both"/>
      </w:pPr>
      <w:r>
        <w:t>Центр образования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воспитанников, режим занятий обучающихся, воспитанников,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Центром образования и обучающимися, воспитанниками и (или) их родителями (законными представителями).</w:t>
      </w:r>
    </w:p>
    <w:p w:rsidR="00877EB9" w:rsidRDefault="00EC2622" w:rsidP="002A53EA">
      <w:pPr>
        <w:pStyle w:val="7"/>
        <w:numPr>
          <w:ilvl w:val="0"/>
          <w:numId w:val="16"/>
        </w:numPr>
        <w:shd w:val="clear" w:color="auto" w:fill="auto"/>
        <w:tabs>
          <w:tab w:val="left" w:pos="1359"/>
        </w:tabs>
        <w:spacing w:after="0" w:line="240" w:lineRule="auto"/>
        <w:ind w:left="0" w:firstLine="567"/>
        <w:jc w:val="both"/>
      </w:pPr>
      <w:r>
        <w:t>При принятии локальных нормативных актов, затрагивающих права обучающихся, воспитанников и работников Центра образования, учитывается мнение органов самоуправления обучающихся, родителей (законных представителей), а также в порядке и в случаях, которые предусмотрены трудовым законодательством, профсоюзного комитета работников Центра образования.</w:t>
      </w:r>
    </w:p>
    <w:p w:rsidR="00877EB9" w:rsidRDefault="00EC2622" w:rsidP="002A53EA">
      <w:pPr>
        <w:pStyle w:val="7"/>
        <w:shd w:val="clear" w:color="auto" w:fill="auto"/>
        <w:spacing w:after="0" w:line="240" w:lineRule="auto"/>
        <w:ind w:firstLine="567"/>
        <w:jc w:val="both"/>
      </w:pPr>
      <w:r>
        <w:t>10.4. Деятельность Центра образования регламентируется следующими видами локальных нормативных актов: приказами директора, правилами, положениями, инструкциями, договорами, программами.</w:t>
      </w:r>
    </w:p>
    <w:p w:rsidR="00877EB9" w:rsidRDefault="00EC2622" w:rsidP="002A53EA">
      <w:pPr>
        <w:pStyle w:val="7"/>
        <w:shd w:val="clear" w:color="auto" w:fill="auto"/>
        <w:spacing w:after="0" w:line="240" w:lineRule="auto"/>
        <w:ind w:firstLine="567"/>
        <w:jc w:val="both"/>
      </w:pPr>
      <w:r>
        <w:t>10.5. Локальные акты не могут противоречить Уставу Центра образования.</w:t>
      </w:r>
    </w:p>
    <w:p w:rsidR="00877EB9" w:rsidRDefault="00877EB9">
      <w:pPr>
        <w:pStyle w:val="7"/>
        <w:shd w:val="clear" w:color="auto" w:fill="auto"/>
        <w:spacing w:after="0" w:line="240" w:lineRule="auto"/>
        <w:ind w:firstLine="0"/>
        <w:jc w:val="both"/>
      </w:pPr>
    </w:p>
    <w:p w:rsidR="00877EB9" w:rsidRDefault="00EC2622">
      <w:pPr>
        <w:shd w:val="clear" w:color="auto" w:fill="FFFFFF"/>
        <w:jc w:val="right"/>
        <w:rPr>
          <w:rFonts w:ascii="Times New Roman" w:hAnsi="Times New Roman" w:cs="Times New Roman"/>
          <w:sz w:val="28"/>
          <w:szCs w:val="28"/>
        </w:rPr>
      </w:pPr>
      <w:r>
        <w:rPr>
          <w:rFonts w:ascii="Times New Roman" w:hAnsi="Times New Roman" w:cs="Times New Roman"/>
          <w:sz w:val="28"/>
          <w:szCs w:val="28"/>
        </w:rPr>
        <w:t xml:space="preserve">Устав составлен на __ листах </w:t>
      </w:r>
    </w:p>
    <w:p w:rsidR="00877EB9" w:rsidRDefault="00EC2622">
      <w:pPr>
        <w:shd w:val="clear" w:color="auto" w:fill="FFFFFF"/>
        <w:jc w:val="right"/>
        <w:rPr>
          <w:rFonts w:ascii="Times New Roman" w:hAnsi="Times New Roman" w:cs="Times New Roman"/>
          <w:sz w:val="28"/>
          <w:szCs w:val="28"/>
        </w:rPr>
      </w:pPr>
      <w:r>
        <w:rPr>
          <w:rFonts w:ascii="Times New Roman" w:hAnsi="Times New Roman" w:cs="Times New Roman"/>
          <w:sz w:val="28"/>
          <w:szCs w:val="28"/>
        </w:rPr>
        <w:t xml:space="preserve">прошит, скреплен печатью  </w:t>
      </w:r>
    </w:p>
    <w:p w:rsidR="00877EB9" w:rsidRDefault="00EC2622">
      <w:pPr>
        <w:shd w:val="clear" w:color="auto" w:fill="FFFFFF"/>
        <w:jc w:val="right"/>
        <w:rPr>
          <w:rFonts w:ascii="Times New Roman" w:hAnsi="Times New Roman" w:cs="Times New Roman"/>
          <w:sz w:val="28"/>
          <w:szCs w:val="28"/>
        </w:rPr>
      </w:pPr>
      <w:r>
        <w:rPr>
          <w:rFonts w:ascii="Times New Roman" w:hAnsi="Times New Roman" w:cs="Times New Roman"/>
          <w:sz w:val="28"/>
          <w:szCs w:val="28"/>
        </w:rPr>
        <w:t>и хранится:</w:t>
      </w:r>
    </w:p>
    <w:p w:rsidR="00877EB9" w:rsidRDefault="00EC2622">
      <w:pPr>
        <w:shd w:val="clear" w:color="auto" w:fill="FFFFFF"/>
        <w:jc w:val="right"/>
        <w:rPr>
          <w:rFonts w:ascii="Times New Roman" w:hAnsi="Times New Roman" w:cs="Times New Roman"/>
          <w:sz w:val="28"/>
          <w:szCs w:val="28"/>
        </w:rPr>
      </w:pPr>
      <w:r>
        <w:rPr>
          <w:rFonts w:ascii="Times New Roman" w:hAnsi="Times New Roman" w:cs="Times New Roman"/>
          <w:sz w:val="28"/>
          <w:szCs w:val="28"/>
        </w:rPr>
        <w:t>1 экз. – у учредителя;</w:t>
      </w:r>
    </w:p>
    <w:p w:rsidR="00877EB9" w:rsidRDefault="00EC2622">
      <w:pPr>
        <w:shd w:val="clear" w:color="auto" w:fill="FFFFFF"/>
        <w:jc w:val="right"/>
        <w:rPr>
          <w:rFonts w:ascii="Times New Roman" w:hAnsi="Times New Roman" w:cs="Times New Roman"/>
          <w:sz w:val="28"/>
          <w:szCs w:val="28"/>
        </w:rPr>
      </w:pPr>
      <w:r>
        <w:rPr>
          <w:rFonts w:ascii="Times New Roman" w:hAnsi="Times New Roman" w:cs="Times New Roman"/>
          <w:sz w:val="28"/>
          <w:szCs w:val="28"/>
        </w:rPr>
        <w:t xml:space="preserve">1 экз. – в МБОУ </w:t>
      </w:r>
      <w:r w:rsidR="002A53EA">
        <w:rPr>
          <w:rFonts w:ascii="Times New Roman" w:hAnsi="Times New Roman" w:cs="Times New Roman"/>
          <w:sz w:val="28"/>
          <w:szCs w:val="28"/>
        </w:rPr>
        <w:t>«</w:t>
      </w:r>
      <w:r>
        <w:rPr>
          <w:rFonts w:ascii="Times New Roman" w:hAnsi="Times New Roman" w:cs="Times New Roman"/>
          <w:sz w:val="28"/>
          <w:szCs w:val="28"/>
        </w:rPr>
        <w:t xml:space="preserve">ЦО № </w:t>
      </w:r>
      <w:r w:rsidR="002A53EA">
        <w:rPr>
          <w:rFonts w:ascii="Times New Roman" w:hAnsi="Times New Roman" w:cs="Times New Roman"/>
          <w:sz w:val="28"/>
          <w:szCs w:val="28"/>
        </w:rPr>
        <w:t>52 им. В. В. Лапина»</w:t>
      </w:r>
      <w:r>
        <w:rPr>
          <w:rFonts w:ascii="Times New Roman" w:hAnsi="Times New Roman" w:cs="Times New Roman"/>
          <w:sz w:val="28"/>
          <w:szCs w:val="28"/>
        </w:rPr>
        <w:t>;</w:t>
      </w:r>
    </w:p>
    <w:p w:rsidR="00877EB9" w:rsidRDefault="00EC2622">
      <w:pPr>
        <w:shd w:val="clear" w:color="auto" w:fill="FFFFFF"/>
        <w:jc w:val="right"/>
        <w:rPr>
          <w:rFonts w:ascii="Times New Roman" w:hAnsi="Times New Roman" w:cs="Times New Roman"/>
          <w:sz w:val="28"/>
          <w:szCs w:val="28"/>
        </w:rPr>
      </w:pPr>
      <w:r>
        <w:rPr>
          <w:rFonts w:ascii="Times New Roman" w:hAnsi="Times New Roman" w:cs="Times New Roman"/>
          <w:sz w:val="28"/>
          <w:szCs w:val="28"/>
        </w:rPr>
        <w:t xml:space="preserve">1 экз. – у органа, осуществляющего                                                           </w:t>
      </w:r>
    </w:p>
    <w:p w:rsidR="00877EB9" w:rsidRDefault="00EC2622">
      <w:pPr>
        <w:shd w:val="clear" w:color="auto" w:fill="FFFFFF"/>
        <w:jc w:val="right"/>
        <w:rPr>
          <w:rFonts w:ascii="Times New Roman" w:hAnsi="Times New Roman" w:cs="Times New Roman"/>
          <w:sz w:val="28"/>
          <w:szCs w:val="28"/>
        </w:rPr>
      </w:pPr>
      <w:r>
        <w:rPr>
          <w:rFonts w:ascii="Times New Roman" w:hAnsi="Times New Roman" w:cs="Times New Roman"/>
          <w:sz w:val="28"/>
          <w:szCs w:val="28"/>
        </w:rPr>
        <w:t>государственную регистрацию юридических лиц.</w:t>
      </w:r>
    </w:p>
    <w:p w:rsidR="00877EB9" w:rsidRDefault="00877EB9">
      <w:pPr>
        <w:pStyle w:val="7"/>
        <w:shd w:val="clear" w:color="auto" w:fill="auto"/>
        <w:spacing w:after="0" w:line="240" w:lineRule="auto"/>
        <w:ind w:firstLine="567"/>
        <w:jc w:val="both"/>
      </w:pPr>
    </w:p>
    <w:p w:rsidR="00877EB9" w:rsidRDefault="00877EB9"/>
    <w:p w:rsidR="00334E3B" w:rsidRDefault="00334E3B"/>
    <w:p w:rsidR="00334E3B" w:rsidRDefault="00334E3B"/>
    <w:p w:rsidR="00334E3B" w:rsidRDefault="00334E3B"/>
    <w:p w:rsidR="00334E3B" w:rsidRDefault="00334E3B"/>
    <w:p w:rsidR="00334E3B" w:rsidRDefault="00334E3B"/>
    <w:p w:rsidR="00334E3B" w:rsidRDefault="00334E3B"/>
    <w:p w:rsidR="00334E3B" w:rsidRDefault="00334E3B">
      <w:r>
        <w:rPr>
          <w:noProof/>
        </w:rPr>
        <w:lastRenderedPageBreak/>
        <w:drawing>
          <wp:inline distT="0" distB="0" distL="0" distR="0" wp14:anchorId="058DC44A" wp14:editId="5B86B70C">
            <wp:extent cx="5768340" cy="840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6"/>
                    <a:stretch/>
                  </pic:blipFill>
                  <pic:spPr bwMode="auto">
                    <a:xfrm>
                      <a:off x="0" y="0"/>
                      <a:ext cx="5768340" cy="8404225"/>
                    </a:xfrm>
                    <a:prstGeom prst="rect">
                      <a:avLst/>
                    </a:prstGeom>
                    <a:ln>
                      <a:noFill/>
                    </a:ln>
                    <a:extLst>
                      <a:ext uri="{53640926-AAD7-44D8-BBD7-CCE9431645EC}">
                        <a14:shadowObscured xmlns:a14="http://schemas.microsoft.com/office/drawing/2010/main"/>
                      </a:ext>
                    </a:extLst>
                  </pic:spPr>
                </pic:pic>
              </a:graphicData>
            </a:graphic>
          </wp:inline>
        </w:drawing>
      </w:r>
    </w:p>
    <w:sectPr w:rsidR="00334E3B" w:rsidSect="004A184E">
      <w:footerReference w:type="default" r:id="rId9"/>
      <w:pgSz w:w="11906" w:h="16838"/>
      <w:pgMar w:top="1134" w:right="851" w:bottom="1134" w:left="1701" w:header="0" w:footer="53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AF7" w:rsidRDefault="00EE5AF7" w:rsidP="00877EB9">
      <w:r>
        <w:separator/>
      </w:r>
    </w:p>
  </w:endnote>
  <w:endnote w:type="continuationSeparator" w:id="0">
    <w:p w:rsidR="00EE5AF7" w:rsidRDefault="00EE5AF7" w:rsidP="00877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E3B" w:rsidRDefault="00334E3B">
    <w:pPr>
      <w:pStyle w:val="13"/>
      <w:jc w:val="center"/>
    </w:pPr>
    <w:r>
      <w:rPr>
        <w:rFonts w:ascii="Times New Roman" w:hAnsi="Times New Roman" w:cs="Times New Roman"/>
        <w:sz w:val="20"/>
        <w:szCs w:val="20"/>
      </w:rPr>
      <w:fldChar w:fldCharType="begin"/>
    </w:r>
    <w:r>
      <w:instrText>PAGE</w:instrText>
    </w:r>
    <w:r>
      <w:fldChar w:fldCharType="separate"/>
    </w:r>
    <w:r w:rsidR="002876CD">
      <w:rPr>
        <w:noProof/>
      </w:rPr>
      <w:t>21</w:t>
    </w:r>
    <w:r>
      <w:fldChar w:fldCharType="end"/>
    </w:r>
  </w:p>
  <w:p w:rsidR="00334E3B" w:rsidRDefault="00334E3B">
    <w:pPr>
      <w:pStyle w:val="1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AF7" w:rsidRDefault="00EE5AF7" w:rsidP="00877EB9">
      <w:r>
        <w:separator/>
      </w:r>
    </w:p>
  </w:footnote>
  <w:footnote w:type="continuationSeparator" w:id="0">
    <w:p w:rsidR="00EE5AF7" w:rsidRDefault="00EE5AF7" w:rsidP="00877E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50F56"/>
    <w:multiLevelType w:val="multilevel"/>
    <w:tmpl w:val="02A84CD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E4773B5"/>
    <w:multiLevelType w:val="multilevel"/>
    <w:tmpl w:val="92369FE6"/>
    <w:lvl w:ilvl="0">
      <w:start w:val="1"/>
      <w:numFmt w:val="decimal"/>
      <w:lvlText w:val="3.%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none"/>
      <w:suff w:val="nothing"/>
      <w:lvlText w:val=""/>
      <w:lvlJc w:val="left"/>
      <w:pPr>
        <w:ind w:left="1080" w:firstLine="0"/>
      </w:pPr>
      <w:rPr>
        <w:rFonts w:cs="Times New Roman"/>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2" w15:restartNumberingAfterBreak="0">
    <w:nsid w:val="0F9740B5"/>
    <w:multiLevelType w:val="multilevel"/>
    <w:tmpl w:val="3ABE1CF4"/>
    <w:lvl w:ilvl="0">
      <w:start w:val="6"/>
      <w:numFmt w:val="decimal"/>
      <w:lvlText w:val="%1."/>
      <w:lvlJc w:val="left"/>
      <w:pPr>
        <w:tabs>
          <w:tab w:val="num" w:pos="555"/>
        </w:tabs>
        <w:ind w:left="555" w:hanging="555"/>
      </w:pPr>
      <w:rPr>
        <w:rFonts w:cs="Times New Roman"/>
      </w:rPr>
    </w:lvl>
    <w:lvl w:ilvl="1">
      <w:start w:val="14"/>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 w15:restartNumberingAfterBreak="0">
    <w:nsid w:val="14606BC5"/>
    <w:multiLevelType w:val="multilevel"/>
    <w:tmpl w:val="8710F908"/>
    <w:lvl w:ilvl="0">
      <w:start w:val="1"/>
      <w:numFmt w:val="decimal"/>
      <w:lvlText w:val="7.%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none"/>
      <w:suff w:val="nothing"/>
      <w:lvlText w:val=""/>
      <w:lvlJc w:val="left"/>
      <w:pPr>
        <w:ind w:left="1080" w:firstLine="0"/>
      </w:pPr>
      <w:rPr>
        <w:rFonts w:cs="Times New Roman"/>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4" w15:restartNumberingAfterBreak="0">
    <w:nsid w:val="19272C1B"/>
    <w:multiLevelType w:val="multilevel"/>
    <w:tmpl w:val="AC42D028"/>
    <w:lvl w:ilvl="0">
      <w:start w:val="2"/>
      <w:numFmt w:val="bullet"/>
      <w:lvlText w:val="-"/>
      <w:lvlJc w:val="left"/>
      <w:pPr>
        <w:tabs>
          <w:tab w:val="num" w:pos="2629"/>
        </w:tabs>
        <w:ind w:left="2629" w:hanging="360"/>
      </w:pPr>
      <w:rPr>
        <w:rFonts w:ascii="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9A16DA0"/>
    <w:multiLevelType w:val="multilevel"/>
    <w:tmpl w:val="9F028734"/>
    <w:lvl w:ilvl="0">
      <w:start w:val="1"/>
      <w:numFmt w:val="decimal"/>
      <w:lvlText w:val="8.%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none"/>
      <w:suff w:val="nothing"/>
      <w:lvlText w:val=""/>
      <w:lvlJc w:val="left"/>
      <w:pPr>
        <w:ind w:left="1080" w:firstLine="0"/>
      </w:pPr>
      <w:rPr>
        <w:rFonts w:cs="Times New Roman"/>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6" w15:restartNumberingAfterBreak="0">
    <w:nsid w:val="1B221C1F"/>
    <w:multiLevelType w:val="multilevel"/>
    <w:tmpl w:val="1ECCE460"/>
    <w:lvl w:ilvl="0">
      <w:start w:val="4"/>
      <w:numFmt w:val="decimal"/>
      <w:lvlText w:val="2.%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decimal"/>
      <w:lvlText w:val="%2)"/>
      <w:lvlJc w:val="left"/>
      <w:pPr>
        <w:ind w:left="1080" w:firstLine="0"/>
      </w:pPr>
      <w:rPr>
        <w:rFonts w:eastAsia="Times New Roman" w:cs="Times New Roman"/>
        <w:b w:val="0"/>
        <w:bCs w:val="0"/>
        <w:i w:val="0"/>
        <w:iCs w:val="0"/>
        <w:caps w:val="0"/>
        <w:smallCaps w:val="0"/>
        <w:strike w:val="0"/>
        <w:dstrike w:val="0"/>
        <w:color w:val="000000"/>
        <w:spacing w:val="0"/>
        <w:w w:val="100"/>
        <w:sz w:val="28"/>
        <w:szCs w:val="28"/>
        <w:u w:val="none"/>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7" w15:restartNumberingAfterBreak="0">
    <w:nsid w:val="27CD1BB1"/>
    <w:multiLevelType w:val="multilevel"/>
    <w:tmpl w:val="F85C7D10"/>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2B535D85"/>
    <w:multiLevelType w:val="multilevel"/>
    <w:tmpl w:val="FA4E24CA"/>
    <w:lvl w:ilvl="0">
      <w:start w:val="3"/>
      <w:numFmt w:val="decimal"/>
      <w:lvlText w:val="1.%1."/>
      <w:lvlJc w:val="left"/>
      <w:pPr>
        <w:ind w:left="568"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none"/>
      <w:suff w:val="nothing"/>
      <w:lvlText w:val=""/>
      <w:lvlJc w:val="left"/>
      <w:pPr>
        <w:ind w:left="568" w:firstLine="0"/>
      </w:pPr>
      <w:rPr>
        <w:rFonts w:cs="Times New Roman"/>
      </w:rPr>
    </w:lvl>
    <w:lvl w:ilvl="2">
      <w:start w:val="1"/>
      <w:numFmt w:val="none"/>
      <w:suff w:val="nothing"/>
      <w:lvlText w:val=""/>
      <w:lvlJc w:val="left"/>
      <w:pPr>
        <w:ind w:left="568" w:firstLine="0"/>
      </w:pPr>
      <w:rPr>
        <w:rFonts w:cs="Times New Roman"/>
      </w:rPr>
    </w:lvl>
    <w:lvl w:ilvl="3">
      <w:start w:val="1"/>
      <w:numFmt w:val="none"/>
      <w:suff w:val="nothing"/>
      <w:lvlText w:val=""/>
      <w:lvlJc w:val="left"/>
      <w:pPr>
        <w:ind w:left="568" w:firstLine="0"/>
      </w:pPr>
      <w:rPr>
        <w:rFonts w:cs="Times New Roman"/>
      </w:rPr>
    </w:lvl>
    <w:lvl w:ilvl="4">
      <w:start w:val="1"/>
      <w:numFmt w:val="none"/>
      <w:suff w:val="nothing"/>
      <w:lvlText w:val=""/>
      <w:lvlJc w:val="left"/>
      <w:pPr>
        <w:ind w:left="568" w:firstLine="0"/>
      </w:pPr>
      <w:rPr>
        <w:rFonts w:cs="Times New Roman"/>
      </w:rPr>
    </w:lvl>
    <w:lvl w:ilvl="5">
      <w:start w:val="1"/>
      <w:numFmt w:val="none"/>
      <w:suff w:val="nothing"/>
      <w:lvlText w:val=""/>
      <w:lvlJc w:val="left"/>
      <w:pPr>
        <w:ind w:left="568" w:firstLine="0"/>
      </w:pPr>
      <w:rPr>
        <w:rFonts w:cs="Times New Roman"/>
      </w:rPr>
    </w:lvl>
    <w:lvl w:ilvl="6">
      <w:start w:val="1"/>
      <w:numFmt w:val="none"/>
      <w:suff w:val="nothing"/>
      <w:lvlText w:val=""/>
      <w:lvlJc w:val="left"/>
      <w:pPr>
        <w:ind w:left="568" w:firstLine="0"/>
      </w:pPr>
      <w:rPr>
        <w:rFonts w:cs="Times New Roman"/>
      </w:rPr>
    </w:lvl>
    <w:lvl w:ilvl="7">
      <w:start w:val="1"/>
      <w:numFmt w:val="none"/>
      <w:suff w:val="nothing"/>
      <w:lvlText w:val=""/>
      <w:lvlJc w:val="left"/>
      <w:pPr>
        <w:ind w:left="568" w:firstLine="0"/>
      </w:pPr>
      <w:rPr>
        <w:rFonts w:cs="Times New Roman"/>
      </w:rPr>
    </w:lvl>
    <w:lvl w:ilvl="8">
      <w:start w:val="1"/>
      <w:numFmt w:val="none"/>
      <w:suff w:val="nothing"/>
      <w:lvlText w:val=""/>
      <w:lvlJc w:val="left"/>
      <w:pPr>
        <w:ind w:left="568" w:firstLine="0"/>
      </w:pPr>
      <w:rPr>
        <w:rFonts w:cs="Times New Roman"/>
      </w:rPr>
    </w:lvl>
  </w:abstractNum>
  <w:abstractNum w:abstractNumId="9" w15:restartNumberingAfterBreak="0">
    <w:nsid w:val="2F422A1A"/>
    <w:multiLevelType w:val="multilevel"/>
    <w:tmpl w:val="A8C063B0"/>
    <w:lvl w:ilvl="0">
      <w:start w:val="1"/>
      <w:numFmt w:val="decimal"/>
      <w:lvlText w:val="9.%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none"/>
      <w:suff w:val="nothing"/>
      <w:lvlText w:val=""/>
      <w:lvlJc w:val="left"/>
      <w:pPr>
        <w:ind w:left="1080" w:firstLine="0"/>
      </w:pPr>
      <w:rPr>
        <w:rFonts w:cs="Times New Roman"/>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10" w15:restartNumberingAfterBreak="0">
    <w:nsid w:val="4C9D6B5D"/>
    <w:multiLevelType w:val="multilevel"/>
    <w:tmpl w:val="3C7A66B0"/>
    <w:lvl w:ilvl="0">
      <w:start w:val="11"/>
      <w:numFmt w:val="decimal"/>
      <w:lvlText w:val="5.%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decimal"/>
      <w:lvlText w:val="%2)"/>
      <w:lvlJc w:val="left"/>
      <w:pPr>
        <w:ind w:left="1080" w:firstLine="0"/>
      </w:pPr>
      <w:rPr>
        <w:rFonts w:eastAsia="Times New Roman" w:cs="Times New Roman"/>
        <w:b w:val="0"/>
        <w:bCs w:val="0"/>
        <w:i w:val="0"/>
        <w:iCs w:val="0"/>
        <w:caps w:val="0"/>
        <w:smallCaps w:val="0"/>
        <w:strike w:val="0"/>
        <w:dstrike w:val="0"/>
        <w:color w:val="000000"/>
        <w:spacing w:val="0"/>
        <w:w w:val="100"/>
        <w:sz w:val="28"/>
        <w:szCs w:val="28"/>
        <w:u w:val="none"/>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11" w15:restartNumberingAfterBreak="0">
    <w:nsid w:val="527F0999"/>
    <w:multiLevelType w:val="multilevel"/>
    <w:tmpl w:val="AE10170A"/>
    <w:lvl w:ilvl="0">
      <w:start w:val="1"/>
      <w:numFmt w:val="bullet"/>
      <w:lvlText w:val="-"/>
      <w:lvlJc w:val="left"/>
      <w:pPr>
        <w:ind w:left="720" w:firstLine="0"/>
      </w:pPr>
      <w:rPr>
        <w:rFonts w:ascii="Times New Roman" w:hAnsi="Times New Roman" w:cs="Times New Roman" w:hint="default"/>
        <w:b w:val="0"/>
        <w:i w:val="0"/>
        <w:caps w:val="0"/>
        <w:smallCaps w:val="0"/>
        <w:strike w:val="0"/>
        <w:dstrike w:val="0"/>
        <w:color w:val="000000"/>
        <w:spacing w:val="0"/>
        <w:w w:val="100"/>
        <w:sz w:val="28"/>
        <w:u w:val="none"/>
      </w:rPr>
    </w:lvl>
    <w:lvl w:ilvl="1">
      <w:start w:val="1"/>
      <w:numFmt w:val="none"/>
      <w:suff w:val="nothing"/>
      <w:lvlText w:val=""/>
      <w:lvlJc w:val="left"/>
      <w:pPr>
        <w:ind w:left="1080" w:firstLine="0"/>
      </w:pPr>
      <w:rPr>
        <w:rFonts w:cs="Times New Roman"/>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12" w15:restartNumberingAfterBreak="0">
    <w:nsid w:val="59642458"/>
    <w:multiLevelType w:val="multilevel"/>
    <w:tmpl w:val="FE720110"/>
    <w:lvl w:ilvl="0">
      <w:start w:val="1"/>
      <w:numFmt w:val="decimal"/>
      <w:lvlText w:val="%1."/>
      <w:lvlJc w:val="left"/>
      <w:pPr>
        <w:ind w:left="3690" w:hanging="360"/>
      </w:pPr>
      <w:rPr>
        <w:rFonts w:cs="Times New Roman"/>
        <w:b/>
      </w:rPr>
    </w:lvl>
    <w:lvl w:ilvl="1">
      <w:start w:val="1"/>
      <w:numFmt w:val="lowerLetter"/>
      <w:lvlText w:val="%2."/>
      <w:lvlJc w:val="left"/>
      <w:pPr>
        <w:ind w:left="4410" w:hanging="360"/>
      </w:pPr>
      <w:rPr>
        <w:rFonts w:cs="Times New Roman"/>
      </w:rPr>
    </w:lvl>
    <w:lvl w:ilvl="2">
      <w:start w:val="1"/>
      <w:numFmt w:val="lowerRoman"/>
      <w:lvlText w:val="%3."/>
      <w:lvlJc w:val="right"/>
      <w:pPr>
        <w:ind w:left="5130" w:hanging="180"/>
      </w:pPr>
      <w:rPr>
        <w:rFonts w:cs="Times New Roman"/>
      </w:rPr>
    </w:lvl>
    <w:lvl w:ilvl="3">
      <w:start w:val="1"/>
      <w:numFmt w:val="decimal"/>
      <w:lvlText w:val="%4."/>
      <w:lvlJc w:val="left"/>
      <w:pPr>
        <w:ind w:left="5850" w:hanging="360"/>
      </w:pPr>
      <w:rPr>
        <w:rFonts w:cs="Times New Roman"/>
      </w:rPr>
    </w:lvl>
    <w:lvl w:ilvl="4">
      <w:start w:val="1"/>
      <w:numFmt w:val="lowerLetter"/>
      <w:lvlText w:val="%5."/>
      <w:lvlJc w:val="left"/>
      <w:pPr>
        <w:ind w:left="6570" w:hanging="360"/>
      </w:pPr>
      <w:rPr>
        <w:rFonts w:cs="Times New Roman"/>
      </w:rPr>
    </w:lvl>
    <w:lvl w:ilvl="5">
      <w:start w:val="1"/>
      <w:numFmt w:val="lowerRoman"/>
      <w:lvlText w:val="%6."/>
      <w:lvlJc w:val="right"/>
      <w:pPr>
        <w:ind w:left="7290" w:hanging="180"/>
      </w:pPr>
      <w:rPr>
        <w:rFonts w:cs="Times New Roman"/>
      </w:rPr>
    </w:lvl>
    <w:lvl w:ilvl="6">
      <w:start w:val="1"/>
      <w:numFmt w:val="decimal"/>
      <w:lvlText w:val="%7."/>
      <w:lvlJc w:val="left"/>
      <w:pPr>
        <w:ind w:left="8010" w:hanging="360"/>
      </w:pPr>
      <w:rPr>
        <w:rFonts w:cs="Times New Roman"/>
      </w:rPr>
    </w:lvl>
    <w:lvl w:ilvl="7">
      <w:start w:val="1"/>
      <w:numFmt w:val="lowerLetter"/>
      <w:lvlText w:val="%8."/>
      <w:lvlJc w:val="left"/>
      <w:pPr>
        <w:ind w:left="8730" w:hanging="360"/>
      </w:pPr>
      <w:rPr>
        <w:rFonts w:cs="Times New Roman"/>
      </w:rPr>
    </w:lvl>
    <w:lvl w:ilvl="8">
      <w:start w:val="1"/>
      <w:numFmt w:val="lowerRoman"/>
      <w:lvlText w:val="%9."/>
      <w:lvlJc w:val="right"/>
      <w:pPr>
        <w:ind w:left="9450" w:hanging="180"/>
      </w:pPr>
      <w:rPr>
        <w:rFonts w:cs="Times New Roman"/>
      </w:rPr>
    </w:lvl>
  </w:abstractNum>
  <w:abstractNum w:abstractNumId="13" w15:restartNumberingAfterBreak="0">
    <w:nsid w:val="5C9D36D8"/>
    <w:multiLevelType w:val="multilevel"/>
    <w:tmpl w:val="69185EF8"/>
    <w:lvl w:ilvl="0">
      <w:start w:val="1"/>
      <w:numFmt w:val="bullet"/>
      <w:lvlText w:val="-"/>
      <w:lvlJc w:val="left"/>
      <w:pPr>
        <w:ind w:left="72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EB478CC"/>
    <w:multiLevelType w:val="multilevel"/>
    <w:tmpl w:val="F63E64A2"/>
    <w:lvl w:ilvl="0">
      <w:start w:val="1"/>
      <w:numFmt w:val="decimal"/>
      <w:lvlText w:val="2.%1."/>
      <w:lvlJc w:val="left"/>
      <w:pPr>
        <w:ind w:left="72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rPr>
    </w:lvl>
    <w:lvl w:ilvl="1">
      <w:start w:val="1"/>
      <w:numFmt w:val="decimal"/>
      <w:lvlText w:val="%2)"/>
      <w:lvlJc w:val="left"/>
      <w:pPr>
        <w:ind w:left="108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15" w15:restartNumberingAfterBreak="0">
    <w:nsid w:val="63395013"/>
    <w:multiLevelType w:val="multilevel"/>
    <w:tmpl w:val="664020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645148AD"/>
    <w:multiLevelType w:val="multilevel"/>
    <w:tmpl w:val="8F0EAAE0"/>
    <w:lvl w:ilvl="0">
      <w:start w:val="1"/>
      <w:numFmt w:val="decimal"/>
      <w:lvlText w:val="5.%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decimal"/>
      <w:lvlText w:val="%2)"/>
      <w:lvlJc w:val="left"/>
      <w:pPr>
        <w:ind w:left="1080" w:firstLine="0"/>
      </w:pPr>
      <w:rPr>
        <w:rFonts w:eastAsia="Times New Roman" w:cs="Times New Roman"/>
        <w:b w:val="0"/>
        <w:bCs w:val="0"/>
        <w:i w:val="0"/>
        <w:iCs w:val="0"/>
        <w:caps w:val="0"/>
        <w:smallCaps w:val="0"/>
        <w:strike w:val="0"/>
        <w:dstrike w:val="0"/>
        <w:color w:val="000000"/>
        <w:spacing w:val="0"/>
        <w:w w:val="100"/>
        <w:sz w:val="28"/>
        <w:szCs w:val="28"/>
        <w:u w:val="none"/>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17" w15:restartNumberingAfterBreak="0">
    <w:nsid w:val="669A7670"/>
    <w:multiLevelType w:val="multilevel"/>
    <w:tmpl w:val="F2485284"/>
    <w:lvl w:ilvl="0">
      <w:start w:val="10"/>
      <w:numFmt w:val="decimal"/>
      <w:lvlText w:val="2.%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decimal"/>
      <w:lvlText w:val="%2)"/>
      <w:lvlJc w:val="left"/>
      <w:pPr>
        <w:ind w:left="1080" w:firstLine="0"/>
      </w:pPr>
      <w:rPr>
        <w:rFonts w:eastAsia="Times New Roman" w:cs="Times New Roman"/>
        <w:b w:val="0"/>
        <w:bCs w:val="0"/>
        <w:i w:val="0"/>
        <w:iCs w:val="0"/>
        <w:caps w:val="0"/>
        <w:smallCaps w:val="0"/>
        <w:strike w:val="0"/>
        <w:dstrike w:val="0"/>
        <w:color w:val="000000"/>
        <w:spacing w:val="0"/>
        <w:w w:val="100"/>
        <w:sz w:val="28"/>
        <w:szCs w:val="28"/>
        <w:u w:val="none"/>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18" w15:restartNumberingAfterBreak="0">
    <w:nsid w:val="6B020779"/>
    <w:multiLevelType w:val="multilevel"/>
    <w:tmpl w:val="A76695C2"/>
    <w:lvl w:ilvl="0">
      <w:start w:val="1"/>
      <w:numFmt w:val="decimal"/>
      <w:lvlText w:val="10.%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none"/>
      <w:suff w:val="nothing"/>
      <w:lvlText w:val=""/>
      <w:lvlJc w:val="left"/>
      <w:pPr>
        <w:ind w:left="1080" w:firstLine="0"/>
      </w:pPr>
      <w:rPr>
        <w:rFonts w:cs="Times New Roman"/>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19" w15:restartNumberingAfterBreak="0">
    <w:nsid w:val="73263680"/>
    <w:multiLevelType w:val="multilevel"/>
    <w:tmpl w:val="342274A0"/>
    <w:lvl w:ilvl="0">
      <w:start w:val="1"/>
      <w:numFmt w:val="decimal"/>
      <w:lvlText w:val="6.%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none"/>
      <w:suff w:val="nothing"/>
      <w:lvlText w:val=""/>
      <w:lvlJc w:val="left"/>
      <w:pPr>
        <w:ind w:left="1080" w:firstLine="0"/>
      </w:pPr>
      <w:rPr>
        <w:rFonts w:cs="Times New Roman"/>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20" w15:restartNumberingAfterBreak="0">
    <w:nsid w:val="78065B22"/>
    <w:multiLevelType w:val="multilevel"/>
    <w:tmpl w:val="F2869E7C"/>
    <w:lvl w:ilvl="0">
      <w:start w:val="1"/>
      <w:numFmt w:val="bullet"/>
      <w:lvlText w:val="-"/>
      <w:lvlJc w:val="left"/>
      <w:pPr>
        <w:ind w:left="720" w:firstLine="0"/>
      </w:pPr>
      <w:rPr>
        <w:rFonts w:ascii="Times New Roman" w:hAnsi="Times New Roman" w:cs="Times New Roman" w:hint="default"/>
        <w:b w:val="0"/>
        <w:i w:val="0"/>
        <w:caps w:val="0"/>
        <w:smallCaps w:val="0"/>
        <w:strike w:val="0"/>
        <w:dstrike w:val="0"/>
        <w:color w:val="000000"/>
        <w:spacing w:val="0"/>
        <w:w w:val="100"/>
        <w:sz w:val="28"/>
        <w:u w:val="none"/>
      </w:rPr>
    </w:lvl>
    <w:lvl w:ilvl="1">
      <w:start w:val="1"/>
      <w:numFmt w:val="none"/>
      <w:suff w:val="nothing"/>
      <w:lvlText w:val=""/>
      <w:lvlJc w:val="left"/>
      <w:pPr>
        <w:ind w:left="1080" w:firstLine="0"/>
      </w:pPr>
      <w:rPr>
        <w:rFonts w:cs="Times New Roman"/>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21" w15:restartNumberingAfterBreak="0">
    <w:nsid w:val="7861621B"/>
    <w:multiLevelType w:val="multilevel"/>
    <w:tmpl w:val="CF6265D4"/>
    <w:lvl w:ilvl="0">
      <w:start w:val="26"/>
      <w:numFmt w:val="decimal"/>
      <w:lvlText w:val="5.%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decimal"/>
      <w:lvlText w:val="%2)"/>
      <w:lvlJc w:val="left"/>
      <w:pPr>
        <w:ind w:left="1080" w:firstLine="0"/>
      </w:pPr>
      <w:rPr>
        <w:rFonts w:eastAsia="Times New Roman" w:cs="Times New Roman"/>
        <w:b w:val="0"/>
        <w:bCs w:val="0"/>
        <w:i w:val="0"/>
        <w:iCs w:val="0"/>
        <w:caps w:val="0"/>
        <w:smallCaps w:val="0"/>
        <w:strike w:val="0"/>
        <w:dstrike w:val="0"/>
        <w:color w:val="000000"/>
        <w:spacing w:val="0"/>
        <w:w w:val="100"/>
        <w:sz w:val="28"/>
        <w:szCs w:val="28"/>
        <w:u w:val="none"/>
      </w:rPr>
    </w:lvl>
    <w:lvl w:ilvl="2">
      <w:start w:val="1"/>
      <w:numFmt w:val="none"/>
      <w:suff w:val="nothing"/>
      <w:lvlText w:val=""/>
      <w:lvlJc w:val="left"/>
      <w:pPr>
        <w:ind w:left="1440" w:firstLine="0"/>
      </w:pPr>
      <w:rPr>
        <w:rFonts w:cs="Times New Roman"/>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abstractNum w:abstractNumId="22" w15:restartNumberingAfterBreak="0">
    <w:nsid w:val="79B5599F"/>
    <w:multiLevelType w:val="multilevel"/>
    <w:tmpl w:val="DD3E2BF8"/>
    <w:lvl w:ilvl="0">
      <w:start w:val="1"/>
      <w:numFmt w:val="bullet"/>
      <w:lvlText w:val="-"/>
      <w:lvlJc w:val="left"/>
      <w:pPr>
        <w:ind w:left="720" w:firstLine="0"/>
      </w:pPr>
      <w:rPr>
        <w:rFonts w:ascii="Times New Roman" w:hAnsi="Times New Roman" w:cs="Times New Roman" w:hint="default"/>
        <w:b w:val="0"/>
        <w:i w:val="0"/>
        <w:caps w:val="0"/>
        <w:smallCaps w:val="0"/>
        <w:strike w:val="0"/>
        <w:dstrike w:val="0"/>
        <w:color w:val="000000"/>
        <w:spacing w:val="0"/>
        <w:w w:val="100"/>
        <w:sz w:val="28"/>
        <w:u w:val="none"/>
      </w:rPr>
    </w:lvl>
    <w:lvl w:ilvl="1">
      <w:start w:val="1"/>
      <w:numFmt w:val="decimal"/>
      <w:lvlText w:val="%2)"/>
      <w:lvlJc w:val="left"/>
      <w:pPr>
        <w:ind w:left="1080" w:firstLine="0"/>
      </w:pPr>
      <w:rPr>
        <w:rFonts w:eastAsia="Times New Roman" w:cs="Times New Roman"/>
        <w:b w:val="0"/>
        <w:bCs w:val="0"/>
        <w:i w:val="0"/>
        <w:iCs w:val="0"/>
        <w:caps w:val="0"/>
        <w:smallCaps w:val="0"/>
        <w:strike w:val="0"/>
        <w:dstrike w:val="0"/>
        <w:color w:val="000000"/>
        <w:spacing w:val="0"/>
        <w:w w:val="100"/>
        <w:sz w:val="28"/>
        <w:szCs w:val="28"/>
        <w:u w:val="none"/>
      </w:rPr>
    </w:lvl>
    <w:lvl w:ilvl="2">
      <w:start w:val="1"/>
      <w:numFmt w:val="decimal"/>
      <w:lvlText w:val="%3)"/>
      <w:lvlJc w:val="left"/>
      <w:pPr>
        <w:ind w:left="1440" w:firstLine="0"/>
      </w:pPr>
      <w:rPr>
        <w:rFonts w:eastAsia="Times New Roman" w:cs="Times New Roman"/>
        <w:b w:val="0"/>
        <w:bCs w:val="0"/>
        <w:i w:val="0"/>
        <w:iCs w:val="0"/>
        <w:caps w:val="0"/>
        <w:smallCaps w:val="0"/>
        <w:strike w:val="0"/>
        <w:dstrike w:val="0"/>
        <w:color w:val="000000"/>
        <w:spacing w:val="0"/>
        <w:w w:val="100"/>
        <w:sz w:val="28"/>
        <w:szCs w:val="28"/>
        <w:u w:val="none"/>
      </w:rPr>
    </w:lvl>
    <w:lvl w:ilvl="3">
      <w:start w:val="1"/>
      <w:numFmt w:val="none"/>
      <w:suff w:val="nothing"/>
      <w:lvlText w:val=""/>
      <w:lvlJc w:val="left"/>
      <w:pPr>
        <w:ind w:left="1800" w:firstLine="0"/>
      </w:pPr>
      <w:rPr>
        <w:rFonts w:cs="Times New Roman"/>
      </w:rPr>
    </w:lvl>
    <w:lvl w:ilvl="4">
      <w:start w:val="1"/>
      <w:numFmt w:val="none"/>
      <w:suff w:val="nothing"/>
      <w:lvlText w:val=""/>
      <w:lvlJc w:val="left"/>
      <w:pPr>
        <w:ind w:left="2160" w:firstLine="0"/>
      </w:pPr>
      <w:rPr>
        <w:rFonts w:cs="Times New Roman"/>
      </w:rPr>
    </w:lvl>
    <w:lvl w:ilvl="5">
      <w:start w:val="1"/>
      <w:numFmt w:val="none"/>
      <w:suff w:val="nothing"/>
      <w:lvlText w:val=""/>
      <w:lvlJc w:val="left"/>
      <w:pPr>
        <w:ind w:left="2520" w:firstLine="0"/>
      </w:pPr>
      <w:rPr>
        <w:rFonts w:cs="Times New Roman"/>
      </w:rPr>
    </w:lvl>
    <w:lvl w:ilvl="6">
      <w:start w:val="1"/>
      <w:numFmt w:val="none"/>
      <w:suff w:val="nothing"/>
      <w:lvlText w:val=""/>
      <w:lvlJc w:val="left"/>
      <w:pPr>
        <w:ind w:left="2880" w:firstLine="0"/>
      </w:pPr>
      <w:rPr>
        <w:rFonts w:cs="Times New Roman"/>
      </w:rPr>
    </w:lvl>
    <w:lvl w:ilvl="7">
      <w:start w:val="1"/>
      <w:numFmt w:val="none"/>
      <w:suff w:val="nothing"/>
      <w:lvlText w:val=""/>
      <w:lvlJc w:val="left"/>
      <w:pPr>
        <w:ind w:left="3240" w:firstLine="0"/>
      </w:pPr>
      <w:rPr>
        <w:rFonts w:cs="Times New Roman"/>
      </w:rPr>
    </w:lvl>
    <w:lvl w:ilvl="8">
      <w:start w:val="1"/>
      <w:numFmt w:val="none"/>
      <w:suff w:val="nothing"/>
      <w:lvlText w:val=""/>
      <w:lvlJc w:val="left"/>
      <w:pPr>
        <w:ind w:left="3600" w:firstLine="0"/>
      </w:pPr>
      <w:rPr>
        <w:rFonts w:cs="Times New Roman"/>
      </w:rPr>
    </w:lvl>
  </w:abstractNum>
  <w:num w:numId="1">
    <w:abstractNumId w:val="8"/>
  </w:num>
  <w:num w:numId="2">
    <w:abstractNumId w:val="14"/>
  </w:num>
  <w:num w:numId="3">
    <w:abstractNumId w:val="22"/>
  </w:num>
  <w:num w:numId="4">
    <w:abstractNumId w:val="6"/>
  </w:num>
  <w:num w:numId="5">
    <w:abstractNumId w:val="17"/>
  </w:num>
  <w:num w:numId="6">
    <w:abstractNumId w:val="1"/>
  </w:num>
  <w:num w:numId="7">
    <w:abstractNumId w:val="16"/>
  </w:num>
  <w:num w:numId="8">
    <w:abstractNumId w:val="20"/>
  </w:num>
  <w:num w:numId="9">
    <w:abstractNumId w:val="10"/>
  </w:num>
  <w:num w:numId="10">
    <w:abstractNumId w:val="21"/>
  </w:num>
  <w:num w:numId="11">
    <w:abstractNumId w:val="19"/>
  </w:num>
  <w:num w:numId="12">
    <w:abstractNumId w:val="11"/>
  </w:num>
  <w:num w:numId="13">
    <w:abstractNumId w:val="3"/>
  </w:num>
  <w:num w:numId="14">
    <w:abstractNumId w:val="5"/>
  </w:num>
  <w:num w:numId="15">
    <w:abstractNumId w:val="9"/>
  </w:num>
  <w:num w:numId="16">
    <w:abstractNumId w:val="18"/>
  </w:num>
  <w:num w:numId="17">
    <w:abstractNumId w:val="13"/>
  </w:num>
  <w:num w:numId="18">
    <w:abstractNumId w:val="12"/>
  </w:num>
  <w:num w:numId="19">
    <w:abstractNumId w:val="4"/>
  </w:num>
  <w:num w:numId="20">
    <w:abstractNumId w:val="2"/>
  </w:num>
  <w:num w:numId="21">
    <w:abstractNumId w:val="0"/>
  </w:num>
  <w:num w:numId="22">
    <w:abstractNumId w:val="15"/>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B9"/>
    <w:rsid w:val="00025EDA"/>
    <w:rsid w:val="00064BDC"/>
    <w:rsid w:val="000C1241"/>
    <w:rsid w:val="000C4D3C"/>
    <w:rsid w:val="000F5A34"/>
    <w:rsid w:val="001204A1"/>
    <w:rsid w:val="00140D19"/>
    <w:rsid w:val="00146E17"/>
    <w:rsid w:val="00167D0B"/>
    <w:rsid w:val="001739F2"/>
    <w:rsid w:val="00225A1F"/>
    <w:rsid w:val="00254D07"/>
    <w:rsid w:val="002876CD"/>
    <w:rsid w:val="002877B8"/>
    <w:rsid w:val="002A53EA"/>
    <w:rsid w:val="00334E3B"/>
    <w:rsid w:val="003535F2"/>
    <w:rsid w:val="0036511D"/>
    <w:rsid w:val="00386FF1"/>
    <w:rsid w:val="003A22C7"/>
    <w:rsid w:val="00404399"/>
    <w:rsid w:val="00426A32"/>
    <w:rsid w:val="00430060"/>
    <w:rsid w:val="00432C4E"/>
    <w:rsid w:val="0048788A"/>
    <w:rsid w:val="00491179"/>
    <w:rsid w:val="004A184E"/>
    <w:rsid w:val="004C2322"/>
    <w:rsid w:val="004C6DE7"/>
    <w:rsid w:val="00501E4B"/>
    <w:rsid w:val="00522F4B"/>
    <w:rsid w:val="0052370B"/>
    <w:rsid w:val="0053729E"/>
    <w:rsid w:val="00541443"/>
    <w:rsid w:val="00557A7D"/>
    <w:rsid w:val="0057126A"/>
    <w:rsid w:val="00581A0C"/>
    <w:rsid w:val="005A714E"/>
    <w:rsid w:val="005C074D"/>
    <w:rsid w:val="00615CFA"/>
    <w:rsid w:val="0065175E"/>
    <w:rsid w:val="00653F8B"/>
    <w:rsid w:val="0065588B"/>
    <w:rsid w:val="00655A23"/>
    <w:rsid w:val="006672A6"/>
    <w:rsid w:val="006C2706"/>
    <w:rsid w:val="00747562"/>
    <w:rsid w:val="00767AB1"/>
    <w:rsid w:val="00785FA9"/>
    <w:rsid w:val="007A6561"/>
    <w:rsid w:val="007B3A3A"/>
    <w:rsid w:val="0082122F"/>
    <w:rsid w:val="00877EB9"/>
    <w:rsid w:val="008805FD"/>
    <w:rsid w:val="00896F99"/>
    <w:rsid w:val="008B36E6"/>
    <w:rsid w:val="008E0F9C"/>
    <w:rsid w:val="008E50E0"/>
    <w:rsid w:val="00903C2C"/>
    <w:rsid w:val="009460C3"/>
    <w:rsid w:val="00956404"/>
    <w:rsid w:val="00956C70"/>
    <w:rsid w:val="00963F75"/>
    <w:rsid w:val="009666EC"/>
    <w:rsid w:val="00980931"/>
    <w:rsid w:val="009C52A7"/>
    <w:rsid w:val="009D0C74"/>
    <w:rsid w:val="00A114CD"/>
    <w:rsid w:val="00A239C8"/>
    <w:rsid w:val="00A317F6"/>
    <w:rsid w:val="00A50DA1"/>
    <w:rsid w:val="00AA31FA"/>
    <w:rsid w:val="00AB3C50"/>
    <w:rsid w:val="00B06BAE"/>
    <w:rsid w:val="00B32FAA"/>
    <w:rsid w:val="00B47420"/>
    <w:rsid w:val="00B87FD4"/>
    <w:rsid w:val="00BB00A7"/>
    <w:rsid w:val="00BC009C"/>
    <w:rsid w:val="00C548D0"/>
    <w:rsid w:val="00CA70A9"/>
    <w:rsid w:val="00D20D4D"/>
    <w:rsid w:val="00D22838"/>
    <w:rsid w:val="00D86E48"/>
    <w:rsid w:val="00D879B0"/>
    <w:rsid w:val="00D9698A"/>
    <w:rsid w:val="00DD712D"/>
    <w:rsid w:val="00DE12A8"/>
    <w:rsid w:val="00E04171"/>
    <w:rsid w:val="00E303E4"/>
    <w:rsid w:val="00E32589"/>
    <w:rsid w:val="00E4270A"/>
    <w:rsid w:val="00E534CE"/>
    <w:rsid w:val="00E74693"/>
    <w:rsid w:val="00EC2622"/>
    <w:rsid w:val="00ED302E"/>
    <w:rsid w:val="00EE5AF7"/>
    <w:rsid w:val="00F224D5"/>
    <w:rsid w:val="00F50C72"/>
    <w:rsid w:val="00F80A75"/>
    <w:rsid w:val="00F84F2F"/>
    <w:rsid w:val="00FC1A07"/>
    <w:rsid w:val="00FD6709"/>
    <w:rsid w:val="00FE3C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E5DE3"/>
  <w15:docId w15:val="{131F5490-97DD-4937-8655-B1BA19B1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2A47"/>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rsid w:val="00F02A47"/>
    <w:rPr>
      <w:rFonts w:cs="Times New Roman"/>
      <w:color w:val="0066CC"/>
      <w:u w:val="single"/>
    </w:rPr>
  </w:style>
  <w:style w:type="character" w:customStyle="1" w:styleId="a3">
    <w:name w:val="Подпись к картинке_"/>
    <w:basedOn w:val="a0"/>
    <w:uiPriority w:val="99"/>
    <w:qFormat/>
    <w:locked/>
    <w:rsid w:val="00F02A47"/>
    <w:rPr>
      <w:rFonts w:ascii="Times New Roman" w:hAnsi="Times New Roman" w:cs="Times New Roman"/>
      <w:spacing w:val="0"/>
      <w:sz w:val="28"/>
      <w:szCs w:val="28"/>
    </w:rPr>
  </w:style>
  <w:style w:type="character" w:customStyle="1" w:styleId="a4">
    <w:name w:val="Основной текст_"/>
    <w:basedOn w:val="a0"/>
    <w:link w:val="7"/>
    <w:uiPriority w:val="99"/>
    <w:qFormat/>
    <w:locked/>
    <w:rsid w:val="00F02A47"/>
    <w:rPr>
      <w:rFonts w:ascii="Times New Roman" w:hAnsi="Times New Roman" w:cs="Times New Roman"/>
      <w:spacing w:val="0"/>
      <w:sz w:val="28"/>
      <w:szCs w:val="28"/>
    </w:rPr>
  </w:style>
  <w:style w:type="character" w:customStyle="1" w:styleId="2">
    <w:name w:val="Основной текст (2)_"/>
    <w:basedOn w:val="a0"/>
    <w:link w:val="20"/>
    <w:uiPriority w:val="99"/>
    <w:qFormat/>
    <w:locked/>
    <w:rsid w:val="00F02A47"/>
    <w:rPr>
      <w:rFonts w:ascii="Times New Roman" w:hAnsi="Times New Roman" w:cs="Times New Roman"/>
      <w:spacing w:val="0"/>
      <w:sz w:val="27"/>
      <w:szCs w:val="27"/>
    </w:rPr>
  </w:style>
  <w:style w:type="character" w:customStyle="1" w:styleId="1">
    <w:name w:val="Основной текст1"/>
    <w:basedOn w:val="a4"/>
    <w:uiPriority w:val="99"/>
    <w:qFormat/>
    <w:rsid w:val="00F02A47"/>
    <w:rPr>
      <w:rFonts w:ascii="Times New Roman" w:hAnsi="Times New Roman" w:cs="Times New Roman"/>
      <w:spacing w:val="0"/>
      <w:sz w:val="28"/>
      <w:szCs w:val="28"/>
      <w:u w:val="single"/>
    </w:rPr>
  </w:style>
  <w:style w:type="character" w:customStyle="1" w:styleId="21">
    <w:name w:val="Основной текст2"/>
    <w:basedOn w:val="a4"/>
    <w:uiPriority w:val="99"/>
    <w:qFormat/>
    <w:rsid w:val="00F02A47"/>
    <w:rPr>
      <w:rFonts w:ascii="Times New Roman" w:hAnsi="Times New Roman" w:cs="Times New Roman"/>
      <w:spacing w:val="0"/>
      <w:sz w:val="28"/>
      <w:szCs w:val="28"/>
    </w:rPr>
  </w:style>
  <w:style w:type="character" w:customStyle="1" w:styleId="3">
    <w:name w:val="Основной текст (3)_"/>
    <w:basedOn w:val="a0"/>
    <w:link w:val="30"/>
    <w:uiPriority w:val="99"/>
    <w:qFormat/>
    <w:locked/>
    <w:rsid w:val="00F02A47"/>
    <w:rPr>
      <w:rFonts w:ascii="Times New Roman" w:hAnsi="Times New Roman" w:cs="Times New Roman"/>
      <w:sz w:val="28"/>
      <w:szCs w:val="28"/>
    </w:rPr>
  </w:style>
  <w:style w:type="character" w:customStyle="1" w:styleId="a5">
    <w:name w:val="Колонтитул_"/>
    <w:basedOn w:val="a0"/>
    <w:uiPriority w:val="99"/>
    <w:qFormat/>
    <w:locked/>
    <w:rsid w:val="00F02A47"/>
    <w:rPr>
      <w:rFonts w:ascii="Times New Roman" w:hAnsi="Times New Roman" w:cs="Times New Roman"/>
      <w:sz w:val="20"/>
      <w:szCs w:val="20"/>
    </w:rPr>
  </w:style>
  <w:style w:type="character" w:customStyle="1" w:styleId="a6">
    <w:name w:val="Колонтитул + Полужирный"/>
    <w:basedOn w:val="a5"/>
    <w:uiPriority w:val="99"/>
    <w:qFormat/>
    <w:rsid w:val="00F02A47"/>
    <w:rPr>
      <w:rFonts w:ascii="Times New Roman" w:hAnsi="Times New Roman" w:cs="Times New Roman"/>
      <w:b/>
      <w:bCs/>
      <w:spacing w:val="0"/>
      <w:sz w:val="20"/>
      <w:szCs w:val="20"/>
    </w:rPr>
  </w:style>
  <w:style w:type="character" w:customStyle="1" w:styleId="16pt">
    <w:name w:val="Основной текст + 16 pt"/>
    <w:basedOn w:val="a4"/>
    <w:uiPriority w:val="99"/>
    <w:qFormat/>
    <w:rsid w:val="00F02A47"/>
    <w:rPr>
      <w:rFonts w:ascii="Times New Roman" w:hAnsi="Times New Roman" w:cs="Times New Roman"/>
      <w:b/>
      <w:bCs/>
      <w:i/>
      <w:iCs/>
      <w:spacing w:val="60"/>
      <w:sz w:val="32"/>
      <w:szCs w:val="32"/>
    </w:rPr>
  </w:style>
  <w:style w:type="character" w:customStyle="1" w:styleId="16pt2">
    <w:name w:val="Основной текст + 16 pt2"/>
    <w:basedOn w:val="a4"/>
    <w:uiPriority w:val="99"/>
    <w:qFormat/>
    <w:rsid w:val="00F02A47"/>
    <w:rPr>
      <w:rFonts w:ascii="Times New Roman" w:hAnsi="Times New Roman" w:cs="Times New Roman"/>
      <w:b/>
      <w:bCs/>
      <w:i/>
      <w:iCs/>
      <w:spacing w:val="60"/>
      <w:sz w:val="32"/>
      <w:szCs w:val="32"/>
      <w:lang w:val="en-US"/>
    </w:rPr>
  </w:style>
  <w:style w:type="character" w:customStyle="1" w:styleId="31">
    <w:name w:val="Основной текст3"/>
    <w:basedOn w:val="a4"/>
    <w:uiPriority w:val="99"/>
    <w:qFormat/>
    <w:rsid w:val="00F02A47"/>
    <w:rPr>
      <w:rFonts w:ascii="Times New Roman" w:hAnsi="Times New Roman" w:cs="Times New Roman"/>
      <w:spacing w:val="0"/>
      <w:sz w:val="28"/>
      <w:szCs w:val="28"/>
    </w:rPr>
  </w:style>
  <w:style w:type="character" w:customStyle="1" w:styleId="4">
    <w:name w:val="Основной текст4"/>
    <w:basedOn w:val="a4"/>
    <w:uiPriority w:val="99"/>
    <w:qFormat/>
    <w:rsid w:val="00F02A47"/>
    <w:rPr>
      <w:rFonts w:ascii="Times New Roman" w:hAnsi="Times New Roman" w:cs="Times New Roman"/>
      <w:spacing w:val="0"/>
      <w:sz w:val="28"/>
      <w:szCs w:val="28"/>
      <w:u w:val="single"/>
    </w:rPr>
  </w:style>
  <w:style w:type="character" w:customStyle="1" w:styleId="16pt1">
    <w:name w:val="Основной текст + 16 pt1"/>
    <w:basedOn w:val="a4"/>
    <w:uiPriority w:val="99"/>
    <w:qFormat/>
    <w:rsid w:val="00F02A47"/>
    <w:rPr>
      <w:rFonts w:ascii="Times New Roman" w:hAnsi="Times New Roman" w:cs="Times New Roman"/>
      <w:b/>
      <w:bCs/>
      <w:i/>
      <w:iCs/>
      <w:spacing w:val="60"/>
      <w:sz w:val="32"/>
      <w:szCs w:val="32"/>
      <w:u w:val="single"/>
    </w:rPr>
  </w:style>
  <w:style w:type="character" w:customStyle="1" w:styleId="5">
    <w:name w:val="Основной текст5"/>
    <w:basedOn w:val="a4"/>
    <w:uiPriority w:val="99"/>
    <w:qFormat/>
    <w:rsid w:val="00F02A47"/>
    <w:rPr>
      <w:rFonts w:ascii="Times New Roman" w:hAnsi="Times New Roman" w:cs="Times New Roman"/>
      <w:spacing w:val="0"/>
      <w:sz w:val="28"/>
      <w:szCs w:val="28"/>
      <w:u w:val="single"/>
    </w:rPr>
  </w:style>
  <w:style w:type="character" w:customStyle="1" w:styleId="40">
    <w:name w:val="Основной текст (4)_"/>
    <w:basedOn w:val="a0"/>
    <w:link w:val="40"/>
    <w:uiPriority w:val="99"/>
    <w:qFormat/>
    <w:locked/>
    <w:rsid w:val="00F02A47"/>
    <w:rPr>
      <w:rFonts w:ascii="Times New Roman" w:hAnsi="Times New Roman" w:cs="Times New Roman"/>
      <w:spacing w:val="0"/>
      <w:sz w:val="23"/>
      <w:szCs w:val="23"/>
    </w:rPr>
  </w:style>
  <w:style w:type="character" w:customStyle="1" w:styleId="41">
    <w:name w:val="Основной текст (4)"/>
    <w:basedOn w:val="40"/>
    <w:uiPriority w:val="99"/>
    <w:qFormat/>
    <w:rsid w:val="00F02A47"/>
    <w:rPr>
      <w:rFonts w:ascii="Times New Roman" w:hAnsi="Times New Roman" w:cs="Times New Roman"/>
      <w:spacing w:val="0"/>
      <w:sz w:val="23"/>
      <w:szCs w:val="23"/>
    </w:rPr>
  </w:style>
  <w:style w:type="character" w:customStyle="1" w:styleId="42">
    <w:name w:val="Основной текст (4)2"/>
    <w:basedOn w:val="40"/>
    <w:uiPriority w:val="99"/>
    <w:qFormat/>
    <w:rsid w:val="00F02A47"/>
    <w:rPr>
      <w:rFonts w:ascii="Times New Roman" w:hAnsi="Times New Roman" w:cs="Times New Roman"/>
      <w:spacing w:val="0"/>
      <w:sz w:val="23"/>
      <w:szCs w:val="23"/>
    </w:rPr>
  </w:style>
  <w:style w:type="character" w:customStyle="1" w:styleId="6">
    <w:name w:val="Основной текст6"/>
    <w:basedOn w:val="a4"/>
    <w:uiPriority w:val="99"/>
    <w:qFormat/>
    <w:rsid w:val="00F02A47"/>
    <w:rPr>
      <w:rFonts w:ascii="Times New Roman" w:hAnsi="Times New Roman" w:cs="Times New Roman"/>
      <w:spacing w:val="0"/>
      <w:sz w:val="28"/>
      <w:szCs w:val="28"/>
    </w:rPr>
  </w:style>
  <w:style w:type="character" w:customStyle="1" w:styleId="22">
    <w:name w:val="Подпись к картинке (2)_"/>
    <w:basedOn w:val="a0"/>
    <w:link w:val="210"/>
    <w:uiPriority w:val="99"/>
    <w:qFormat/>
    <w:locked/>
    <w:rsid w:val="00F02A47"/>
    <w:rPr>
      <w:rFonts w:ascii="Times New Roman" w:hAnsi="Times New Roman" w:cs="Times New Roman"/>
      <w:spacing w:val="0"/>
      <w:sz w:val="19"/>
      <w:szCs w:val="19"/>
    </w:rPr>
  </w:style>
  <w:style w:type="character" w:customStyle="1" w:styleId="23">
    <w:name w:val="Подпись к картинке (2)"/>
    <w:basedOn w:val="22"/>
    <w:uiPriority w:val="99"/>
    <w:qFormat/>
    <w:rsid w:val="00F02A47"/>
    <w:rPr>
      <w:rFonts w:ascii="Times New Roman" w:hAnsi="Times New Roman" w:cs="Times New Roman"/>
      <w:spacing w:val="0"/>
      <w:sz w:val="19"/>
      <w:szCs w:val="19"/>
    </w:rPr>
  </w:style>
  <w:style w:type="character" w:customStyle="1" w:styleId="32">
    <w:name w:val="Подпись к картинке (3)_"/>
    <w:basedOn w:val="a0"/>
    <w:link w:val="310"/>
    <w:uiPriority w:val="99"/>
    <w:qFormat/>
    <w:locked/>
    <w:rsid w:val="00F02A47"/>
    <w:rPr>
      <w:rFonts w:ascii="Candara" w:hAnsi="Candara" w:cs="Candara"/>
      <w:spacing w:val="0"/>
      <w:w w:val="100"/>
      <w:sz w:val="17"/>
      <w:szCs w:val="17"/>
    </w:rPr>
  </w:style>
  <w:style w:type="character" w:customStyle="1" w:styleId="33">
    <w:name w:val="Подпись к картинке (3)"/>
    <w:basedOn w:val="32"/>
    <w:uiPriority w:val="99"/>
    <w:qFormat/>
    <w:rsid w:val="00F02A47"/>
    <w:rPr>
      <w:rFonts w:ascii="Candara" w:hAnsi="Candara" w:cs="Candara"/>
      <w:spacing w:val="0"/>
      <w:w w:val="100"/>
      <w:sz w:val="17"/>
      <w:szCs w:val="17"/>
    </w:rPr>
  </w:style>
  <w:style w:type="character" w:customStyle="1" w:styleId="320">
    <w:name w:val="Подпись к картинке (3)2"/>
    <w:basedOn w:val="32"/>
    <w:uiPriority w:val="99"/>
    <w:qFormat/>
    <w:rsid w:val="00F02A47"/>
    <w:rPr>
      <w:rFonts w:ascii="Candara" w:hAnsi="Candara" w:cs="Candara"/>
      <w:spacing w:val="0"/>
      <w:w w:val="100"/>
      <w:sz w:val="17"/>
      <w:szCs w:val="17"/>
    </w:rPr>
  </w:style>
  <w:style w:type="character" w:customStyle="1" w:styleId="a7">
    <w:name w:val="Верхний колонтитул Знак"/>
    <w:basedOn w:val="a0"/>
    <w:uiPriority w:val="99"/>
    <w:qFormat/>
    <w:locked/>
    <w:rsid w:val="00EF7940"/>
    <w:rPr>
      <w:rFonts w:cs="Times New Roman"/>
      <w:color w:val="000000"/>
    </w:rPr>
  </w:style>
  <w:style w:type="character" w:customStyle="1" w:styleId="a8">
    <w:name w:val="Нижний колонтитул Знак"/>
    <w:basedOn w:val="a0"/>
    <w:uiPriority w:val="99"/>
    <w:qFormat/>
    <w:locked/>
    <w:rsid w:val="00EF7940"/>
    <w:rPr>
      <w:rFonts w:cs="Times New Roman"/>
      <w:color w:val="000000"/>
    </w:rPr>
  </w:style>
  <w:style w:type="character" w:styleId="a9">
    <w:name w:val="Strong"/>
    <w:basedOn w:val="a0"/>
    <w:uiPriority w:val="99"/>
    <w:qFormat/>
    <w:locked/>
    <w:rsid w:val="001C2712"/>
    <w:rPr>
      <w:rFonts w:cs="Times New Roman"/>
      <w:b/>
      <w:bCs/>
    </w:rPr>
  </w:style>
  <w:style w:type="character" w:customStyle="1" w:styleId="ListLabel1">
    <w:name w:val="ListLabel 1"/>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
    <w:name w:val="ListLabel 2"/>
    <w:qFormat/>
    <w:rsid w:val="00877EB9"/>
    <w:rPr>
      <w:rFonts w:cs="Times New Roman"/>
    </w:rPr>
  </w:style>
  <w:style w:type="character" w:customStyle="1" w:styleId="ListLabel3">
    <w:name w:val="ListLabel 3"/>
    <w:qFormat/>
    <w:rsid w:val="00877EB9"/>
    <w:rPr>
      <w:rFonts w:cs="Times New Roman"/>
    </w:rPr>
  </w:style>
  <w:style w:type="character" w:customStyle="1" w:styleId="ListLabel4">
    <w:name w:val="ListLabel 4"/>
    <w:qFormat/>
    <w:rsid w:val="00877EB9"/>
    <w:rPr>
      <w:rFonts w:cs="Times New Roman"/>
    </w:rPr>
  </w:style>
  <w:style w:type="character" w:customStyle="1" w:styleId="ListLabel5">
    <w:name w:val="ListLabel 5"/>
    <w:qFormat/>
    <w:rsid w:val="00877EB9"/>
    <w:rPr>
      <w:rFonts w:cs="Times New Roman"/>
    </w:rPr>
  </w:style>
  <w:style w:type="character" w:customStyle="1" w:styleId="ListLabel6">
    <w:name w:val="ListLabel 6"/>
    <w:qFormat/>
    <w:rsid w:val="00877EB9"/>
    <w:rPr>
      <w:rFonts w:cs="Times New Roman"/>
    </w:rPr>
  </w:style>
  <w:style w:type="character" w:customStyle="1" w:styleId="ListLabel7">
    <w:name w:val="ListLabel 7"/>
    <w:qFormat/>
    <w:rsid w:val="00877EB9"/>
    <w:rPr>
      <w:rFonts w:cs="Times New Roman"/>
    </w:rPr>
  </w:style>
  <w:style w:type="character" w:customStyle="1" w:styleId="ListLabel8">
    <w:name w:val="ListLabel 8"/>
    <w:qFormat/>
    <w:rsid w:val="00877EB9"/>
    <w:rPr>
      <w:rFonts w:cs="Times New Roman"/>
    </w:rPr>
  </w:style>
  <w:style w:type="character" w:customStyle="1" w:styleId="ListLabel9">
    <w:name w:val="ListLabel 9"/>
    <w:qFormat/>
    <w:rsid w:val="00877EB9"/>
    <w:rPr>
      <w:rFonts w:cs="Times New Roman"/>
    </w:rPr>
  </w:style>
  <w:style w:type="character" w:customStyle="1" w:styleId="ListLabel10">
    <w:name w:val="ListLabel 10"/>
    <w:qFormat/>
    <w:rsid w:val="00877EB9"/>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rPr>
  </w:style>
  <w:style w:type="character" w:customStyle="1" w:styleId="ListLabel11">
    <w:name w:val="ListLabel 11"/>
    <w:qFormat/>
    <w:rsid w:val="00877EB9"/>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rPr>
  </w:style>
  <w:style w:type="character" w:customStyle="1" w:styleId="ListLabel12">
    <w:name w:val="ListLabel 12"/>
    <w:qFormat/>
    <w:rsid w:val="00877EB9"/>
    <w:rPr>
      <w:rFonts w:cs="Times New Roman"/>
    </w:rPr>
  </w:style>
  <w:style w:type="character" w:customStyle="1" w:styleId="ListLabel13">
    <w:name w:val="ListLabel 13"/>
    <w:qFormat/>
    <w:rsid w:val="00877EB9"/>
    <w:rPr>
      <w:rFonts w:cs="Times New Roman"/>
    </w:rPr>
  </w:style>
  <w:style w:type="character" w:customStyle="1" w:styleId="ListLabel14">
    <w:name w:val="ListLabel 14"/>
    <w:qFormat/>
    <w:rsid w:val="00877EB9"/>
    <w:rPr>
      <w:rFonts w:cs="Times New Roman"/>
    </w:rPr>
  </w:style>
  <w:style w:type="character" w:customStyle="1" w:styleId="ListLabel15">
    <w:name w:val="ListLabel 15"/>
    <w:qFormat/>
    <w:rsid w:val="00877EB9"/>
    <w:rPr>
      <w:rFonts w:cs="Times New Roman"/>
    </w:rPr>
  </w:style>
  <w:style w:type="character" w:customStyle="1" w:styleId="ListLabel16">
    <w:name w:val="ListLabel 16"/>
    <w:qFormat/>
    <w:rsid w:val="00877EB9"/>
    <w:rPr>
      <w:rFonts w:cs="Times New Roman"/>
    </w:rPr>
  </w:style>
  <w:style w:type="character" w:customStyle="1" w:styleId="ListLabel17">
    <w:name w:val="ListLabel 17"/>
    <w:qFormat/>
    <w:rsid w:val="00877EB9"/>
    <w:rPr>
      <w:rFonts w:cs="Times New Roman"/>
    </w:rPr>
  </w:style>
  <w:style w:type="character" w:customStyle="1" w:styleId="ListLabel18">
    <w:name w:val="ListLabel 18"/>
    <w:qFormat/>
    <w:rsid w:val="00877EB9"/>
    <w:rPr>
      <w:rFonts w:cs="Times New Roman"/>
    </w:rPr>
  </w:style>
  <w:style w:type="character" w:customStyle="1" w:styleId="ListLabel19">
    <w:name w:val="ListLabel 19"/>
    <w:qFormat/>
    <w:rsid w:val="00877EB9"/>
    <w:rPr>
      <w:rFonts w:eastAsia="Times New Roman"/>
      <w:b w:val="0"/>
      <w:i w:val="0"/>
      <w:caps w:val="0"/>
      <w:smallCaps w:val="0"/>
      <w:strike w:val="0"/>
      <w:dstrike w:val="0"/>
      <w:color w:val="000000"/>
      <w:spacing w:val="0"/>
      <w:w w:val="100"/>
      <w:sz w:val="28"/>
      <w:u w:val="none"/>
    </w:rPr>
  </w:style>
  <w:style w:type="character" w:customStyle="1" w:styleId="ListLabel20">
    <w:name w:val="ListLabel 20"/>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1">
    <w:name w:val="ListLabel 21"/>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2">
    <w:name w:val="ListLabel 22"/>
    <w:qFormat/>
    <w:rsid w:val="00877EB9"/>
    <w:rPr>
      <w:rFonts w:cs="Times New Roman"/>
    </w:rPr>
  </w:style>
  <w:style w:type="character" w:customStyle="1" w:styleId="ListLabel23">
    <w:name w:val="ListLabel 23"/>
    <w:qFormat/>
    <w:rsid w:val="00877EB9"/>
    <w:rPr>
      <w:rFonts w:cs="Times New Roman"/>
    </w:rPr>
  </w:style>
  <w:style w:type="character" w:customStyle="1" w:styleId="ListLabel24">
    <w:name w:val="ListLabel 24"/>
    <w:qFormat/>
    <w:rsid w:val="00877EB9"/>
    <w:rPr>
      <w:rFonts w:cs="Times New Roman"/>
    </w:rPr>
  </w:style>
  <w:style w:type="character" w:customStyle="1" w:styleId="ListLabel25">
    <w:name w:val="ListLabel 25"/>
    <w:qFormat/>
    <w:rsid w:val="00877EB9"/>
    <w:rPr>
      <w:rFonts w:cs="Times New Roman"/>
    </w:rPr>
  </w:style>
  <w:style w:type="character" w:customStyle="1" w:styleId="ListLabel26">
    <w:name w:val="ListLabel 26"/>
    <w:qFormat/>
    <w:rsid w:val="00877EB9"/>
    <w:rPr>
      <w:rFonts w:cs="Times New Roman"/>
    </w:rPr>
  </w:style>
  <w:style w:type="character" w:customStyle="1" w:styleId="ListLabel27">
    <w:name w:val="ListLabel 27"/>
    <w:qFormat/>
    <w:rsid w:val="00877EB9"/>
    <w:rPr>
      <w:rFonts w:cs="Times New Roman"/>
    </w:rPr>
  </w:style>
  <w:style w:type="character" w:customStyle="1" w:styleId="ListLabel28">
    <w:name w:val="ListLabel 28"/>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9">
    <w:name w:val="ListLabel 29"/>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30">
    <w:name w:val="ListLabel 30"/>
    <w:qFormat/>
    <w:rsid w:val="00877EB9"/>
    <w:rPr>
      <w:rFonts w:cs="Times New Roman"/>
    </w:rPr>
  </w:style>
  <w:style w:type="character" w:customStyle="1" w:styleId="ListLabel31">
    <w:name w:val="ListLabel 31"/>
    <w:qFormat/>
    <w:rsid w:val="00877EB9"/>
    <w:rPr>
      <w:rFonts w:cs="Times New Roman"/>
    </w:rPr>
  </w:style>
  <w:style w:type="character" w:customStyle="1" w:styleId="ListLabel32">
    <w:name w:val="ListLabel 32"/>
    <w:qFormat/>
    <w:rsid w:val="00877EB9"/>
    <w:rPr>
      <w:rFonts w:cs="Times New Roman"/>
    </w:rPr>
  </w:style>
  <w:style w:type="character" w:customStyle="1" w:styleId="ListLabel33">
    <w:name w:val="ListLabel 33"/>
    <w:qFormat/>
    <w:rsid w:val="00877EB9"/>
    <w:rPr>
      <w:rFonts w:cs="Times New Roman"/>
    </w:rPr>
  </w:style>
  <w:style w:type="character" w:customStyle="1" w:styleId="ListLabel34">
    <w:name w:val="ListLabel 34"/>
    <w:qFormat/>
    <w:rsid w:val="00877EB9"/>
    <w:rPr>
      <w:rFonts w:cs="Times New Roman"/>
    </w:rPr>
  </w:style>
  <w:style w:type="character" w:customStyle="1" w:styleId="ListLabel35">
    <w:name w:val="ListLabel 35"/>
    <w:qFormat/>
    <w:rsid w:val="00877EB9"/>
    <w:rPr>
      <w:rFonts w:cs="Times New Roman"/>
    </w:rPr>
  </w:style>
  <w:style w:type="character" w:customStyle="1" w:styleId="ListLabel36">
    <w:name w:val="ListLabel 36"/>
    <w:qFormat/>
    <w:rsid w:val="00877EB9"/>
    <w:rPr>
      <w:rFonts w:cs="Times New Roman"/>
    </w:rPr>
  </w:style>
  <w:style w:type="character" w:customStyle="1" w:styleId="ListLabel37">
    <w:name w:val="ListLabel 37"/>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38">
    <w:name w:val="ListLabel 38"/>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39">
    <w:name w:val="ListLabel 39"/>
    <w:qFormat/>
    <w:rsid w:val="00877EB9"/>
    <w:rPr>
      <w:rFonts w:cs="Times New Roman"/>
    </w:rPr>
  </w:style>
  <w:style w:type="character" w:customStyle="1" w:styleId="ListLabel40">
    <w:name w:val="ListLabel 40"/>
    <w:qFormat/>
    <w:rsid w:val="00877EB9"/>
    <w:rPr>
      <w:rFonts w:cs="Times New Roman"/>
    </w:rPr>
  </w:style>
  <w:style w:type="character" w:customStyle="1" w:styleId="ListLabel41">
    <w:name w:val="ListLabel 41"/>
    <w:qFormat/>
    <w:rsid w:val="00877EB9"/>
    <w:rPr>
      <w:rFonts w:cs="Times New Roman"/>
    </w:rPr>
  </w:style>
  <w:style w:type="character" w:customStyle="1" w:styleId="ListLabel42">
    <w:name w:val="ListLabel 42"/>
    <w:qFormat/>
    <w:rsid w:val="00877EB9"/>
    <w:rPr>
      <w:rFonts w:cs="Times New Roman"/>
    </w:rPr>
  </w:style>
  <w:style w:type="character" w:customStyle="1" w:styleId="ListLabel43">
    <w:name w:val="ListLabel 43"/>
    <w:qFormat/>
    <w:rsid w:val="00877EB9"/>
    <w:rPr>
      <w:rFonts w:cs="Times New Roman"/>
    </w:rPr>
  </w:style>
  <w:style w:type="character" w:customStyle="1" w:styleId="ListLabel44">
    <w:name w:val="ListLabel 44"/>
    <w:qFormat/>
    <w:rsid w:val="00877EB9"/>
    <w:rPr>
      <w:rFonts w:cs="Times New Roman"/>
    </w:rPr>
  </w:style>
  <w:style w:type="character" w:customStyle="1" w:styleId="ListLabel45">
    <w:name w:val="ListLabel 45"/>
    <w:qFormat/>
    <w:rsid w:val="00877EB9"/>
    <w:rPr>
      <w:rFonts w:cs="Times New Roman"/>
    </w:rPr>
  </w:style>
  <w:style w:type="character" w:customStyle="1" w:styleId="ListLabel46">
    <w:name w:val="ListLabel 46"/>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47">
    <w:name w:val="ListLabel 47"/>
    <w:qFormat/>
    <w:rsid w:val="00877EB9"/>
    <w:rPr>
      <w:rFonts w:cs="Times New Roman"/>
    </w:rPr>
  </w:style>
  <w:style w:type="character" w:customStyle="1" w:styleId="ListLabel48">
    <w:name w:val="ListLabel 48"/>
    <w:qFormat/>
    <w:rsid w:val="00877EB9"/>
    <w:rPr>
      <w:rFonts w:cs="Times New Roman"/>
    </w:rPr>
  </w:style>
  <w:style w:type="character" w:customStyle="1" w:styleId="ListLabel49">
    <w:name w:val="ListLabel 49"/>
    <w:qFormat/>
    <w:rsid w:val="00877EB9"/>
    <w:rPr>
      <w:rFonts w:cs="Times New Roman"/>
    </w:rPr>
  </w:style>
  <w:style w:type="character" w:customStyle="1" w:styleId="ListLabel50">
    <w:name w:val="ListLabel 50"/>
    <w:qFormat/>
    <w:rsid w:val="00877EB9"/>
    <w:rPr>
      <w:rFonts w:cs="Times New Roman"/>
    </w:rPr>
  </w:style>
  <w:style w:type="character" w:customStyle="1" w:styleId="ListLabel51">
    <w:name w:val="ListLabel 51"/>
    <w:qFormat/>
    <w:rsid w:val="00877EB9"/>
    <w:rPr>
      <w:rFonts w:cs="Times New Roman"/>
    </w:rPr>
  </w:style>
  <w:style w:type="character" w:customStyle="1" w:styleId="ListLabel52">
    <w:name w:val="ListLabel 52"/>
    <w:qFormat/>
    <w:rsid w:val="00877EB9"/>
    <w:rPr>
      <w:rFonts w:cs="Times New Roman"/>
    </w:rPr>
  </w:style>
  <w:style w:type="character" w:customStyle="1" w:styleId="ListLabel53">
    <w:name w:val="ListLabel 53"/>
    <w:qFormat/>
    <w:rsid w:val="00877EB9"/>
    <w:rPr>
      <w:rFonts w:cs="Times New Roman"/>
    </w:rPr>
  </w:style>
  <w:style w:type="character" w:customStyle="1" w:styleId="ListLabel54">
    <w:name w:val="ListLabel 54"/>
    <w:qFormat/>
    <w:rsid w:val="00877EB9"/>
    <w:rPr>
      <w:rFonts w:cs="Times New Roman"/>
    </w:rPr>
  </w:style>
  <w:style w:type="character" w:customStyle="1" w:styleId="ListLabel55">
    <w:name w:val="ListLabel 55"/>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56">
    <w:name w:val="ListLabel 56"/>
    <w:qFormat/>
    <w:rsid w:val="00877EB9"/>
    <w:rPr>
      <w:rFonts w:cs="Times New Roman"/>
    </w:rPr>
  </w:style>
  <w:style w:type="character" w:customStyle="1" w:styleId="ListLabel57">
    <w:name w:val="ListLabel 57"/>
    <w:qFormat/>
    <w:rsid w:val="00877EB9"/>
    <w:rPr>
      <w:rFonts w:cs="Times New Roman"/>
    </w:rPr>
  </w:style>
  <w:style w:type="character" w:customStyle="1" w:styleId="ListLabel58">
    <w:name w:val="ListLabel 58"/>
    <w:qFormat/>
    <w:rsid w:val="00877EB9"/>
    <w:rPr>
      <w:rFonts w:cs="Times New Roman"/>
    </w:rPr>
  </w:style>
  <w:style w:type="character" w:customStyle="1" w:styleId="ListLabel59">
    <w:name w:val="ListLabel 59"/>
    <w:qFormat/>
    <w:rsid w:val="00877EB9"/>
    <w:rPr>
      <w:rFonts w:cs="Times New Roman"/>
    </w:rPr>
  </w:style>
  <w:style w:type="character" w:customStyle="1" w:styleId="ListLabel60">
    <w:name w:val="ListLabel 60"/>
    <w:qFormat/>
    <w:rsid w:val="00877EB9"/>
    <w:rPr>
      <w:rFonts w:cs="Times New Roman"/>
    </w:rPr>
  </w:style>
  <w:style w:type="character" w:customStyle="1" w:styleId="ListLabel61">
    <w:name w:val="ListLabel 61"/>
    <w:qFormat/>
    <w:rsid w:val="00877EB9"/>
    <w:rPr>
      <w:rFonts w:cs="Times New Roman"/>
    </w:rPr>
  </w:style>
  <w:style w:type="character" w:customStyle="1" w:styleId="ListLabel62">
    <w:name w:val="ListLabel 62"/>
    <w:qFormat/>
    <w:rsid w:val="00877EB9"/>
    <w:rPr>
      <w:rFonts w:cs="Times New Roman"/>
    </w:rPr>
  </w:style>
  <w:style w:type="character" w:customStyle="1" w:styleId="ListLabel63">
    <w:name w:val="ListLabel 63"/>
    <w:qFormat/>
    <w:rsid w:val="00877EB9"/>
    <w:rPr>
      <w:rFonts w:cs="Times New Roman"/>
    </w:rPr>
  </w:style>
  <w:style w:type="character" w:customStyle="1" w:styleId="ListLabel64">
    <w:name w:val="ListLabel 64"/>
    <w:qFormat/>
    <w:rsid w:val="00877EB9"/>
    <w:rPr>
      <w:rFonts w:eastAsia="Times New Roman"/>
      <w:b w:val="0"/>
      <w:i w:val="0"/>
      <w:caps w:val="0"/>
      <w:smallCaps w:val="0"/>
      <w:strike w:val="0"/>
      <w:dstrike w:val="0"/>
      <w:color w:val="000000"/>
      <w:spacing w:val="0"/>
      <w:w w:val="100"/>
      <w:sz w:val="28"/>
      <w:u w:val="none"/>
    </w:rPr>
  </w:style>
  <w:style w:type="character" w:customStyle="1" w:styleId="ListLabel65">
    <w:name w:val="ListLabel 65"/>
    <w:qFormat/>
    <w:rsid w:val="00877EB9"/>
    <w:rPr>
      <w:rFonts w:cs="Times New Roman"/>
    </w:rPr>
  </w:style>
  <w:style w:type="character" w:customStyle="1" w:styleId="ListLabel66">
    <w:name w:val="ListLabel 66"/>
    <w:qFormat/>
    <w:rsid w:val="00877EB9"/>
    <w:rPr>
      <w:rFonts w:cs="Times New Roman"/>
    </w:rPr>
  </w:style>
  <w:style w:type="character" w:customStyle="1" w:styleId="ListLabel67">
    <w:name w:val="ListLabel 67"/>
    <w:qFormat/>
    <w:rsid w:val="00877EB9"/>
    <w:rPr>
      <w:rFonts w:cs="Times New Roman"/>
    </w:rPr>
  </w:style>
  <w:style w:type="character" w:customStyle="1" w:styleId="ListLabel68">
    <w:name w:val="ListLabel 68"/>
    <w:qFormat/>
    <w:rsid w:val="00877EB9"/>
    <w:rPr>
      <w:rFonts w:cs="Times New Roman"/>
    </w:rPr>
  </w:style>
  <w:style w:type="character" w:customStyle="1" w:styleId="ListLabel69">
    <w:name w:val="ListLabel 69"/>
    <w:qFormat/>
    <w:rsid w:val="00877EB9"/>
    <w:rPr>
      <w:rFonts w:cs="Times New Roman"/>
    </w:rPr>
  </w:style>
  <w:style w:type="character" w:customStyle="1" w:styleId="ListLabel70">
    <w:name w:val="ListLabel 70"/>
    <w:qFormat/>
    <w:rsid w:val="00877EB9"/>
    <w:rPr>
      <w:rFonts w:cs="Times New Roman"/>
    </w:rPr>
  </w:style>
  <w:style w:type="character" w:customStyle="1" w:styleId="ListLabel71">
    <w:name w:val="ListLabel 71"/>
    <w:qFormat/>
    <w:rsid w:val="00877EB9"/>
    <w:rPr>
      <w:rFonts w:cs="Times New Roman"/>
    </w:rPr>
  </w:style>
  <w:style w:type="character" w:customStyle="1" w:styleId="ListLabel72">
    <w:name w:val="ListLabel 72"/>
    <w:qFormat/>
    <w:rsid w:val="00877EB9"/>
    <w:rPr>
      <w:rFonts w:cs="Times New Roman"/>
    </w:rPr>
  </w:style>
  <w:style w:type="character" w:customStyle="1" w:styleId="ListLabel73">
    <w:name w:val="ListLabel 73"/>
    <w:qFormat/>
    <w:rsid w:val="00877EB9"/>
    <w:rPr>
      <w:rFonts w:eastAsia="Times New Roman"/>
      <w:b w:val="0"/>
      <w:i w:val="0"/>
      <w:caps w:val="0"/>
      <w:smallCaps w:val="0"/>
      <w:strike w:val="0"/>
      <w:dstrike w:val="0"/>
      <w:color w:val="000000"/>
      <w:spacing w:val="0"/>
      <w:w w:val="100"/>
      <w:sz w:val="28"/>
      <w:u w:val="none"/>
    </w:rPr>
  </w:style>
  <w:style w:type="character" w:customStyle="1" w:styleId="ListLabel74">
    <w:name w:val="ListLabel 74"/>
    <w:qFormat/>
    <w:rsid w:val="00877EB9"/>
    <w:rPr>
      <w:rFonts w:cs="Times New Roman"/>
    </w:rPr>
  </w:style>
  <w:style w:type="character" w:customStyle="1" w:styleId="ListLabel75">
    <w:name w:val="ListLabel 75"/>
    <w:qFormat/>
    <w:rsid w:val="00877EB9"/>
    <w:rPr>
      <w:rFonts w:cs="Times New Roman"/>
    </w:rPr>
  </w:style>
  <w:style w:type="character" w:customStyle="1" w:styleId="ListLabel76">
    <w:name w:val="ListLabel 76"/>
    <w:qFormat/>
    <w:rsid w:val="00877EB9"/>
    <w:rPr>
      <w:rFonts w:cs="Times New Roman"/>
    </w:rPr>
  </w:style>
  <w:style w:type="character" w:customStyle="1" w:styleId="ListLabel77">
    <w:name w:val="ListLabel 77"/>
    <w:qFormat/>
    <w:rsid w:val="00877EB9"/>
    <w:rPr>
      <w:rFonts w:cs="Times New Roman"/>
    </w:rPr>
  </w:style>
  <w:style w:type="character" w:customStyle="1" w:styleId="ListLabel78">
    <w:name w:val="ListLabel 78"/>
    <w:qFormat/>
    <w:rsid w:val="00877EB9"/>
    <w:rPr>
      <w:rFonts w:cs="Times New Roman"/>
    </w:rPr>
  </w:style>
  <w:style w:type="character" w:customStyle="1" w:styleId="ListLabel79">
    <w:name w:val="ListLabel 79"/>
    <w:qFormat/>
    <w:rsid w:val="00877EB9"/>
    <w:rPr>
      <w:rFonts w:cs="Times New Roman"/>
    </w:rPr>
  </w:style>
  <w:style w:type="character" w:customStyle="1" w:styleId="ListLabel80">
    <w:name w:val="ListLabel 80"/>
    <w:qFormat/>
    <w:rsid w:val="00877EB9"/>
    <w:rPr>
      <w:rFonts w:cs="Times New Roman"/>
    </w:rPr>
  </w:style>
  <w:style w:type="character" w:customStyle="1" w:styleId="ListLabel81">
    <w:name w:val="ListLabel 81"/>
    <w:qFormat/>
    <w:rsid w:val="00877EB9"/>
    <w:rPr>
      <w:rFonts w:cs="Times New Roman"/>
    </w:rPr>
  </w:style>
  <w:style w:type="character" w:customStyle="1" w:styleId="ListLabel82">
    <w:name w:val="ListLabel 82"/>
    <w:qFormat/>
    <w:rsid w:val="00877EB9"/>
    <w:rPr>
      <w:rFonts w:eastAsia="Times New Roman"/>
      <w:b w:val="0"/>
      <w:i w:val="0"/>
      <w:caps w:val="0"/>
      <w:smallCaps w:val="0"/>
      <w:strike w:val="0"/>
      <w:dstrike w:val="0"/>
      <w:color w:val="000000"/>
      <w:spacing w:val="0"/>
      <w:w w:val="100"/>
      <w:sz w:val="28"/>
      <w:u w:val="none"/>
    </w:rPr>
  </w:style>
  <w:style w:type="character" w:customStyle="1" w:styleId="ListLabel83">
    <w:name w:val="ListLabel 83"/>
    <w:qFormat/>
    <w:rsid w:val="00877EB9"/>
    <w:rPr>
      <w:rFonts w:cs="Times New Roman"/>
    </w:rPr>
  </w:style>
  <w:style w:type="character" w:customStyle="1" w:styleId="ListLabel84">
    <w:name w:val="ListLabel 84"/>
    <w:qFormat/>
    <w:rsid w:val="00877EB9"/>
    <w:rPr>
      <w:rFonts w:cs="Times New Roman"/>
    </w:rPr>
  </w:style>
  <w:style w:type="character" w:customStyle="1" w:styleId="ListLabel85">
    <w:name w:val="ListLabel 85"/>
    <w:qFormat/>
    <w:rsid w:val="00877EB9"/>
    <w:rPr>
      <w:rFonts w:cs="Times New Roman"/>
    </w:rPr>
  </w:style>
  <w:style w:type="character" w:customStyle="1" w:styleId="ListLabel86">
    <w:name w:val="ListLabel 86"/>
    <w:qFormat/>
    <w:rsid w:val="00877EB9"/>
    <w:rPr>
      <w:rFonts w:cs="Times New Roman"/>
    </w:rPr>
  </w:style>
  <w:style w:type="character" w:customStyle="1" w:styleId="ListLabel87">
    <w:name w:val="ListLabel 87"/>
    <w:qFormat/>
    <w:rsid w:val="00877EB9"/>
    <w:rPr>
      <w:rFonts w:cs="Times New Roman"/>
    </w:rPr>
  </w:style>
  <w:style w:type="character" w:customStyle="1" w:styleId="ListLabel88">
    <w:name w:val="ListLabel 88"/>
    <w:qFormat/>
    <w:rsid w:val="00877EB9"/>
    <w:rPr>
      <w:rFonts w:cs="Times New Roman"/>
    </w:rPr>
  </w:style>
  <w:style w:type="character" w:customStyle="1" w:styleId="ListLabel89">
    <w:name w:val="ListLabel 89"/>
    <w:qFormat/>
    <w:rsid w:val="00877EB9"/>
    <w:rPr>
      <w:rFonts w:cs="Times New Roman"/>
    </w:rPr>
  </w:style>
  <w:style w:type="character" w:customStyle="1" w:styleId="ListLabel90">
    <w:name w:val="ListLabel 90"/>
    <w:qFormat/>
    <w:rsid w:val="00877EB9"/>
    <w:rPr>
      <w:rFonts w:cs="Times New Roman"/>
    </w:rPr>
  </w:style>
  <w:style w:type="character" w:customStyle="1" w:styleId="ListLabel91">
    <w:name w:val="ListLabel 91"/>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92">
    <w:name w:val="ListLabel 92"/>
    <w:qFormat/>
    <w:rsid w:val="00877EB9"/>
    <w:rPr>
      <w:rFonts w:cs="Times New Roman"/>
    </w:rPr>
  </w:style>
  <w:style w:type="character" w:customStyle="1" w:styleId="ListLabel93">
    <w:name w:val="ListLabel 93"/>
    <w:qFormat/>
    <w:rsid w:val="00877EB9"/>
    <w:rPr>
      <w:rFonts w:cs="Times New Roman"/>
    </w:rPr>
  </w:style>
  <w:style w:type="character" w:customStyle="1" w:styleId="ListLabel94">
    <w:name w:val="ListLabel 94"/>
    <w:qFormat/>
    <w:rsid w:val="00877EB9"/>
    <w:rPr>
      <w:rFonts w:cs="Times New Roman"/>
    </w:rPr>
  </w:style>
  <w:style w:type="character" w:customStyle="1" w:styleId="ListLabel95">
    <w:name w:val="ListLabel 95"/>
    <w:qFormat/>
    <w:rsid w:val="00877EB9"/>
    <w:rPr>
      <w:rFonts w:cs="Times New Roman"/>
    </w:rPr>
  </w:style>
  <w:style w:type="character" w:customStyle="1" w:styleId="ListLabel96">
    <w:name w:val="ListLabel 96"/>
    <w:qFormat/>
    <w:rsid w:val="00877EB9"/>
    <w:rPr>
      <w:rFonts w:cs="Times New Roman"/>
    </w:rPr>
  </w:style>
  <w:style w:type="character" w:customStyle="1" w:styleId="ListLabel97">
    <w:name w:val="ListLabel 97"/>
    <w:qFormat/>
    <w:rsid w:val="00877EB9"/>
    <w:rPr>
      <w:rFonts w:cs="Times New Roman"/>
    </w:rPr>
  </w:style>
  <w:style w:type="character" w:customStyle="1" w:styleId="ListLabel98">
    <w:name w:val="ListLabel 98"/>
    <w:qFormat/>
    <w:rsid w:val="00877EB9"/>
    <w:rPr>
      <w:rFonts w:cs="Times New Roman"/>
    </w:rPr>
  </w:style>
  <w:style w:type="character" w:customStyle="1" w:styleId="ListLabel99">
    <w:name w:val="ListLabel 99"/>
    <w:qFormat/>
    <w:rsid w:val="00877EB9"/>
    <w:rPr>
      <w:rFonts w:cs="Times New Roman"/>
    </w:rPr>
  </w:style>
  <w:style w:type="character" w:customStyle="1" w:styleId="ListLabel100">
    <w:name w:val="ListLabel 100"/>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01">
    <w:name w:val="ListLabel 101"/>
    <w:qFormat/>
    <w:rsid w:val="00877EB9"/>
    <w:rPr>
      <w:rFonts w:cs="Times New Roman"/>
    </w:rPr>
  </w:style>
  <w:style w:type="character" w:customStyle="1" w:styleId="ListLabel102">
    <w:name w:val="ListLabel 102"/>
    <w:qFormat/>
    <w:rsid w:val="00877EB9"/>
    <w:rPr>
      <w:rFonts w:cs="Times New Roman"/>
    </w:rPr>
  </w:style>
  <w:style w:type="character" w:customStyle="1" w:styleId="ListLabel103">
    <w:name w:val="ListLabel 103"/>
    <w:qFormat/>
    <w:rsid w:val="00877EB9"/>
    <w:rPr>
      <w:rFonts w:cs="Times New Roman"/>
    </w:rPr>
  </w:style>
  <w:style w:type="character" w:customStyle="1" w:styleId="ListLabel104">
    <w:name w:val="ListLabel 104"/>
    <w:qFormat/>
    <w:rsid w:val="00877EB9"/>
    <w:rPr>
      <w:rFonts w:cs="Times New Roman"/>
    </w:rPr>
  </w:style>
  <w:style w:type="character" w:customStyle="1" w:styleId="ListLabel105">
    <w:name w:val="ListLabel 105"/>
    <w:qFormat/>
    <w:rsid w:val="00877EB9"/>
    <w:rPr>
      <w:rFonts w:cs="Times New Roman"/>
    </w:rPr>
  </w:style>
  <w:style w:type="character" w:customStyle="1" w:styleId="ListLabel106">
    <w:name w:val="ListLabel 106"/>
    <w:qFormat/>
    <w:rsid w:val="00877EB9"/>
    <w:rPr>
      <w:rFonts w:cs="Times New Roman"/>
    </w:rPr>
  </w:style>
  <w:style w:type="character" w:customStyle="1" w:styleId="ListLabel107">
    <w:name w:val="ListLabel 107"/>
    <w:qFormat/>
    <w:rsid w:val="00877EB9"/>
    <w:rPr>
      <w:rFonts w:cs="Times New Roman"/>
    </w:rPr>
  </w:style>
  <w:style w:type="character" w:customStyle="1" w:styleId="ListLabel108">
    <w:name w:val="ListLabel 108"/>
    <w:qFormat/>
    <w:rsid w:val="00877EB9"/>
    <w:rPr>
      <w:rFonts w:cs="Times New Roman"/>
    </w:rPr>
  </w:style>
  <w:style w:type="character" w:customStyle="1" w:styleId="ListLabel109">
    <w:name w:val="ListLabel 109"/>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10">
    <w:name w:val="ListLabel 110"/>
    <w:qFormat/>
    <w:rsid w:val="00877EB9"/>
    <w:rPr>
      <w:rFonts w:cs="Times New Roman"/>
    </w:rPr>
  </w:style>
  <w:style w:type="character" w:customStyle="1" w:styleId="ListLabel111">
    <w:name w:val="ListLabel 111"/>
    <w:qFormat/>
    <w:rsid w:val="00877EB9"/>
    <w:rPr>
      <w:rFonts w:cs="Times New Roman"/>
    </w:rPr>
  </w:style>
  <w:style w:type="character" w:customStyle="1" w:styleId="ListLabel112">
    <w:name w:val="ListLabel 112"/>
    <w:qFormat/>
    <w:rsid w:val="00877EB9"/>
    <w:rPr>
      <w:rFonts w:cs="Times New Roman"/>
    </w:rPr>
  </w:style>
  <w:style w:type="character" w:customStyle="1" w:styleId="ListLabel113">
    <w:name w:val="ListLabel 113"/>
    <w:qFormat/>
    <w:rsid w:val="00877EB9"/>
    <w:rPr>
      <w:rFonts w:cs="Times New Roman"/>
    </w:rPr>
  </w:style>
  <w:style w:type="character" w:customStyle="1" w:styleId="ListLabel114">
    <w:name w:val="ListLabel 114"/>
    <w:qFormat/>
    <w:rsid w:val="00877EB9"/>
    <w:rPr>
      <w:rFonts w:cs="Times New Roman"/>
    </w:rPr>
  </w:style>
  <w:style w:type="character" w:customStyle="1" w:styleId="ListLabel115">
    <w:name w:val="ListLabel 115"/>
    <w:qFormat/>
    <w:rsid w:val="00877EB9"/>
    <w:rPr>
      <w:rFonts w:cs="Times New Roman"/>
    </w:rPr>
  </w:style>
  <w:style w:type="character" w:customStyle="1" w:styleId="ListLabel116">
    <w:name w:val="ListLabel 116"/>
    <w:qFormat/>
    <w:rsid w:val="00877EB9"/>
    <w:rPr>
      <w:rFonts w:cs="Times New Roman"/>
    </w:rPr>
  </w:style>
  <w:style w:type="character" w:customStyle="1" w:styleId="ListLabel117">
    <w:name w:val="ListLabel 117"/>
    <w:qFormat/>
    <w:rsid w:val="00877EB9"/>
    <w:rPr>
      <w:rFonts w:cs="Times New Roman"/>
    </w:rPr>
  </w:style>
  <w:style w:type="character" w:customStyle="1" w:styleId="ListLabel118">
    <w:name w:val="ListLabel 118"/>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19">
    <w:name w:val="ListLabel 119"/>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20">
    <w:name w:val="ListLabel 120"/>
    <w:qFormat/>
    <w:rsid w:val="00877EB9"/>
    <w:rPr>
      <w:rFonts w:cs="Times New Roman"/>
    </w:rPr>
  </w:style>
  <w:style w:type="character" w:customStyle="1" w:styleId="ListLabel121">
    <w:name w:val="ListLabel 121"/>
    <w:qFormat/>
    <w:rsid w:val="00877EB9"/>
    <w:rPr>
      <w:rFonts w:cs="Times New Roman"/>
    </w:rPr>
  </w:style>
  <w:style w:type="character" w:customStyle="1" w:styleId="ListLabel122">
    <w:name w:val="ListLabel 122"/>
    <w:qFormat/>
    <w:rsid w:val="00877EB9"/>
    <w:rPr>
      <w:rFonts w:cs="Times New Roman"/>
    </w:rPr>
  </w:style>
  <w:style w:type="character" w:customStyle="1" w:styleId="ListLabel123">
    <w:name w:val="ListLabel 123"/>
    <w:qFormat/>
    <w:rsid w:val="00877EB9"/>
    <w:rPr>
      <w:rFonts w:cs="Times New Roman"/>
    </w:rPr>
  </w:style>
  <w:style w:type="character" w:customStyle="1" w:styleId="ListLabel124">
    <w:name w:val="ListLabel 124"/>
    <w:qFormat/>
    <w:rsid w:val="00877EB9"/>
    <w:rPr>
      <w:rFonts w:cs="Times New Roman"/>
    </w:rPr>
  </w:style>
  <w:style w:type="character" w:customStyle="1" w:styleId="ListLabel125">
    <w:name w:val="ListLabel 125"/>
    <w:qFormat/>
    <w:rsid w:val="00877EB9"/>
    <w:rPr>
      <w:rFonts w:cs="Times New Roman"/>
    </w:rPr>
  </w:style>
  <w:style w:type="character" w:customStyle="1" w:styleId="ListLabel126">
    <w:name w:val="ListLabel 126"/>
    <w:qFormat/>
    <w:rsid w:val="00877EB9"/>
    <w:rPr>
      <w:rFonts w:cs="Times New Roman"/>
    </w:rPr>
  </w:style>
  <w:style w:type="character" w:customStyle="1" w:styleId="ListLabel127">
    <w:name w:val="ListLabel 127"/>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28">
    <w:name w:val="ListLabel 128"/>
    <w:qFormat/>
    <w:rsid w:val="00877EB9"/>
    <w:rPr>
      <w:rFonts w:cs="Times New Roman"/>
    </w:rPr>
  </w:style>
  <w:style w:type="character" w:customStyle="1" w:styleId="ListLabel129">
    <w:name w:val="ListLabel 129"/>
    <w:qFormat/>
    <w:rsid w:val="00877EB9"/>
    <w:rPr>
      <w:rFonts w:cs="Times New Roman"/>
    </w:rPr>
  </w:style>
  <w:style w:type="character" w:customStyle="1" w:styleId="ListLabel130">
    <w:name w:val="ListLabel 130"/>
    <w:qFormat/>
    <w:rsid w:val="00877EB9"/>
    <w:rPr>
      <w:rFonts w:cs="Times New Roman"/>
    </w:rPr>
  </w:style>
  <w:style w:type="character" w:customStyle="1" w:styleId="ListLabel131">
    <w:name w:val="ListLabel 131"/>
    <w:qFormat/>
    <w:rsid w:val="00877EB9"/>
    <w:rPr>
      <w:rFonts w:cs="Times New Roman"/>
    </w:rPr>
  </w:style>
  <w:style w:type="character" w:customStyle="1" w:styleId="ListLabel132">
    <w:name w:val="ListLabel 132"/>
    <w:qFormat/>
    <w:rsid w:val="00877EB9"/>
    <w:rPr>
      <w:rFonts w:cs="Times New Roman"/>
    </w:rPr>
  </w:style>
  <w:style w:type="character" w:customStyle="1" w:styleId="ListLabel133">
    <w:name w:val="ListLabel 133"/>
    <w:qFormat/>
    <w:rsid w:val="00877EB9"/>
    <w:rPr>
      <w:rFonts w:cs="Times New Roman"/>
    </w:rPr>
  </w:style>
  <w:style w:type="character" w:customStyle="1" w:styleId="ListLabel134">
    <w:name w:val="ListLabel 134"/>
    <w:qFormat/>
    <w:rsid w:val="00877EB9"/>
    <w:rPr>
      <w:rFonts w:cs="Times New Roman"/>
    </w:rPr>
  </w:style>
  <w:style w:type="character" w:customStyle="1" w:styleId="ListLabel135">
    <w:name w:val="ListLabel 135"/>
    <w:qFormat/>
    <w:rsid w:val="00877EB9"/>
    <w:rPr>
      <w:rFonts w:cs="Times New Roman"/>
    </w:rPr>
  </w:style>
  <w:style w:type="character" w:customStyle="1" w:styleId="ListLabel136">
    <w:name w:val="ListLabel 136"/>
    <w:qFormat/>
    <w:rsid w:val="00877EB9"/>
    <w:rPr>
      <w:rFonts w:eastAsia="Times New Roman"/>
      <w:b w:val="0"/>
      <w:i w:val="0"/>
      <w:caps w:val="0"/>
      <w:smallCaps w:val="0"/>
      <w:strike w:val="0"/>
      <w:dstrike w:val="0"/>
      <w:color w:val="000000"/>
      <w:spacing w:val="0"/>
      <w:w w:val="100"/>
      <w:sz w:val="28"/>
      <w:u w:val="none"/>
    </w:rPr>
  </w:style>
  <w:style w:type="character" w:customStyle="1" w:styleId="ListLabel137">
    <w:name w:val="ListLabel 137"/>
    <w:qFormat/>
    <w:rsid w:val="00877EB9"/>
    <w:rPr>
      <w:rFonts w:cs="Times New Roman"/>
    </w:rPr>
  </w:style>
  <w:style w:type="character" w:customStyle="1" w:styleId="ListLabel138">
    <w:name w:val="ListLabel 138"/>
    <w:qFormat/>
    <w:rsid w:val="00877EB9"/>
    <w:rPr>
      <w:rFonts w:cs="Times New Roman"/>
    </w:rPr>
  </w:style>
  <w:style w:type="character" w:customStyle="1" w:styleId="ListLabel139">
    <w:name w:val="ListLabel 139"/>
    <w:qFormat/>
    <w:rsid w:val="00877EB9"/>
    <w:rPr>
      <w:rFonts w:cs="Times New Roman"/>
    </w:rPr>
  </w:style>
  <w:style w:type="character" w:customStyle="1" w:styleId="ListLabel140">
    <w:name w:val="ListLabel 140"/>
    <w:qFormat/>
    <w:rsid w:val="00877EB9"/>
    <w:rPr>
      <w:rFonts w:cs="Times New Roman"/>
    </w:rPr>
  </w:style>
  <w:style w:type="character" w:customStyle="1" w:styleId="ListLabel141">
    <w:name w:val="ListLabel 141"/>
    <w:qFormat/>
    <w:rsid w:val="00877EB9"/>
    <w:rPr>
      <w:rFonts w:cs="Times New Roman"/>
    </w:rPr>
  </w:style>
  <w:style w:type="character" w:customStyle="1" w:styleId="ListLabel142">
    <w:name w:val="ListLabel 142"/>
    <w:qFormat/>
    <w:rsid w:val="00877EB9"/>
    <w:rPr>
      <w:rFonts w:cs="Times New Roman"/>
    </w:rPr>
  </w:style>
  <w:style w:type="character" w:customStyle="1" w:styleId="ListLabel143">
    <w:name w:val="ListLabel 143"/>
    <w:qFormat/>
    <w:rsid w:val="00877EB9"/>
    <w:rPr>
      <w:rFonts w:cs="Times New Roman"/>
    </w:rPr>
  </w:style>
  <w:style w:type="character" w:customStyle="1" w:styleId="ListLabel144">
    <w:name w:val="ListLabel 144"/>
    <w:qFormat/>
    <w:rsid w:val="00877EB9"/>
    <w:rPr>
      <w:rFonts w:cs="Times New Roman"/>
    </w:rPr>
  </w:style>
  <w:style w:type="character" w:customStyle="1" w:styleId="ListLabel145">
    <w:name w:val="ListLabel 145"/>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46">
    <w:name w:val="ListLabel 146"/>
    <w:qFormat/>
    <w:rsid w:val="00877EB9"/>
    <w:rPr>
      <w:rFonts w:cs="Times New Roman"/>
    </w:rPr>
  </w:style>
  <w:style w:type="character" w:customStyle="1" w:styleId="ListLabel147">
    <w:name w:val="ListLabel 147"/>
    <w:qFormat/>
    <w:rsid w:val="00877EB9"/>
    <w:rPr>
      <w:rFonts w:cs="Times New Roman"/>
    </w:rPr>
  </w:style>
  <w:style w:type="character" w:customStyle="1" w:styleId="ListLabel148">
    <w:name w:val="ListLabel 148"/>
    <w:qFormat/>
    <w:rsid w:val="00877EB9"/>
    <w:rPr>
      <w:rFonts w:cs="Times New Roman"/>
    </w:rPr>
  </w:style>
  <w:style w:type="character" w:customStyle="1" w:styleId="ListLabel149">
    <w:name w:val="ListLabel 149"/>
    <w:qFormat/>
    <w:rsid w:val="00877EB9"/>
    <w:rPr>
      <w:rFonts w:cs="Times New Roman"/>
    </w:rPr>
  </w:style>
  <w:style w:type="character" w:customStyle="1" w:styleId="ListLabel150">
    <w:name w:val="ListLabel 150"/>
    <w:qFormat/>
    <w:rsid w:val="00877EB9"/>
    <w:rPr>
      <w:rFonts w:cs="Times New Roman"/>
    </w:rPr>
  </w:style>
  <w:style w:type="character" w:customStyle="1" w:styleId="ListLabel151">
    <w:name w:val="ListLabel 151"/>
    <w:qFormat/>
    <w:rsid w:val="00877EB9"/>
    <w:rPr>
      <w:rFonts w:cs="Times New Roman"/>
    </w:rPr>
  </w:style>
  <w:style w:type="character" w:customStyle="1" w:styleId="ListLabel152">
    <w:name w:val="ListLabel 152"/>
    <w:qFormat/>
    <w:rsid w:val="00877EB9"/>
    <w:rPr>
      <w:rFonts w:cs="Times New Roman"/>
    </w:rPr>
  </w:style>
  <w:style w:type="character" w:customStyle="1" w:styleId="ListLabel153">
    <w:name w:val="ListLabel 153"/>
    <w:qFormat/>
    <w:rsid w:val="00877EB9"/>
    <w:rPr>
      <w:rFonts w:cs="Times New Roman"/>
    </w:rPr>
  </w:style>
  <w:style w:type="character" w:customStyle="1" w:styleId="ListLabel154">
    <w:name w:val="ListLabel 154"/>
    <w:qFormat/>
    <w:rsid w:val="00877EB9"/>
    <w:rPr>
      <w:rFonts w:eastAsia="Times New Roman"/>
      <w:b w:val="0"/>
      <w:i w:val="0"/>
      <w:caps w:val="0"/>
      <w:smallCaps w:val="0"/>
      <w:strike w:val="0"/>
      <w:dstrike w:val="0"/>
      <w:color w:val="000000"/>
      <w:spacing w:val="0"/>
      <w:w w:val="100"/>
      <w:sz w:val="28"/>
      <w:u w:val="none"/>
    </w:rPr>
  </w:style>
  <w:style w:type="character" w:customStyle="1" w:styleId="ListLabel155">
    <w:name w:val="ListLabel 155"/>
    <w:qFormat/>
    <w:rsid w:val="00877EB9"/>
    <w:rPr>
      <w:rFonts w:cs="Times New Roman"/>
    </w:rPr>
  </w:style>
  <w:style w:type="character" w:customStyle="1" w:styleId="ListLabel156">
    <w:name w:val="ListLabel 156"/>
    <w:qFormat/>
    <w:rsid w:val="00877EB9"/>
    <w:rPr>
      <w:rFonts w:cs="Times New Roman"/>
    </w:rPr>
  </w:style>
  <w:style w:type="character" w:customStyle="1" w:styleId="ListLabel157">
    <w:name w:val="ListLabel 157"/>
    <w:qFormat/>
    <w:rsid w:val="00877EB9"/>
    <w:rPr>
      <w:rFonts w:cs="Times New Roman"/>
    </w:rPr>
  </w:style>
  <w:style w:type="character" w:customStyle="1" w:styleId="ListLabel158">
    <w:name w:val="ListLabel 158"/>
    <w:qFormat/>
    <w:rsid w:val="00877EB9"/>
    <w:rPr>
      <w:rFonts w:cs="Times New Roman"/>
    </w:rPr>
  </w:style>
  <w:style w:type="character" w:customStyle="1" w:styleId="ListLabel159">
    <w:name w:val="ListLabel 159"/>
    <w:qFormat/>
    <w:rsid w:val="00877EB9"/>
    <w:rPr>
      <w:rFonts w:cs="Times New Roman"/>
    </w:rPr>
  </w:style>
  <w:style w:type="character" w:customStyle="1" w:styleId="ListLabel160">
    <w:name w:val="ListLabel 160"/>
    <w:qFormat/>
    <w:rsid w:val="00877EB9"/>
    <w:rPr>
      <w:rFonts w:cs="Times New Roman"/>
    </w:rPr>
  </w:style>
  <w:style w:type="character" w:customStyle="1" w:styleId="ListLabel161">
    <w:name w:val="ListLabel 161"/>
    <w:qFormat/>
    <w:rsid w:val="00877EB9"/>
    <w:rPr>
      <w:rFonts w:cs="Times New Roman"/>
    </w:rPr>
  </w:style>
  <w:style w:type="character" w:customStyle="1" w:styleId="ListLabel162">
    <w:name w:val="ListLabel 162"/>
    <w:qFormat/>
    <w:rsid w:val="00877EB9"/>
    <w:rPr>
      <w:rFonts w:cs="Times New Roman"/>
    </w:rPr>
  </w:style>
  <w:style w:type="character" w:customStyle="1" w:styleId="ListLabel163">
    <w:name w:val="ListLabel 163"/>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64">
    <w:name w:val="ListLabel 164"/>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65">
    <w:name w:val="ListLabel 165"/>
    <w:qFormat/>
    <w:rsid w:val="00877EB9"/>
    <w:rPr>
      <w:rFonts w:cs="Times New Roman"/>
    </w:rPr>
  </w:style>
  <w:style w:type="character" w:customStyle="1" w:styleId="ListLabel166">
    <w:name w:val="ListLabel 166"/>
    <w:qFormat/>
    <w:rsid w:val="00877EB9"/>
    <w:rPr>
      <w:rFonts w:cs="Times New Roman"/>
    </w:rPr>
  </w:style>
  <w:style w:type="character" w:customStyle="1" w:styleId="ListLabel167">
    <w:name w:val="ListLabel 167"/>
    <w:qFormat/>
    <w:rsid w:val="00877EB9"/>
    <w:rPr>
      <w:rFonts w:cs="Times New Roman"/>
    </w:rPr>
  </w:style>
  <w:style w:type="character" w:customStyle="1" w:styleId="ListLabel168">
    <w:name w:val="ListLabel 168"/>
    <w:qFormat/>
    <w:rsid w:val="00877EB9"/>
    <w:rPr>
      <w:rFonts w:cs="Times New Roman"/>
    </w:rPr>
  </w:style>
  <w:style w:type="character" w:customStyle="1" w:styleId="ListLabel169">
    <w:name w:val="ListLabel 169"/>
    <w:qFormat/>
    <w:rsid w:val="00877EB9"/>
    <w:rPr>
      <w:rFonts w:cs="Times New Roman"/>
    </w:rPr>
  </w:style>
  <w:style w:type="character" w:customStyle="1" w:styleId="ListLabel170">
    <w:name w:val="ListLabel 170"/>
    <w:qFormat/>
    <w:rsid w:val="00877EB9"/>
    <w:rPr>
      <w:rFonts w:cs="Times New Roman"/>
    </w:rPr>
  </w:style>
  <w:style w:type="character" w:customStyle="1" w:styleId="ListLabel171">
    <w:name w:val="ListLabel 171"/>
    <w:qFormat/>
    <w:rsid w:val="00877EB9"/>
    <w:rPr>
      <w:rFonts w:cs="Times New Roman"/>
    </w:rPr>
  </w:style>
  <w:style w:type="character" w:customStyle="1" w:styleId="ListLabel172">
    <w:name w:val="ListLabel 172"/>
    <w:qFormat/>
    <w:rsid w:val="00877EB9"/>
    <w:rPr>
      <w:rFonts w:eastAsia="Times New Roman"/>
      <w:b w:val="0"/>
      <w:i w:val="0"/>
      <w:caps w:val="0"/>
      <w:smallCaps w:val="0"/>
      <w:strike w:val="0"/>
      <w:dstrike w:val="0"/>
      <w:color w:val="000000"/>
      <w:spacing w:val="0"/>
      <w:w w:val="100"/>
      <w:sz w:val="28"/>
      <w:u w:val="none"/>
    </w:rPr>
  </w:style>
  <w:style w:type="character" w:customStyle="1" w:styleId="ListLabel173">
    <w:name w:val="ListLabel 173"/>
    <w:qFormat/>
    <w:rsid w:val="00877EB9"/>
    <w:rPr>
      <w:rFonts w:cs="Times New Roman"/>
    </w:rPr>
  </w:style>
  <w:style w:type="character" w:customStyle="1" w:styleId="ListLabel174">
    <w:name w:val="ListLabel 174"/>
    <w:qFormat/>
    <w:rsid w:val="00877EB9"/>
    <w:rPr>
      <w:rFonts w:cs="Times New Roman"/>
    </w:rPr>
  </w:style>
  <w:style w:type="character" w:customStyle="1" w:styleId="ListLabel175">
    <w:name w:val="ListLabel 175"/>
    <w:qFormat/>
    <w:rsid w:val="00877EB9"/>
    <w:rPr>
      <w:rFonts w:cs="Times New Roman"/>
    </w:rPr>
  </w:style>
  <w:style w:type="character" w:customStyle="1" w:styleId="ListLabel176">
    <w:name w:val="ListLabel 176"/>
    <w:qFormat/>
    <w:rsid w:val="00877EB9"/>
    <w:rPr>
      <w:rFonts w:cs="Times New Roman"/>
    </w:rPr>
  </w:style>
  <w:style w:type="character" w:customStyle="1" w:styleId="ListLabel177">
    <w:name w:val="ListLabel 177"/>
    <w:qFormat/>
    <w:rsid w:val="00877EB9"/>
    <w:rPr>
      <w:rFonts w:cs="Times New Roman"/>
    </w:rPr>
  </w:style>
  <w:style w:type="character" w:customStyle="1" w:styleId="ListLabel178">
    <w:name w:val="ListLabel 178"/>
    <w:qFormat/>
    <w:rsid w:val="00877EB9"/>
    <w:rPr>
      <w:rFonts w:cs="Times New Roman"/>
    </w:rPr>
  </w:style>
  <w:style w:type="character" w:customStyle="1" w:styleId="ListLabel179">
    <w:name w:val="ListLabel 179"/>
    <w:qFormat/>
    <w:rsid w:val="00877EB9"/>
    <w:rPr>
      <w:rFonts w:cs="Times New Roman"/>
    </w:rPr>
  </w:style>
  <w:style w:type="character" w:customStyle="1" w:styleId="ListLabel180">
    <w:name w:val="ListLabel 180"/>
    <w:qFormat/>
    <w:rsid w:val="00877EB9"/>
    <w:rPr>
      <w:rFonts w:cs="Times New Roman"/>
    </w:rPr>
  </w:style>
  <w:style w:type="character" w:customStyle="1" w:styleId="ListLabel181">
    <w:name w:val="ListLabel 181"/>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82">
    <w:name w:val="ListLabel 182"/>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83">
    <w:name w:val="ListLabel 183"/>
    <w:qFormat/>
    <w:rsid w:val="00877EB9"/>
    <w:rPr>
      <w:rFonts w:cs="Times New Roman"/>
    </w:rPr>
  </w:style>
  <w:style w:type="character" w:customStyle="1" w:styleId="ListLabel184">
    <w:name w:val="ListLabel 184"/>
    <w:qFormat/>
    <w:rsid w:val="00877EB9"/>
    <w:rPr>
      <w:rFonts w:cs="Times New Roman"/>
    </w:rPr>
  </w:style>
  <w:style w:type="character" w:customStyle="1" w:styleId="ListLabel185">
    <w:name w:val="ListLabel 185"/>
    <w:qFormat/>
    <w:rsid w:val="00877EB9"/>
    <w:rPr>
      <w:rFonts w:cs="Times New Roman"/>
    </w:rPr>
  </w:style>
  <w:style w:type="character" w:customStyle="1" w:styleId="ListLabel186">
    <w:name w:val="ListLabel 186"/>
    <w:qFormat/>
    <w:rsid w:val="00877EB9"/>
    <w:rPr>
      <w:rFonts w:cs="Times New Roman"/>
    </w:rPr>
  </w:style>
  <w:style w:type="character" w:customStyle="1" w:styleId="ListLabel187">
    <w:name w:val="ListLabel 187"/>
    <w:qFormat/>
    <w:rsid w:val="00877EB9"/>
    <w:rPr>
      <w:rFonts w:cs="Times New Roman"/>
    </w:rPr>
  </w:style>
  <w:style w:type="character" w:customStyle="1" w:styleId="ListLabel188">
    <w:name w:val="ListLabel 188"/>
    <w:qFormat/>
    <w:rsid w:val="00877EB9"/>
    <w:rPr>
      <w:rFonts w:cs="Times New Roman"/>
    </w:rPr>
  </w:style>
  <w:style w:type="character" w:customStyle="1" w:styleId="ListLabel189">
    <w:name w:val="ListLabel 189"/>
    <w:qFormat/>
    <w:rsid w:val="00877EB9"/>
    <w:rPr>
      <w:rFonts w:cs="Times New Roman"/>
    </w:rPr>
  </w:style>
  <w:style w:type="character" w:customStyle="1" w:styleId="ListLabel190">
    <w:name w:val="ListLabel 190"/>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91">
    <w:name w:val="ListLabel 191"/>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192">
    <w:name w:val="ListLabel 192"/>
    <w:qFormat/>
    <w:rsid w:val="00877EB9"/>
    <w:rPr>
      <w:rFonts w:cs="Times New Roman"/>
    </w:rPr>
  </w:style>
  <w:style w:type="character" w:customStyle="1" w:styleId="ListLabel193">
    <w:name w:val="ListLabel 193"/>
    <w:qFormat/>
    <w:rsid w:val="00877EB9"/>
    <w:rPr>
      <w:rFonts w:cs="Times New Roman"/>
    </w:rPr>
  </w:style>
  <w:style w:type="character" w:customStyle="1" w:styleId="ListLabel194">
    <w:name w:val="ListLabel 194"/>
    <w:qFormat/>
    <w:rsid w:val="00877EB9"/>
    <w:rPr>
      <w:rFonts w:cs="Times New Roman"/>
    </w:rPr>
  </w:style>
  <w:style w:type="character" w:customStyle="1" w:styleId="ListLabel195">
    <w:name w:val="ListLabel 195"/>
    <w:qFormat/>
    <w:rsid w:val="00877EB9"/>
    <w:rPr>
      <w:rFonts w:cs="Times New Roman"/>
    </w:rPr>
  </w:style>
  <w:style w:type="character" w:customStyle="1" w:styleId="ListLabel196">
    <w:name w:val="ListLabel 196"/>
    <w:qFormat/>
    <w:rsid w:val="00877EB9"/>
    <w:rPr>
      <w:rFonts w:cs="Times New Roman"/>
    </w:rPr>
  </w:style>
  <w:style w:type="character" w:customStyle="1" w:styleId="ListLabel197">
    <w:name w:val="ListLabel 197"/>
    <w:qFormat/>
    <w:rsid w:val="00877EB9"/>
    <w:rPr>
      <w:rFonts w:cs="Times New Roman"/>
    </w:rPr>
  </w:style>
  <w:style w:type="character" w:customStyle="1" w:styleId="ListLabel198">
    <w:name w:val="ListLabel 198"/>
    <w:qFormat/>
    <w:rsid w:val="00877EB9"/>
    <w:rPr>
      <w:rFonts w:cs="Times New Roman"/>
    </w:rPr>
  </w:style>
  <w:style w:type="character" w:customStyle="1" w:styleId="ListLabel199">
    <w:name w:val="ListLabel 199"/>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00">
    <w:name w:val="ListLabel 200"/>
    <w:qFormat/>
    <w:rsid w:val="00877EB9"/>
    <w:rPr>
      <w:rFonts w:cs="Times New Roman"/>
    </w:rPr>
  </w:style>
  <w:style w:type="character" w:customStyle="1" w:styleId="ListLabel201">
    <w:name w:val="ListLabel 201"/>
    <w:qFormat/>
    <w:rsid w:val="00877EB9"/>
    <w:rPr>
      <w:rFonts w:cs="Times New Roman"/>
    </w:rPr>
  </w:style>
  <w:style w:type="character" w:customStyle="1" w:styleId="ListLabel202">
    <w:name w:val="ListLabel 202"/>
    <w:qFormat/>
    <w:rsid w:val="00877EB9"/>
    <w:rPr>
      <w:rFonts w:cs="Times New Roman"/>
    </w:rPr>
  </w:style>
  <w:style w:type="character" w:customStyle="1" w:styleId="ListLabel203">
    <w:name w:val="ListLabel 203"/>
    <w:qFormat/>
    <w:rsid w:val="00877EB9"/>
    <w:rPr>
      <w:rFonts w:cs="Times New Roman"/>
    </w:rPr>
  </w:style>
  <w:style w:type="character" w:customStyle="1" w:styleId="ListLabel204">
    <w:name w:val="ListLabel 204"/>
    <w:qFormat/>
    <w:rsid w:val="00877EB9"/>
    <w:rPr>
      <w:rFonts w:cs="Times New Roman"/>
    </w:rPr>
  </w:style>
  <w:style w:type="character" w:customStyle="1" w:styleId="ListLabel205">
    <w:name w:val="ListLabel 205"/>
    <w:qFormat/>
    <w:rsid w:val="00877EB9"/>
    <w:rPr>
      <w:rFonts w:cs="Times New Roman"/>
    </w:rPr>
  </w:style>
  <w:style w:type="character" w:customStyle="1" w:styleId="ListLabel206">
    <w:name w:val="ListLabel 206"/>
    <w:qFormat/>
    <w:rsid w:val="00877EB9"/>
    <w:rPr>
      <w:rFonts w:cs="Times New Roman"/>
    </w:rPr>
  </w:style>
  <w:style w:type="character" w:customStyle="1" w:styleId="ListLabel207">
    <w:name w:val="ListLabel 207"/>
    <w:qFormat/>
    <w:rsid w:val="00877EB9"/>
    <w:rPr>
      <w:rFonts w:cs="Times New Roman"/>
    </w:rPr>
  </w:style>
  <w:style w:type="character" w:customStyle="1" w:styleId="ListLabel208">
    <w:name w:val="ListLabel 208"/>
    <w:qFormat/>
    <w:rsid w:val="00877EB9"/>
    <w:rPr>
      <w:rFonts w:eastAsia="Times New Roman"/>
      <w:b w:val="0"/>
      <w:i w:val="0"/>
      <w:caps w:val="0"/>
      <w:smallCaps w:val="0"/>
      <w:strike w:val="0"/>
      <w:dstrike w:val="0"/>
      <w:color w:val="000000"/>
      <w:spacing w:val="0"/>
      <w:w w:val="100"/>
      <w:sz w:val="28"/>
      <w:u w:val="none"/>
    </w:rPr>
  </w:style>
  <w:style w:type="character" w:customStyle="1" w:styleId="ListLabel209">
    <w:name w:val="ListLabel 209"/>
    <w:qFormat/>
    <w:rsid w:val="00877EB9"/>
    <w:rPr>
      <w:rFonts w:cs="Times New Roman"/>
    </w:rPr>
  </w:style>
  <w:style w:type="character" w:customStyle="1" w:styleId="ListLabel210">
    <w:name w:val="ListLabel 210"/>
    <w:qFormat/>
    <w:rsid w:val="00877EB9"/>
    <w:rPr>
      <w:rFonts w:cs="Times New Roman"/>
    </w:rPr>
  </w:style>
  <w:style w:type="character" w:customStyle="1" w:styleId="ListLabel211">
    <w:name w:val="ListLabel 211"/>
    <w:qFormat/>
    <w:rsid w:val="00877EB9"/>
    <w:rPr>
      <w:rFonts w:cs="Times New Roman"/>
    </w:rPr>
  </w:style>
  <w:style w:type="character" w:customStyle="1" w:styleId="ListLabel212">
    <w:name w:val="ListLabel 212"/>
    <w:qFormat/>
    <w:rsid w:val="00877EB9"/>
    <w:rPr>
      <w:rFonts w:cs="Times New Roman"/>
    </w:rPr>
  </w:style>
  <w:style w:type="character" w:customStyle="1" w:styleId="ListLabel213">
    <w:name w:val="ListLabel 213"/>
    <w:qFormat/>
    <w:rsid w:val="00877EB9"/>
    <w:rPr>
      <w:rFonts w:cs="Times New Roman"/>
    </w:rPr>
  </w:style>
  <w:style w:type="character" w:customStyle="1" w:styleId="ListLabel214">
    <w:name w:val="ListLabel 214"/>
    <w:qFormat/>
    <w:rsid w:val="00877EB9"/>
    <w:rPr>
      <w:rFonts w:cs="Times New Roman"/>
    </w:rPr>
  </w:style>
  <w:style w:type="character" w:customStyle="1" w:styleId="ListLabel215">
    <w:name w:val="ListLabel 215"/>
    <w:qFormat/>
    <w:rsid w:val="00877EB9"/>
    <w:rPr>
      <w:rFonts w:cs="Times New Roman"/>
    </w:rPr>
  </w:style>
  <w:style w:type="character" w:customStyle="1" w:styleId="ListLabel216">
    <w:name w:val="ListLabel 216"/>
    <w:qFormat/>
    <w:rsid w:val="00877EB9"/>
    <w:rPr>
      <w:rFonts w:cs="Times New Roman"/>
    </w:rPr>
  </w:style>
  <w:style w:type="character" w:customStyle="1" w:styleId="ListLabel217">
    <w:name w:val="ListLabel 217"/>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18">
    <w:name w:val="ListLabel 218"/>
    <w:qFormat/>
    <w:rsid w:val="00877EB9"/>
    <w:rPr>
      <w:rFonts w:cs="Times New Roman"/>
    </w:rPr>
  </w:style>
  <w:style w:type="character" w:customStyle="1" w:styleId="ListLabel219">
    <w:name w:val="ListLabel 219"/>
    <w:qFormat/>
    <w:rsid w:val="00877EB9"/>
    <w:rPr>
      <w:rFonts w:cs="Times New Roman"/>
    </w:rPr>
  </w:style>
  <w:style w:type="character" w:customStyle="1" w:styleId="ListLabel220">
    <w:name w:val="ListLabel 220"/>
    <w:qFormat/>
    <w:rsid w:val="00877EB9"/>
    <w:rPr>
      <w:rFonts w:cs="Times New Roman"/>
    </w:rPr>
  </w:style>
  <w:style w:type="character" w:customStyle="1" w:styleId="ListLabel221">
    <w:name w:val="ListLabel 221"/>
    <w:qFormat/>
    <w:rsid w:val="00877EB9"/>
    <w:rPr>
      <w:rFonts w:cs="Times New Roman"/>
    </w:rPr>
  </w:style>
  <w:style w:type="character" w:customStyle="1" w:styleId="ListLabel222">
    <w:name w:val="ListLabel 222"/>
    <w:qFormat/>
    <w:rsid w:val="00877EB9"/>
    <w:rPr>
      <w:rFonts w:cs="Times New Roman"/>
    </w:rPr>
  </w:style>
  <w:style w:type="character" w:customStyle="1" w:styleId="ListLabel223">
    <w:name w:val="ListLabel 223"/>
    <w:qFormat/>
    <w:rsid w:val="00877EB9"/>
    <w:rPr>
      <w:rFonts w:cs="Times New Roman"/>
    </w:rPr>
  </w:style>
  <w:style w:type="character" w:customStyle="1" w:styleId="ListLabel224">
    <w:name w:val="ListLabel 224"/>
    <w:qFormat/>
    <w:rsid w:val="00877EB9"/>
    <w:rPr>
      <w:rFonts w:cs="Times New Roman"/>
    </w:rPr>
  </w:style>
  <w:style w:type="character" w:customStyle="1" w:styleId="ListLabel225">
    <w:name w:val="ListLabel 225"/>
    <w:qFormat/>
    <w:rsid w:val="00877EB9"/>
    <w:rPr>
      <w:rFonts w:cs="Times New Roman"/>
    </w:rPr>
  </w:style>
  <w:style w:type="character" w:customStyle="1" w:styleId="ListLabel226">
    <w:name w:val="ListLabel 226"/>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27">
    <w:name w:val="ListLabel 227"/>
    <w:qFormat/>
    <w:rsid w:val="00877EB9"/>
    <w:rPr>
      <w:rFonts w:cs="Times New Roman"/>
    </w:rPr>
  </w:style>
  <w:style w:type="character" w:customStyle="1" w:styleId="ListLabel228">
    <w:name w:val="ListLabel 228"/>
    <w:qFormat/>
    <w:rsid w:val="00877EB9"/>
    <w:rPr>
      <w:rFonts w:cs="Times New Roman"/>
    </w:rPr>
  </w:style>
  <w:style w:type="character" w:customStyle="1" w:styleId="ListLabel229">
    <w:name w:val="ListLabel 229"/>
    <w:qFormat/>
    <w:rsid w:val="00877EB9"/>
    <w:rPr>
      <w:rFonts w:cs="Times New Roman"/>
    </w:rPr>
  </w:style>
  <w:style w:type="character" w:customStyle="1" w:styleId="ListLabel230">
    <w:name w:val="ListLabel 230"/>
    <w:qFormat/>
    <w:rsid w:val="00877EB9"/>
    <w:rPr>
      <w:rFonts w:cs="Times New Roman"/>
    </w:rPr>
  </w:style>
  <w:style w:type="character" w:customStyle="1" w:styleId="ListLabel231">
    <w:name w:val="ListLabel 231"/>
    <w:qFormat/>
    <w:rsid w:val="00877EB9"/>
    <w:rPr>
      <w:rFonts w:cs="Times New Roman"/>
    </w:rPr>
  </w:style>
  <w:style w:type="character" w:customStyle="1" w:styleId="ListLabel232">
    <w:name w:val="ListLabel 232"/>
    <w:qFormat/>
    <w:rsid w:val="00877EB9"/>
    <w:rPr>
      <w:rFonts w:cs="Times New Roman"/>
    </w:rPr>
  </w:style>
  <w:style w:type="character" w:customStyle="1" w:styleId="ListLabel233">
    <w:name w:val="ListLabel 233"/>
    <w:qFormat/>
    <w:rsid w:val="00877EB9"/>
    <w:rPr>
      <w:rFonts w:cs="Times New Roman"/>
    </w:rPr>
  </w:style>
  <w:style w:type="character" w:customStyle="1" w:styleId="ListLabel234">
    <w:name w:val="ListLabel 234"/>
    <w:qFormat/>
    <w:rsid w:val="00877EB9"/>
    <w:rPr>
      <w:rFonts w:cs="Times New Roman"/>
    </w:rPr>
  </w:style>
  <w:style w:type="character" w:customStyle="1" w:styleId="ListLabel235">
    <w:name w:val="ListLabel 235"/>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36">
    <w:name w:val="ListLabel 236"/>
    <w:qFormat/>
    <w:rsid w:val="00877EB9"/>
    <w:rPr>
      <w:rFonts w:cs="Times New Roman"/>
    </w:rPr>
  </w:style>
  <w:style w:type="character" w:customStyle="1" w:styleId="ListLabel237">
    <w:name w:val="ListLabel 237"/>
    <w:qFormat/>
    <w:rsid w:val="00877EB9"/>
    <w:rPr>
      <w:rFonts w:cs="Times New Roman"/>
    </w:rPr>
  </w:style>
  <w:style w:type="character" w:customStyle="1" w:styleId="ListLabel238">
    <w:name w:val="ListLabel 238"/>
    <w:qFormat/>
    <w:rsid w:val="00877EB9"/>
    <w:rPr>
      <w:rFonts w:cs="Times New Roman"/>
    </w:rPr>
  </w:style>
  <w:style w:type="character" w:customStyle="1" w:styleId="ListLabel239">
    <w:name w:val="ListLabel 239"/>
    <w:qFormat/>
    <w:rsid w:val="00877EB9"/>
    <w:rPr>
      <w:rFonts w:cs="Times New Roman"/>
    </w:rPr>
  </w:style>
  <w:style w:type="character" w:customStyle="1" w:styleId="ListLabel240">
    <w:name w:val="ListLabel 240"/>
    <w:qFormat/>
    <w:rsid w:val="00877EB9"/>
    <w:rPr>
      <w:rFonts w:cs="Times New Roman"/>
    </w:rPr>
  </w:style>
  <w:style w:type="character" w:customStyle="1" w:styleId="ListLabel241">
    <w:name w:val="ListLabel 241"/>
    <w:qFormat/>
    <w:rsid w:val="00877EB9"/>
    <w:rPr>
      <w:rFonts w:cs="Times New Roman"/>
    </w:rPr>
  </w:style>
  <w:style w:type="character" w:customStyle="1" w:styleId="ListLabel242">
    <w:name w:val="ListLabel 242"/>
    <w:qFormat/>
    <w:rsid w:val="00877EB9"/>
    <w:rPr>
      <w:rFonts w:cs="Times New Roman"/>
    </w:rPr>
  </w:style>
  <w:style w:type="character" w:customStyle="1" w:styleId="ListLabel243">
    <w:name w:val="ListLabel 243"/>
    <w:qFormat/>
    <w:rsid w:val="00877EB9"/>
    <w:rPr>
      <w:rFonts w:cs="Times New Roman"/>
    </w:rPr>
  </w:style>
  <w:style w:type="character" w:customStyle="1" w:styleId="ListLabel244">
    <w:name w:val="ListLabel 244"/>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45">
    <w:name w:val="ListLabel 245"/>
    <w:qFormat/>
    <w:rsid w:val="00877EB9"/>
    <w:rPr>
      <w:rFonts w:cs="Times New Roman"/>
    </w:rPr>
  </w:style>
  <w:style w:type="character" w:customStyle="1" w:styleId="ListLabel246">
    <w:name w:val="ListLabel 246"/>
    <w:qFormat/>
    <w:rsid w:val="00877EB9"/>
    <w:rPr>
      <w:rFonts w:cs="Times New Roman"/>
    </w:rPr>
  </w:style>
  <w:style w:type="character" w:customStyle="1" w:styleId="ListLabel247">
    <w:name w:val="ListLabel 247"/>
    <w:qFormat/>
    <w:rsid w:val="00877EB9"/>
    <w:rPr>
      <w:rFonts w:cs="Times New Roman"/>
    </w:rPr>
  </w:style>
  <w:style w:type="character" w:customStyle="1" w:styleId="ListLabel248">
    <w:name w:val="ListLabel 248"/>
    <w:qFormat/>
    <w:rsid w:val="00877EB9"/>
    <w:rPr>
      <w:rFonts w:cs="Times New Roman"/>
    </w:rPr>
  </w:style>
  <w:style w:type="character" w:customStyle="1" w:styleId="ListLabel249">
    <w:name w:val="ListLabel 249"/>
    <w:qFormat/>
    <w:rsid w:val="00877EB9"/>
    <w:rPr>
      <w:rFonts w:cs="Times New Roman"/>
    </w:rPr>
  </w:style>
  <w:style w:type="character" w:customStyle="1" w:styleId="ListLabel250">
    <w:name w:val="ListLabel 250"/>
    <w:qFormat/>
    <w:rsid w:val="00877EB9"/>
    <w:rPr>
      <w:rFonts w:cs="Times New Roman"/>
    </w:rPr>
  </w:style>
  <w:style w:type="character" w:customStyle="1" w:styleId="ListLabel251">
    <w:name w:val="ListLabel 251"/>
    <w:qFormat/>
    <w:rsid w:val="00877EB9"/>
    <w:rPr>
      <w:rFonts w:cs="Times New Roman"/>
    </w:rPr>
  </w:style>
  <w:style w:type="character" w:customStyle="1" w:styleId="ListLabel252">
    <w:name w:val="ListLabel 252"/>
    <w:qFormat/>
    <w:rsid w:val="00877EB9"/>
    <w:rPr>
      <w:rFonts w:cs="Times New Roman"/>
    </w:rPr>
  </w:style>
  <w:style w:type="character" w:customStyle="1" w:styleId="ListLabel253">
    <w:name w:val="ListLabel 253"/>
    <w:qFormat/>
    <w:rsid w:val="00877EB9"/>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54">
    <w:name w:val="ListLabel 254"/>
    <w:qFormat/>
    <w:rsid w:val="00877EB9"/>
    <w:rPr>
      <w:rFonts w:cs="Times New Roman"/>
    </w:rPr>
  </w:style>
  <w:style w:type="character" w:customStyle="1" w:styleId="ListLabel255">
    <w:name w:val="ListLabel 255"/>
    <w:qFormat/>
    <w:rsid w:val="00877EB9"/>
    <w:rPr>
      <w:rFonts w:cs="Times New Roman"/>
    </w:rPr>
  </w:style>
  <w:style w:type="character" w:customStyle="1" w:styleId="ListLabel256">
    <w:name w:val="ListLabel 256"/>
    <w:qFormat/>
    <w:rsid w:val="00877EB9"/>
    <w:rPr>
      <w:rFonts w:cs="Times New Roman"/>
    </w:rPr>
  </w:style>
  <w:style w:type="character" w:customStyle="1" w:styleId="ListLabel257">
    <w:name w:val="ListLabel 257"/>
    <w:qFormat/>
    <w:rsid w:val="00877EB9"/>
    <w:rPr>
      <w:rFonts w:cs="Times New Roman"/>
    </w:rPr>
  </w:style>
  <w:style w:type="character" w:customStyle="1" w:styleId="ListLabel258">
    <w:name w:val="ListLabel 258"/>
    <w:qFormat/>
    <w:rsid w:val="00877EB9"/>
    <w:rPr>
      <w:rFonts w:cs="Times New Roman"/>
    </w:rPr>
  </w:style>
  <w:style w:type="character" w:customStyle="1" w:styleId="ListLabel259">
    <w:name w:val="ListLabel 259"/>
    <w:qFormat/>
    <w:rsid w:val="00877EB9"/>
    <w:rPr>
      <w:rFonts w:cs="Times New Roman"/>
    </w:rPr>
  </w:style>
  <w:style w:type="character" w:customStyle="1" w:styleId="ListLabel260">
    <w:name w:val="ListLabel 260"/>
    <w:qFormat/>
    <w:rsid w:val="00877EB9"/>
    <w:rPr>
      <w:rFonts w:cs="Times New Roman"/>
    </w:rPr>
  </w:style>
  <w:style w:type="character" w:customStyle="1" w:styleId="ListLabel261">
    <w:name w:val="ListLabel 261"/>
    <w:qFormat/>
    <w:rsid w:val="00877EB9"/>
    <w:rPr>
      <w:rFonts w:cs="Times New Roman"/>
    </w:rPr>
  </w:style>
  <w:style w:type="character" w:customStyle="1" w:styleId="ListLabel262">
    <w:name w:val="ListLabel 262"/>
    <w:qFormat/>
    <w:rsid w:val="00877EB9"/>
    <w:rPr>
      <w:rFonts w:cs="Times New Roman"/>
    </w:rPr>
  </w:style>
  <w:style w:type="character" w:customStyle="1" w:styleId="ListLabel263">
    <w:name w:val="ListLabel 263"/>
    <w:qFormat/>
    <w:rsid w:val="00877EB9"/>
    <w:rPr>
      <w:rFonts w:cs="Times New Roman"/>
    </w:rPr>
  </w:style>
  <w:style w:type="character" w:customStyle="1" w:styleId="ListLabel264">
    <w:name w:val="ListLabel 264"/>
    <w:qFormat/>
    <w:rsid w:val="00877EB9"/>
    <w:rPr>
      <w:rFonts w:cs="Times New Roman"/>
    </w:rPr>
  </w:style>
  <w:style w:type="character" w:customStyle="1" w:styleId="ListLabel265">
    <w:name w:val="ListLabel 265"/>
    <w:qFormat/>
    <w:rsid w:val="00877EB9"/>
    <w:rPr>
      <w:rFonts w:cs="Times New Roman"/>
    </w:rPr>
  </w:style>
  <w:style w:type="character" w:customStyle="1" w:styleId="ListLabel266">
    <w:name w:val="ListLabel 266"/>
    <w:qFormat/>
    <w:rsid w:val="00877EB9"/>
    <w:rPr>
      <w:rFonts w:cs="Times New Roman"/>
    </w:rPr>
  </w:style>
  <w:style w:type="character" w:customStyle="1" w:styleId="ListLabel267">
    <w:name w:val="ListLabel 267"/>
    <w:qFormat/>
    <w:rsid w:val="00877EB9"/>
    <w:rPr>
      <w:rFonts w:cs="Times New Roman"/>
    </w:rPr>
  </w:style>
  <w:style w:type="character" w:customStyle="1" w:styleId="ListLabel268">
    <w:name w:val="ListLabel 268"/>
    <w:qFormat/>
    <w:rsid w:val="00877EB9"/>
    <w:rPr>
      <w:rFonts w:cs="Times New Roman"/>
    </w:rPr>
  </w:style>
  <w:style w:type="character" w:customStyle="1" w:styleId="ListLabel269">
    <w:name w:val="ListLabel 269"/>
    <w:qFormat/>
    <w:rsid w:val="00877EB9"/>
    <w:rPr>
      <w:rFonts w:cs="Times New Roman"/>
    </w:rPr>
  </w:style>
  <w:style w:type="character" w:customStyle="1" w:styleId="ListLabel270">
    <w:name w:val="ListLabel 270"/>
    <w:qFormat/>
    <w:rsid w:val="00877EB9"/>
    <w:rPr>
      <w:rFonts w:cs="Times New Roman"/>
    </w:rPr>
  </w:style>
  <w:style w:type="character" w:customStyle="1" w:styleId="ListLabel271">
    <w:name w:val="ListLabel 271"/>
    <w:qFormat/>
    <w:rsid w:val="00877EB9"/>
    <w:rPr>
      <w:rFonts w:cs="Times New Roman"/>
    </w:rPr>
  </w:style>
  <w:style w:type="character" w:customStyle="1" w:styleId="ListLabel272">
    <w:name w:val="ListLabel 272"/>
    <w:qFormat/>
    <w:rsid w:val="00877EB9"/>
    <w:rPr>
      <w:rFonts w:cs="Times New Roman"/>
    </w:rPr>
  </w:style>
  <w:style w:type="character" w:customStyle="1" w:styleId="ListLabel273">
    <w:name w:val="ListLabel 273"/>
    <w:qFormat/>
    <w:rsid w:val="00877EB9"/>
    <w:rPr>
      <w:rFonts w:cs="Times New Roman"/>
    </w:rPr>
  </w:style>
  <w:style w:type="character" w:customStyle="1" w:styleId="ListLabel274">
    <w:name w:val="ListLabel 274"/>
    <w:qFormat/>
    <w:rsid w:val="00877EB9"/>
    <w:rPr>
      <w:rFonts w:cs="Times New Roman"/>
    </w:rPr>
  </w:style>
  <w:style w:type="character" w:customStyle="1" w:styleId="ListLabel275">
    <w:name w:val="ListLabel 275"/>
    <w:qFormat/>
    <w:rsid w:val="00877EB9"/>
    <w:rPr>
      <w:rFonts w:cs="Times New Roman"/>
    </w:rPr>
  </w:style>
  <w:style w:type="character" w:customStyle="1" w:styleId="ListLabel276">
    <w:name w:val="ListLabel 276"/>
    <w:qFormat/>
    <w:rsid w:val="00877EB9"/>
    <w:rPr>
      <w:rFonts w:cs="Times New Roman"/>
    </w:rPr>
  </w:style>
  <w:style w:type="character" w:customStyle="1" w:styleId="ListLabel277">
    <w:name w:val="ListLabel 277"/>
    <w:qFormat/>
    <w:rsid w:val="00877EB9"/>
    <w:rPr>
      <w:rFonts w:cs="Times New Roman"/>
    </w:rPr>
  </w:style>
  <w:style w:type="character" w:customStyle="1" w:styleId="ListLabel278">
    <w:name w:val="ListLabel 278"/>
    <w:qFormat/>
    <w:rsid w:val="00877EB9"/>
    <w:rPr>
      <w:rFonts w:cs="Times New Roman"/>
    </w:rPr>
  </w:style>
  <w:style w:type="character" w:customStyle="1" w:styleId="ListLabel279">
    <w:name w:val="ListLabel 279"/>
    <w:qFormat/>
    <w:rsid w:val="00877EB9"/>
    <w:rPr>
      <w:rFonts w:cs="Times New Roman"/>
    </w:rPr>
  </w:style>
  <w:style w:type="character" w:customStyle="1" w:styleId="ListLabel280">
    <w:name w:val="ListLabel 280"/>
    <w:qFormat/>
    <w:rsid w:val="00877EB9"/>
    <w:rPr>
      <w:rFonts w:cs="Times New Roman"/>
    </w:rPr>
  </w:style>
  <w:style w:type="character" w:customStyle="1" w:styleId="ListLabel281">
    <w:name w:val="ListLabel 281"/>
    <w:qFormat/>
    <w:rsid w:val="00877EB9"/>
    <w:rPr>
      <w:rFonts w:cs="Times New Roman"/>
    </w:rPr>
  </w:style>
  <w:style w:type="character" w:customStyle="1" w:styleId="ListLabel282">
    <w:name w:val="ListLabel 282"/>
    <w:qFormat/>
    <w:rsid w:val="00877EB9"/>
    <w:rPr>
      <w:rFonts w:cs="Times New Roman"/>
    </w:rPr>
  </w:style>
  <w:style w:type="character" w:customStyle="1" w:styleId="ListLabel283">
    <w:name w:val="ListLabel 283"/>
    <w:qFormat/>
    <w:rsid w:val="00877EB9"/>
    <w:rPr>
      <w:rFonts w:cs="Times New Roman"/>
    </w:rPr>
  </w:style>
  <w:style w:type="character" w:customStyle="1" w:styleId="ListLabel284">
    <w:name w:val="ListLabel 284"/>
    <w:qFormat/>
    <w:rsid w:val="00877EB9"/>
    <w:rPr>
      <w:rFonts w:cs="Times New Roman"/>
    </w:rPr>
  </w:style>
  <w:style w:type="character" w:customStyle="1" w:styleId="ListLabel285">
    <w:name w:val="ListLabel 285"/>
    <w:qFormat/>
    <w:rsid w:val="00877EB9"/>
    <w:rPr>
      <w:rFonts w:cs="Times New Roman"/>
    </w:rPr>
  </w:style>
  <w:style w:type="character" w:customStyle="1" w:styleId="ListLabel286">
    <w:name w:val="ListLabel 286"/>
    <w:qFormat/>
    <w:rsid w:val="00877EB9"/>
    <w:rPr>
      <w:rFonts w:cs="Times New Roman"/>
    </w:rPr>
  </w:style>
  <w:style w:type="character" w:customStyle="1" w:styleId="ListLabel287">
    <w:name w:val="ListLabel 287"/>
    <w:qFormat/>
    <w:rsid w:val="00877EB9"/>
    <w:rPr>
      <w:rFonts w:cs="Times New Roman"/>
    </w:rPr>
  </w:style>
  <w:style w:type="character" w:customStyle="1" w:styleId="ListLabel288">
    <w:name w:val="ListLabel 288"/>
    <w:qFormat/>
    <w:rsid w:val="00877EB9"/>
    <w:rPr>
      <w:rFonts w:cs="Times New Roman"/>
    </w:rPr>
  </w:style>
  <w:style w:type="character" w:customStyle="1" w:styleId="ListLabel289">
    <w:name w:val="ListLabel 289"/>
    <w:qFormat/>
    <w:rsid w:val="00877EB9"/>
    <w:rPr>
      <w:rFonts w:cs="Times New Roman"/>
    </w:rPr>
  </w:style>
  <w:style w:type="character" w:customStyle="1" w:styleId="ListLabel290">
    <w:name w:val="ListLabel 290"/>
    <w:qFormat/>
    <w:rsid w:val="00877EB9"/>
    <w:rPr>
      <w:rFonts w:cs="Times New Roman"/>
    </w:rPr>
  </w:style>
  <w:style w:type="character" w:customStyle="1" w:styleId="ListLabel291">
    <w:name w:val="ListLabel 291"/>
    <w:qFormat/>
    <w:rsid w:val="00877EB9"/>
    <w:rPr>
      <w:rFonts w:cs="Times New Roman"/>
    </w:rPr>
  </w:style>
  <w:style w:type="character" w:customStyle="1" w:styleId="ListLabel292">
    <w:name w:val="ListLabel 292"/>
    <w:qFormat/>
    <w:rsid w:val="00877EB9"/>
    <w:rPr>
      <w:rFonts w:cs="Times New Roman"/>
    </w:rPr>
  </w:style>
  <w:style w:type="character" w:customStyle="1" w:styleId="ListLabel293">
    <w:name w:val="ListLabel 293"/>
    <w:qFormat/>
    <w:rsid w:val="00877EB9"/>
    <w:rPr>
      <w:rFonts w:cs="Times New Roman"/>
    </w:rPr>
  </w:style>
  <w:style w:type="character" w:customStyle="1" w:styleId="ListLabel294">
    <w:name w:val="ListLabel 294"/>
    <w:qFormat/>
    <w:rsid w:val="00877EB9"/>
    <w:rPr>
      <w:rFonts w:cs="Times New Roman"/>
    </w:rPr>
  </w:style>
  <w:style w:type="character" w:customStyle="1" w:styleId="ListLabel295">
    <w:name w:val="ListLabel 295"/>
    <w:qFormat/>
    <w:rsid w:val="00877EB9"/>
    <w:rPr>
      <w:rFonts w:cs="Times New Roman"/>
    </w:rPr>
  </w:style>
  <w:style w:type="character" w:customStyle="1" w:styleId="ListLabel296">
    <w:name w:val="ListLabel 296"/>
    <w:qFormat/>
    <w:rsid w:val="00877EB9"/>
    <w:rPr>
      <w:rFonts w:cs="Times New Roman"/>
    </w:rPr>
  </w:style>
  <w:style w:type="character" w:customStyle="1" w:styleId="ListLabel297">
    <w:name w:val="ListLabel 297"/>
    <w:qFormat/>
    <w:rsid w:val="00877EB9"/>
    <w:rPr>
      <w:rFonts w:cs="Times New Roman"/>
    </w:rPr>
  </w:style>
  <w:style w:type="character" w:customStyle="1" w:styleId="ListLabel298">
    <w:name w:val="ListLabel 298"/>
    <w:qFormat/>
    <w:rsid w:val="00877EB9"/>
    <w:rPr>
      <w:rFonts w:cs="Times New Roman"/>
    </w:rPr>
  </w:style>
  <w:style w:type="character" w:customStyle="1" w:styleId="ListLabel299">
    <w:name w:val="ListLabel 299"/>
    <w:qFormat/>
    <w:rsid w:val="00877EB9"/>
    <w:rPr>
      <w:rFonts w:cs="Times New Roman"/>
    </w:rPr>
  </w:style>
  <w:style w:type="character" w:customStyle="1" w:styleId="ListLabel300">
    <w:name w:val="ListLabel 300"/>
    <w:qFormat/>
    <w:rsid w:val="00877EB9"/>
    <w:rPr>
      <w:rFonts w:cs="Times New Roman"/>
    </w:rPr>
  </w:style>
  <w:style w:type="character" w:customStyle="1" w:styleId="ListLabel301">
    <w:name w:val="ListLabel 301"/>
    <w:qFormat/>
    <w:rsid w:val="00877EB9"/>
    <w:rPr>
      <w:rFonts w:cs="Times New Roman"/>
    </w:rPr>
  </w:style>
  <w:style w:type="character" w:customStyle="1" w:styleId="ListLabel302">
    <w:name w:val="ListLabel 302"/>
    <w:qFormat/>
    <w:rsid w:val="00877EB9"/>
    <w:rPr>
      <w:rFonts w:cs="Times New Roman"/>
    </w:rPr>
  </w:style>
  <w:style w:type="character" w:customStyle="1" w:styleId="ListLabel303">
    <w:name w:val="ListLabel 303"/>
    <w:qFormat/>
    <w:rsid w:val="00877EB9"/>
    <w:rPr>
      <w:rFonts w:cs="Times New Roman"/>
    </w:rPr>
  </w:style>
  <w:style w:type="character" w:customStyle="1" w:styleId="ListLabel304">
    <w:name w:val="ListLabel 304"/>
    <w:qFormat/>
    <w:rsid w:val="00877EB9"/>
    <w:rPr>
      <w:rFonts w:cs="Times New Roman"/>
    </w:rPr>
  </w:style>
  <w:style w:type="character" w:customStyle="1" w:styleId="ListLabel305">
    <w:name w:val="ListLabel 305"/>
    <w:qFormat/>
    <w:rsid w:val="00877EB9"/>
    <w:rPr>
      <w:rFonts w:cs="Times New Roman"/>
    </w:rPr>
  </w:style>
  <w:style w:type="character" w:customStyle="1" w:styleId="ListLabel306">
    <w:name w:val="ListLabel 306"/>
    <w:qFormat/>
    <w:rsid w:val="00877EB9"/>
    <w:rPr>
      <w:rFonts w:cs="Times New Roman"/>
    </w:rPr>
  </w:style>
  <w:style w:type="character" w:customStyle="1" w:styleId="ListLabel307">
    <w:name w:val="ListLabel 307"/>
    <w:qFormat/>
    <w:rsid w:val="00877EB9"/>
    <w:rPr>
      <w:rFonts w:eastAsia="Times New Roman"/>
    </w:rPr>
  </w:style>
  <w:style w:type="character" w:customStyle="1" w:styleId="ListLabel308">
    <w:name w:val="ListLabel 308"/>
    <w:qFormat/>
    <w:rsid w:val="00877EB9"/>
    <w:rPr>
      <w:rFonts w:cs="Times New Roman"/>
    </w:rPr>
  </w:style>
  <w:style w:type="character" w:customStyle="1" w:styleId="ListLabel309">
    <w:name w:val="ListLabel 309"/>
    <w:qFormat/>
    <w:rsid w:val="00877EB9"/>
    <w:rPr>
      <w:rFonts w:cs="Times New Roman"/>
    </w:rPr>
  </w:style>
  <w:style w:type="character" w:customStyle="1" w:styleId="ListLabel310">
    <w:name w:val="ListLabel 310"/>
    <w:qFormat/>
    <w:rsid w:val="00877EB9"/>
    <w:rPr>
      <w:rFonts w:cs="Times New Roman"/>
    </w:rPr>
  </w:style>
  <w:style w:type="character" w:customStyle="1" w:styleId="ListLabel311">
    <w:name w:val="ListLabel 311"/>
    <w:qFormat/>
    <w:rsid w:val="00877EB9"/>
    <w:rPr>
      <w:rFonts w:cs="Times New Roman"/>
    </w:rPr>
  </w:style>
  <w:style w:type="character" w:customStyle="1" w:styleId="ListLabel312">
    <w:name w:val="ListLabel 312"/>
    <w:qFormat/>
    <w:rsid w:val="00877EB9"/>
    <w:rPr>
      <w:rFonts w:cs="Times New Roman"/>
    </w:rPr>
  </w:style>
  <w:style w:type="character" w:customStyle="1" w:styleId="ListLabel313">
    <w:name w:val="ListLabel 313"/>
    <w:qFormat/>
    <w:rsid w:val="00877EB9"/>
    <w:rPr>
      <w:rFonts w:cs="Times New Roman"/>
    </w:rPr>
  </w:style>
  <w:style w:type="character" w:customStyle="1" w:styleId="ListLabel314">
    <w:name w:val="ListLabel 314"/>
    <w:qFormat/>
    <w:rsid w:val="00877EB9"/>
    <w:rPr>
      <w:rFonts w:cs="Times New Roman"/>
    </w:rPr>
  </w:style>
  <w:style w:type="character" w:customStyle="1" w:styleId="ListLabel315">
    <w:name w:val="ListLabel 315"/>
    <w:qFormat/>
    <w:rsid w:val="00877EB9"/>
    <w:rPr>
      <w:rFonts w:cs="Times New Roman"/>
    </w:rPr>
  </w:style>
  <w:style w:type="character" w:customStyle="1" w:styleId="ListLabel316">
    <w:name w:val="ListLabel 316"/>
    <w:qFormat/>
    <w:rsid w:val="00877EB9"/>
    <w:rPr>
      <w:rFonts w:cs="Times New Roman"/>
    </w:rPr>
  </w:style>
  <w:style w:type="character" w:customStyle="1" w:styleId="ListLabel317">
    <w:name w:val="ListLabel 317"/>
    <w:qFormat/>
    <w:rsid w:val="00877EB9"/>
    <w:rPr>
      <w:rFonts w:cs="Times New Roman"/>
    </w:rPr>
  </w:style>
  <w:style w:type="character" w:customStyle="1" w:styleId="ListLabel318">
    <w:name w:val="ListLabel 318"/>
    <w:qFormat/>
    <w:rsid w:val="00877EB9"/>
    <w:rPr>
      <w:rFonts w:cs="Times New Roman"/>
    </w:rPr>
  </w:style>
  <w:style w:type="character" w:customStyle="1" w:styleId="ListLabel319">
    <w:name w:val="ListLabel 319"/>
    <w:qFormat/>
    <w:rsid w:val="00877EB9"/>
    <w:rPr>
      <w:rFonts w:cs="Times New Roman"/>
    </w:rPr>
  </w:style>
  <w:style w:type="character" w:customStyle="1" w:styleId="ListLabel320">
    <w:name w:val="ListLabel 320"/>
    <w:qFormat/>
    <w:rsid w:val="00877EB9"/>
    <w:rPr>
      <w:rFonts w:cs="Times New Roman"/>
    </w:rPr>
  </w:style>
  <w:style w:type="character" w:customStyle="1" w:styleId="ListLabel321">
    <w:name w:val="ListLabel 321"/>
    <w:qFormat/>
    <w:rsid w:val="00877EB9"/>
    <w:rPr>
      <w:rFonts w:cs="Times New Roman"/>
    </w:rPr>
  </w:style>
  <w:style w:type="character" w:customStyle="1" w:styleId="ListLabel322">
    <w:name w:val="ListLabel 322"/>
    <w:qFormat/>
    <w:rsid w:val="00877EB9"/>
    <w:rPr>
      <w:rFonts w:cs="Times New Roman"/>
    </w:rPr>
  </w:style>
  <w:style w:type="character" w:customStyle="1" w:styleId="ListLabel323">
    <w:name w:val="ListLabel 323"/>
    <w:qFormat/>
    <w:rsid w:val="00877EB9"/>
    <w:rPr>
      <w:rFonts w:cs="Times New Roman"/>
    </w:rPr>
  </w:style>
  <w:style w:type="character" w:customStyle="1" w:styleId="ListLabel324">
    <w:name w:val="ListLabel 324"/>
    <w:qFormat/>
    <w:rsid w:val="00877EB9"/>
    <w:rPr>
      <w:rFonts w:cs="Times New Roman"/>
    </w:rPr>
  </w:style>
  <w:style w:type="character" w:customStyle="1" w:styleId="ListLabel325">
    <w:name w:val="ListLabel 325"/>
    <w:qFormat/>
    <w:rsid w:val="00877EB9"/>
    <w:rPr>
      <w:rFonts w:cs="Times New Roman"/>
    </w:rPr>
  </w:style>
  <w:style w:type="character" w:customStyle="1" w:styleId="ListLabel326">
    <w:name w:val="ListLabel 326"/>
    <w:qFormat/>
    <w:rsid w:val="00877EB9"/>
    <w:rPr>
      <w:rFonts w:cs="Times New Roman"/>
    </w:rPr>
  </w:style>
  <w:style w:type="character" w:customStyle="1" w:styleId="ListLabel327">
    <w:name w:val="ListLabel 327"/>
    <w:qFormat/>
    <w:rsid w:val="00877EB9"/>
    <w:rPr>
      <w:rFonts w:cs="Times New Roman"/>
    </w:rPr>
  </w:style>
  <w:style w:type="character" w:customStyle="1" w:styleId="ListLabel328">
    <w:name w:val="ListLabel 328"/>
    <w:qFormat/>
    <w:rsid w:val="00877EB9"/>
    <w:rPr>
      <w:rFonts w:cs="Times New Roman"/>
    </w:rPr>
  </w:style>
  <w:style w:type="character" w:customStyle="1" w:styleId="ListLabel329">
    <w:name w:val="ListLabel 329"/>
    <w:qFormat/>
    <w:rsid w:val="00877EB9"/>
    <w:rPr>
      <w:rFonts w:cs="Times New Roman"/>
    </w:rPr>
  </w:style>
  <w:style w:type="character" w:customStyle="1" w:styleId="ListLabel330">
    <w:name w:val="ListLabel 330"/>
    <w:qFormat/>
    <w:rsid w:val="00877EB9"/>
    <w:rPr>
      <w:rFonts w:cs="Times New Roman"/>
    </w:rPr>
  </w:style>
  <w:style w:type="character" w:customStyle="1" w:styleId="ListLabel331">
    <w:name w:val="ListLabel 331"/>
    <w:qFormat/>
    <w:rsid w:val="00877EB9"/>
    <w:rPr>
      <w:rFonts w:cs="Times New Roman"/>
    </w:rPr>
  </w:style>
  <w:style w:type="character" w:customStyle="1" w:styleId="ListLabel332">
    <w:name w:val="ListLabel 332"/>
    <w:qFormat/>
    <w:rsid w:val="00877EB9"/>
    <w:rPr>
      <w:rFonts w:cs="Times New Roman"/>
    </w:rPr>
  </w:style>
  <w:style w:type="character" w:customStyle="1" w:styleId="ListLabel333">
    <w:name w:val="ListLabel 333"/>
    <w:qFormat/>
    <w:rsid w:val="00877EB9"/>
    <w:rPr>
      <w:rFonts w:cs="Times New Roman"/>
    </w:rPr>
  </w:style>
  <w:style w:type="character" w:customStyle="1" w:styleId="ListLabel334">
    <w:name w:val="ListLabel 334"/>
    <w:qFormat/>
    <w:rsid w:val="00877EB9"/>
    <w:rPr>
      <w:rFonts w:cs="Times New Roman"/>
    </w:rPr>
  </w:style>
  <w:style w:type="character" w:customStyle="1" w:styleId="ListLabel335">
    <w:name w:val="ListLabel 335"/>
    <w:qFormat/>
    <w:rsid w:val="00877EB9"/>
    <w:rPr>
      <w:rFonts w:cs="Times New Roman"/>
    </w:rPr>
  </w:style>
  <w:style w:type="character" w:customStyle="1" w:styleId="ListLabel336">
    <w:name w:val="ListLabel 336"/>
    <w:qFormat/>
    <w:rsid w:val="00877EB9"/>
    <w:rPr>
      <w:rFonts w:cs="Times New Roman"/>
    </w:rPr>
  </w:style>
  <w:style w:type="character" w:customStyle="1" w:styleId="ListLabel337">
    <w:name w:val="ListLabel 337"/>
    <w:qFormat/>
    <w:rsid w:val="00877EB9"/>
    <w:rPr>
      <w:rFonts w:cs="Times New Roman"/>
    </w:rPr>
  </w:style>
  <w:style w:type="character" w:customStyle="1" w:styleId="ListLabel338">
    <w:name w:val="ListLabel 338"/>
    <w:qFormat/>
    <w:rsid w:val="00877EB9"/>
    <w:rPr>
      <w:rFonts w:cs="Times New Roman"/>
    </w:rPr>
  </w:style>
  <w:style w:type="character" w:customStyle="1" w:styleId="ListLabel339">
    <w:name w:val="ListLabel 339"/>
    <w:qFormat/>
    <w:rsid w:val="00877EB9"/>
    <w:rPr>
      <w:rFonts w:cs="Times New Roman"/>
    </w:rPr>
  </w:style>
  <w:style w:type="character" w:customStyle="1" w:styleId="ListLabel340">
    <w:name w:val="ListLabel 340"/>
    <w:qFormat/>
    <w:rsid w:val="00877EB9"/>
    <w:rPr>
      <w:rFonts w:cs="Times New Roman"/>
    </w:rPr>
  </w:style>
  <w:style w:type="character" w:customStyle="1" w:styleId="ListLabel341">
    <w:name w:val="ListLabel 341"/>
    <w:qFormat/>
    <w:rsid w:val="00877EB9"/>
    <w:rPr>
      <w:rFonts w:cs="Times New Roman"/>
    </w:rPr>
  </w:style>
  <w:style w:type="character" w:customStyle="1" w:styleId="ListLabel342">
    <w:name w:val="ListLabel 342"/>
    <w:qFormat/>
    <w:rsid w:val="00877EB9"/>
    <w:rPr>
      <w:rFonts w:cs="Times New Roman"/>
    </w:rPr>
  </w:style>
  <w:style w:type="character" w:customStyle="1" w:styleId="ListLabel343">
    <w:name w:val="ListLabel 343"/>
    <w:qFormat/>
    <w:rsid w:val="00877EB9"/>
    <w:rPr>
      <w:rFonts w:cs="Times New Roman"/>
    </w:rPr>
  </w:style>
  <w:style w:type="character" w:customStyle="1" w:styleId="ListLabel344">
    <w:name w:val="ListLabel 344"/>
    <w:qFormat/>
    <w:rsid w:val="00877EB9"/>
    <w:rPr>
      <w:rFonts w:cs="Times New Roman"/>
      <w:b/>
    </w:rPr>
  </w:style>
  <w:style w:type="character" w:customStyle="1" w:styleId="ListLabel345">
    <w:name w:val="ListLabel 345"/>
    <w:qFormat/>
    <w:rsid w:val="00877EB9"/>
    <w:rPr>
      <w:rFonts w:cs="Times New Roman"/>
    </w:rPr>
  </w:style>
  <w:style w:type="character" w:customStyle="1" w:styleId="ListLabel346">
    <w:name w:val="ListLabel 346"/>
    <w:qFormat/>
    <w:rsid w:val="00877EB9"/>
    <w:rPr>
      <w:rFonts w:cs="Times New Roman"/>
    </w:rPr>
  </w:style>
  <w:style w:type="character" w:customStyle="1" w:styleId="ListLabel347">
    <w:name w:val="ListLabel 347"/>
    <w:qFormat/>
    <w:rsid w:val="00877EB9"/>
    <w:rPr>
      <w:rFonts w:cs="Times New Roman"/>
    </w:rPr>
  </w:style>
  <w:style w:type="character" w:customStyle="1" w:styleId="ListLabel348">
    <w:name w:val="ListLabel 348"/>
    <w:qFormat/>
    <w:rsid w:val="00877EB9"/>
    <w:rPr>
      <w:rFonts w:cs="Times New Roman"/>
    </w:rPr>
  </w:style>
  <w:style w:type="character" w:customStyle="1" w:styleId="ListLabel349">
    <w:name w:val="ListLabel 349"/>
    <w:qFormat/>
    <w:rsid w:val="00877EB9"/>
    <w:rPr>
      <w:rFonts w:cs="Times New Roman"/>
    </w:rPr>
  </w:style>
  <w:style w:type="character" w:customStyle="1" w:styleId="ListLabel350">
    <w:name w:val="ListLabel 350"/>
    <w:qFormat/>
    <w:rsid w:val="00877EB9"/>
    <w:rPr>
      <w:rFonts w:cs="Times New Roman"/>
    </w:rPr>
  </w:style>
  <w:style w:type="character" w:customStyle="1" w:styleId="ListLabel351">
    <w:name w:val="ListLabel 351"/>
    <w:qFormat/>
    <w:rsid w:val="00877EB9"/>
    <w:rPr>
      <w:rFonts w:cs="Times New Roman"/>
    </w:rPr>
  </w:style>
  <w:style w:type="character" w:customStyle="1" w:styleId="ListLabel352">
    <w:name w:val="ListLabel 352"/>
    <w:qFormat/>
    <w:rsid w:val="00877EB9"/>
    <w:rPr>
      <w:rFonts w:cs="Times New Roman"/>
    </w:rPr>
  </w:style>
  <w:style w:type="character" w:customStyle="1" w:styleId="ListLabel353">
    <w:name w:val="ListLabel 353"/>
    <w:qFormat/>
    <w:rsid w:val="00877EB9"/>
    <w:rPr>
      <w:rFonts w:cs="Times New Roman"/>
    </w:rPr>
  </w:style>
  <w:style w:type="character" w:customStyle="1" w:styleId="ListLabel354">
    <w:name w:val="ListLabel 354"/>
    <w:qFormat/>
    <w:rsid w:val="00877EB9"/>
    <w:rPr>
      <w:rFonts w:cs="Times New Roman"/>
    </w:rPr>
  </w:style>
  <w:style w:type="character" w:customStyle="1" w:styleId="ListLabel355">
    <w:name w:val="ListLabel 355"/>
    <w:qFormat/>
    <w:rsid w:val="00877EB9"/>
    <w:rPr>
      <w:rFonts w:cs="Times New Roman"/>
    </w:rPr>
  </w:style>
  <w:style w:type="character" w:customStyle="1" w:styleId="ListLabel356">
    <w:name w:val="ListLabel 356"/>
    <w:qFormat/>
    <w:rsid w:val="00877EB9"/>
    <w:rPr>
      <w:rFonts w:cs="Times New Roman"/>
    </w:rPr>
  </w:style>
  <w:style w:type="character" w:customStyle="1" w:styleId="ListLabel357">
    <w:name w:val="ListLabel 357"/>
    <w:qFormat/>
    <w:rsid w:val="00877EB9"/>
    <w:rPr>
      <w:rFonts w:cs="Times New Roman"/>
    </w:rPr>
  </w:style>
  <w:style w:type="character" w:customStyle="1" w:styleId="ListLabel358">
    <w:name w:val="ListLabel 358"/>
    <w:qFormat/>
    <w:rsid w:val="00877EB9"/>
    <w:rPr>
      <w:rFonts w:cs="Times New Roman"/>
    </w:rPr>
  </w:style>
  <w:style w:type="character" w:customStyle="1" w:styleId="ListLabel359">
    <w:name w:val="ListLabel 359"/>
    <w:qFormat/>
    <w:rsid w:val="00877EB9"/>
    <w:rPr>
      <w:rFonts w:cs="Times New Roman"/>
    </w:rPr>
  </w:style>
  <w:style w:type="character" w:customStyle="1" w:styleId="ListLabel360">
    <w:name w:val="ListLabel 360"/>
    <w:qFormat/>
    <w:rsid w:val="00877EB9"/>
    <w:rPr>
      <w:rFonts w:cs="Times New Roman"/>
    </w:rPr>
  </w:style>
  <w:style w:type="character" w:customStyle="1" w:styleId="ListLabel361">
    <w:name w:val="ListLabel 361"/>
    <w:qFormat/>
    <w:rsid w:val="00877EB9"/>
    <w:rPr>
      <w:rFonts w:cs="Times New Roman"/>
    </w:rPr>
  </w:style>
  <w:style w:type="character" w:customStyle="1" w:styleId="ListLabel362">
    <w:name w:val="ListLabel 362"/>
    <w:qFormat/>
    <w:rsid w:val="00877EB9"/>
    <w:rPr>
      <w:rFonts w:ascii="Times New Roman" w:eastAsia="Times New Roman" w:hAnsi="Times New Roman"/>
      <w:sz w:val="28"/>
    </w:rPr>
  </w:style>
  <w:style w:type="character" w:customStyle="1" w:styleId="ListLabel363">
    <w:name w:val="ListLabel 363"/>
    <w:qFormat/>
    <w:rsid w:val="00877EB9"/>
    <w:rPr>
      <w:rFonts w:cs="Times New Roman"/>
    </w:rPr>
  </w:style>
  <w:style w:type="character" w:customStyle="1" w:styleId="ListLabel364">
    <w:name w:val="ListLabel 364"/>
    <w:qFormat/>
    <w:rsid w:val="00877EB9"/>
    <w:rPr>
      <w:rFonts w:cs="Times New Roman"/>
    </w:rPr>
  </w:style>
  <w:style w:type="character" w:customStyle="1" w:styleId="ListLabel365">
    <w:name w:val="ListLabel 365"/>
    <w:qFormat/>
    <w:rsid w:val="00877EB9"/>
    <w:rPr>
      <w:rFonts w:cs="Times New Roman"/>
    </w:rPr>
  </w:style>
  <w:style w:type="character" w:customStyle="1" w:styleId="ListLabel366">
    <w:name w:val="ListLabel 366"/>
    <w:qFormat/>
    <w:rsid w:val="00877EB9"/>
    <w:rPr>
      <w:rFonts w:cs="Times New Roman"/>
    </w:rPr>
  </w:style>
  <w:style w:type="character" w:customStyle="1" w:styleId="ListLabel367">
    <w:name w:val="ListLabel 367"/>
    <w:qFormat/>
    <w:rsid w:val="00877EB9"/>
    <w:rPr>
      <w:rFonts w:cs="Times New Roman"/>
    </w:rPr>
  </w:style>
  <w:style w:type="character" w:customStyle="1" w:styleId="ListLabel368">
    <w:name w:val="ListLabel 368"/>
    <w:qFormat/>
    <w:rsid w:val="00877EB9"/>
    <w:rPr>
      <w:rFonts w:cs="Times New Roman"/>
    </w:rPr>
  </w:style>
  <w:style w:type="character" w:customStyle="1" w:styleId="ListLabel369">
    <w:name w:val="ListLabel 369"/>
    <w:qFormat/>
    <w:rsid w:val="00877EB9"/>
    <w:rPr>
      <w:rFonts w:cs="Times New Roman"/>
    </w:rPr>
  </w:style>
  <w:style w:type="character" w:customStyle="1" w:styleId="ListLabel370">
    <w:name w:val="ListLabel 370"/>
    <w:qFormat/>
    <w:rsid w:val="00877EB9"/>
    <w:rPr>
      <w:rFonts w:cs="Times New Roman"/>
    </w:rPr>
  </w:style>
  <w:style w:type="character" w:customStyle="1" w:styleId="ListLabel371">
    <w:name w:val="ListLabel 371"/>
    <w:qFormat/>
    <w:rsid w:val="00877EB9"/>
    <w:rPr>
      <w:rFonts w:cs="Times New Roman"/>
    </w:rPr>
  </w:style>
  <w:style w:type="character" w:customStyle="1" w:styleId="ListLabel372">
    <w:name w:val="ListLabel 372"/>
    <w:qFormat/>
    <w:rsid w:val="00877EB9"/>
    <w:rPr>
      <w:rFonts w:cs="Times New Roman"/>
    </w:rPr>
  </w:style>
  <w:style w:type="character" w:customStyle="1" w:styleId="ListLabel373">
    <w:name w:val="ListLabel 373"/>
    <w:qFormat/>
    <w:rsid w:val="00877EB9"/>
    <w:rPr>
      <w:rFonts w:cs="Times New Roman"/>
    </w:rPr>
  </w:style>
  <w:style w:type="character" w:customStyle="1" w:styleId="ListLabel374">
    <w:name w:val="ListLabel 374"/>
    <w:qFormat/>
    <w:rsid w:val="00877EB9"/>
    <w:rPr>
      <w:rFonts w:cs="Times New Roman"/>
    </w:rPr>
  </w:style>
  <w:style w:type="character" w:customStyle="1" w:styleId="ListLabel375">
    <w:name w:val="ListLabel 375"/>
    <w:qFormat/>
    <w:rsid w:val="00877EB9"/>
    <w:rPr>
      <w:rFonts w:cs="Times New Roman"/>
    </w:rPr>
  </w:style>
  <w:style w:type="character" w:customStyle="1" w:styleId="ListLabel376">
    <w:name w:val="ListLabel 376"/>
    <w:qFormat/>
    <w:rsid w:val="00877EB9"/>
    <w:rPr>
      <w:rFonts w:cs="Times New Roman"/>
    </w:rPr>
  </w:style>
  <w:style w:type="character" w:customStyle="1" w:styleId="ListLabel377">
    <w:name w:val="ListLabel 377"/>
    <w:qFormat/>
    <w:rsid w:val="00877EB9"/>
    <w:rPr>
      <w:rFonts w:cs="Times New Roman"/>
    </w:rPr>
  </w:style>
  <w:style w:type="character" w:customStyle="1" w:styleId="ListLabel378">
    <w:name w:val="ListLabel 378"/>
    <w:qFormat/>
    <w:rsid w:val="00877EB9"/>
    <w:rPr>
      <w:rFonts w:cs="Times New Roman"/>
    </w:rPr>
  </w:style>
  <w:style w:type="character" w:customStyle="1" w:styleId="ListLabel379">
    <w:name w:val="ListLabel 379"/>
    <w:qFormat/>
    <w:rsid w:val="00877EB9"/>
    <w:rPr>
      <w:rFonts w:cs="Times New Roman"/>
    </w:rPr>
  </w:style>
  <w:style w:type="character" w:customStyle="1" w:styleId="ListLabel380">
    <w:name w:val="ListLabel 380"/>
    <w:qFormat/>
    <w:rsid w:val="00877EB9"/>
    <w:rPr>
      <w:rFonts w:cs="Times New Roman"/>
    </w:rPr>
  </w:style>
  <w:style w:type="paragraph" w:customStyle="1" w:styleId="10">
    <w:name w:val="Заголовок1"/>
    <w:basedOn w:val="a"/>
    <w:next w:val="aa"/>
    <w:qFormat/>
    <w:rsid w:val="00877EB9"/>
    <w:pPr>
      <w:keepNext/>
      <w:spacing w:before="240" w:after="120"/>
    </w:pPr>
    <w:rPr>
      <w:rFonts w:ascii="Liberation Sans" w:eastAsia="Microsoft YaHei" w:hAnsi="Liberation Sans" w:cs="Mangal"/>
      <w:sz w:val="28"/>
      <w:szCs w:val="28"/>
    </w:rPr>
  </w:style>
  <w:style w:type="paragraph" w:styleId="aa">
    <w:name w:val="Body Text"/>
    <w:basedOn w:val="a"/>
    <w:rsid w:val="00877EB9"/>
    <w:pPr>
      <w:spacing w:after="140" w:line="288" w:lineRule="auto"/>
    </w:pPr>
  </w:style>
  <w:style w:type="paragraph" w:styleId="ab">
    <w:name w:val="List"/>
    <w:basedOn w:val="aa"/>
    <w:rsid w:val="00877EB9"/>
    <w:rPr>
      <w:rFonts w:cs="Mangal"/>
    </w:rPr>
  </w:style>
  <w:style w:type="paragraph" w:customStyle="1" w:styleId="11">
    <w:name w:val="Название объекта1"/>
    <w:basedOn w:val="a"/>
    <w:qFormat/>
    <w:rsid w:val="00877EB9"/>
    <w:pPr>
      <w:suppressLineNumbers/>
      <w:spacing w:before="120" w:after="120"/>
    </w:pPr>
    <w:rPr>
      <w:rFonts w:cs="Mangal"/>
      <w:i/>
      <w:iCs/>
    </w:rPr>
  </w:style>
  <w:style w:type="paragraph" w:styleId="ac">
    <w:name w:val="index heading"/>
    <w:basedOn w:val="a"/>
    <w:qFormat/>
    <w:rsid w:val="00877EB9"/>
    <w:pPr>
      <w:suppressLineNumbers/>
    </w:pPr>
    <w:rPr>
      <w:rFonts w:cs="Mangal"/>
    </w:rPr>
  </w:style>
  <w:style w:type="paragraph" w:customStyle="1" w:styleId="ad">
    <w:name w:val="Подпись к картинке"/>
    <w:basedOn w:val="a"/>
    <w:uiPriority w:val="99"/>
    <w:qFormat/>
    <w:rsid w:val="00F02A47"/>
    <w:pPr>
      <w:shd w:val="clear" w:color="auto" w:fill="FFFFFF"/>
      <w:spacing w:line="326" w:lineRule="exact"/>
      <w:jc w:val="both"/>
    </w:pPr>
    <w:rPr>
      <w:rFonts w:ascii="Times New Roman" w:hAnsi="Times New Roman" w:cs="Times New Roman"/>
      <w:sz w:val="28"/>
      <w:szCs w:val="28"/>
    </w:rPr>
  </w:style>
  <w:style w:type="paragraph" w:customStyle="1" w:styleId="7">
    <w:name w:val="Основной текст7"/>
    <w:basedOn w:val="a"/>
    <w:link w:val="a4"/>
    <w:uiPriority w:val="99"/>
    <w:qFormat/>
    <w:rsid w:val="00F02A47"/>
    <w:pPr>
      <w:shd w:val="clear" w:color="auto" w:fill="FFFFFF"/>
      <w:spacing w:after="3660" w:line="322" w:lineRule="exact"/>
      <w:ind w:hanging="360"/>
    </w:pPr>
    <w:rPr>
      <w:rFonts w:ascii="Times New Roman" w:hAnsi="Times New Roman" w:cs="Times New Roman"/>
      <w:sz w:val="28"/>
      <w:szCs w:val="28"/>
    </w:rPr>
  </w:style>
  <w:style w:type="paragraph" w:customStyle="1" w:styleId="20">
    <w:name w:val="Основной текст (2)"/>
    <w:basedOn w:val="a"/>
    <w:link w:val="2"/>
    <w:uiPriority w:val="99"/>
    <w:qFormat/>
    <w:rsid w:val="00F02A47"/>
    <w:pPr>
      <w:shd w:val="clear" w:color="auto" w:fill="FFFFFF"/>
      <w:spacing w:before="3660" w:line="322" w:lineRule="exact"/>
    </w:pPr>
    <w:rPr>
      <w:rFonts w:ascii="Times New Roman" w:hAnsi="Times New Roman" w:cs="Times New Roman"/>
      <w:b/>
      <w:bCs/>
      <w:sz w:val="27"/>
      <w:szCs w:val="27"/>
    </w:rPr>
  </w:style>
  <w:style w:type="paragraph" w:customStyle="1" w:styleId="30">
    <w:name w:val="Основной текст (3)"/>
    <w:basedOn w:val="a"/>
    <w:link w:val="3"/>
    <w:uiPriority w:val="99"/>
    <w:qFormat/>
    <w:rsid w:val="00F02A47"/>
    <w:pPr>
      <w:shd w:val="clear" w:color="auto" w:fill="FFFFFF"/>
      <w:spacing w:line="317" w:lineRule="exact"/>
    </w:pPr>
    <w:rPr>
      <w:rFonts w:ascii="Times New Roman" w:hAnsi="Times New Roman" w:cs="Times New Roman"/>
      <w:sz w:val="28"/>
      <w:szCs w:val="28"/>
    </w:rPr>
  </w:style>
  <w:style w:type="paragraph" w:customStyle="1" w:styleId="ae">
    <w:name w:val="Колонтитул"/>
    <w:basedOn w:val="a"/>
    <w:uiPriority w:val="99"/>
    <w:qFormat/>
    <w:rsid w:val="00F02A47"/>
    <w:pPr>
      <w:shd w:val="clear" w:color="auto" w:fill="FFFFFF"/>
    </w:pPr>
    <w:rPr>
      <w:rFonts w:ascii="Times New Roman" w:hAnsi="Times New Roman" w:cs="Times New Roman"/>
      <w:sz w:val="20"/>
      <w:szCs w:val="20"/>
    </w:rPr>
  </w:style>
  <w:style w:type="paragraph" w:customStyle="1" w:styleId="410">
    <w:name w:val="Основной текст (4)1"/>
    <w:basedOn w:val="a"/>
    <w:uiPriority w:val="99"/>
    <w:qFormat/>
    <w:rsid w:val="00F02A47"/>
    <w:pPr>
      <w:shd w:val="clear" w:color="auto" w:fill="FFFFFF"/>
      <w:spacing w:before="60" w:after="60" w:line="269" w:lineRule="exact"/>
    </w:pPr>
    <w:rPr>
      <w:rFonts w:ascii="Times New Roman" w:hAnsi="Times New Roman" w:cs="Times New Roman"/>
      <w:sz w:val="23"/>
      <w:szCs w:val="23"/>
    </w:rPr>
  </w:style>
  <w:style w:type="paragraph" w:customStyle="1" w:styleId="210">
    <w:name w:val="Подпись к картинке (2)1"/>
    <w:basedOn w:val="a"/>
    <w:link w:val="22"/>
    <w:uiPriority w:val="99"/>
    <w:qFormat/>
    <w:rsid w:val="00F02A47"/>
    <w:pPr>
      <w:shd w:val="clear" w:color="auto" w:fill="FFFFFF"/>
      <w:spacing w:line="240" w:lineRule="atLeast"/>
    </w:pPr>
    <w:rPr>
      <w:rFonts w:ascii="Times New Roman" w:hAnsi="Times New Roman" w:cs="Times New Roman"/>
      <w:sz w:val="19"/>
      <w:szCs w:val="19"/>
    </w:rPr>
  </w:style>
  <w:style w:type="paragraph" w:customStyle="1" w:styleId="310">
    <w:name w:val="Подпись к картинке (3)1"/>
    <w:basedOn w:val="a"/>
    <w:link w:val="32"/>
    <w:uiPriority w:val="99"/>
    <w:qFormat/>
    <w:rsid w:val="00F02A47"/>
    <w:pPr>
      <w:shd w:val="clear" w:color="auto" w:fill="FFFFFF"/>
      <w:spacing w:line="240" w:lineRule="atLeast"/>
    </w:pPr>
    <w:rPr>
      <w:rFonts w:ascii="Candara" w:hAnsi="Candara" w:cs="Candara"/>
      <w:sz w:val="17"/>
      <w:szCs w:val="17"/>
    </w:rPr>
  </w:style>
  <w:style w:type="paragraph" w:customStyle="1" w:styleId="12">
    <w:name w:val="Верхний колонтитул1"/>
    <w:basedOn w:val="a"/>
    <w:uiPriority w:val="99"/>
    <w:rsid w:val="00EF7940"/>
    <w:pPr>
      <w:tabs>
        <w:tab w:val="center" w:pos="4677"/>
        <w:tab w:val="right" w:pos="9355"/>
      </w:tabs>
    </w:pPr>
  </w:style>
  <w:style w:type="paragraph" w:customStyle="1" w:styleId="13">
    <w:name w:val="Нижний колонтитул1"/>
    <w:basedOn w:val="a"/>
    <w:uiPriority w:val="99"/>
    <w:rsid w:val="00EF7940"/>
    <w:pPr>
      <w:tabs>
        <w:tab w:val="center" w:pos="4677"/>
        <w:tab w:val="right" w:pos="9355"/>
      </w:tabs>
    </w:pPr>
  </w:style>
  <w:style w:type="paragraph" w:styleId="af">
    <w:name w:val="List Paragraph"/>
    <w:basedOn w:val="a"/>
    <w:uiPriority w:val="99"/>
    <w:qFormat/>
    <w:rsid w:val="009D462E"/>
    <w:pPr>
      <w:ind w:left="720"/>
      <w:contextualSpacing/>
    </w:pPr>
  </w:style>
  <w:style w:type="paragraph" w:customStyle="1" w:styleId="ConsPlusNormal">
    <w:name w:val="ConsPlusNormal"/>
    <w:uiPriority w:val="99"/>
    <w:qFormat/>
    <w:rsid w:val="00CE19A5"/>
    <w:pPr>
      <w:widowControl w:val="0"/>
      <w:ind w:firstLine="720"/>
    </w:pPr>
    <w:rPr>
      <w:rFonts w:ascii="Arial" w:hAnsi="Arial" w:cs="Arial"/>
      <w:szCs w:val="20"/>
    </w:rPr>
  </w:style>
  <w:style w:type="paragraph" w:styleId="af0">
    <w:name w:val="Normal (Web)"/>
    <w:basedOn w:val="a"/>
    <w:uiPriority w:val="99"/>
    <w:qFormat/>
    <w:rsid w:val="000D2210"/>
    <w:pPr>
      <w:spacing w:beforeAutospacing="1" w:afterAutospacing="1"/>
    </w:pPr>
    <w:rPr>
      <w:rFonts w:ascii="Times New Roman" w:hAnsi="Times New Roman" w:cs="Times New Roman"/>
      <w:color w:val="00000A"/>
    </w:rPr>
  </w:style>
  <w:style w:type="paragraph" w:customStyle="1" w:styleId="Standard">
    <w:name w:val="Standard"/>
    <w:uiPriority w:val="99"/>
    <w:qFormat/>
    <w:rsid w:val="001C682C"/>
    <w:pPr>
      <w:suppressAutoHyphens/>
      <w:spacing w:after="200" w:line="276" w:lineRule="auto"/>
      <w:textAlignment w:val="baseline"/>
    </w:pPr>
    <w:rPr>
      <w:rFonts w:ascii="Calibri" w:eastAsia="SimSun" w:hAnsi="Calibri" w:cs="F"/>
      <w:kern w:val="2"/>
      <w:sz w:val="24"/>
      <w:lang w:eastAsia="en-US"/>
    </w:rPr>
  </w:style>
  <w:style w:type="paragraph" w:styleId="af1">
    <w:name w:val="No Spacing"/>
    <w:uiPriority w:val="1"/>
    <w:qFormat/>
    <w:rsid w:val="003D1F2E"/>
    <w:pPr>
      <w:suppressAutoHyphens/>
      <w:textAlignment w:val="baseline"/>
    </w:pPr>
    <w:rPr>
      <w:rFonts w:ascii="Calibri" w:eastAsia="SimSun" w:hAnsi="Calibri" w:cs="Times New Roman"/>
      <w:kern w:val="2"/>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19223</Words>
  <Characters>109572</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&lt;4D6963726F736F667420576F7264202D20D3F1F2E0E220CCC1CED320D6CE20B92031202D20EDEEFFE1F0FC203230313420283129&gt;</vt:lpstr>
    </vt:vector>
  </TitlesOfParts>
  <Company>SPecialiST RePack</Company>
  <LinksUpToDate>false</LinksUpToDate>
  <CharactersWithSpaces>128538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&lt;4D6963726F736F667420576F7264202D20D3F1F2E0E220CCC1CED320D6CE20B92031202D20EDEEFFE1F0FC203230313420283129&gt;</dc:title>
  <dc:creator>User</dc:creator>
  <cp:lastModifiedBy>User</cp:lastModifiedBy>
  <cp:revision>2</cp:revision>
  <cp:lastPrinted>2018-11-29T05:50:00Z</cp:lastPrinted>
  <dcterms:created xsi:type="dcterms:W3CDTF">2020-10-08T11:55:00Z</dcterms:created>
  <dcterms:modified xsi:type="dcterms:W3CDTF">2020-10-08T11:55:00Z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