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0"/>
        <w:tblpPr w:leftFromText="180" w:rightFromText="180" w:horzAnchor="margin" w:tblpY="1116"/>
        <w:tblW w:w="9322" w:type="dxa"/>
        <w:tblLook w:val="04A0" w:firstRow="1" w:lastRow="0" w:firstColumn="1" w:lastColumn="0" w:noHBand="0" w:noVBand="1"/>
      </w:tblPr>
      <w:tblGrid>
        <w:gridCol w:w="3936"/>
        <w:gridCol w:w="425"/>
        <w:gridCol w:w="4961"/>
      </w:tblGrid>
      <w:tr w:rsidR="00D936C1" w:rsidRPr="00964BC9" w:rsidTr="00303B71">
        <w:tc>
          <w:tcPr>
            <w:tcW w:w="3936" w:type="dxa"/>
            <w:tcBorders>
              <w:top w:val="nil"/>
              <w:left w:val="nil"/>
              <w:bottom w:val="nil"/>
              <w:right w:val="nil"/>
            </w:tcBorders>
          </w:tcPr>
          <w:p w:rsidR="00D936C1" w:rsidRPr="00964BC9" w:rsidRDefault="00D936C1" w:rsidP="00303B71">
            <w:pPr>
              <w:spacing w:line="276" w:lineRule="auto"/>
              <w:rPr>
                <w:sz w:val="24"/>
                <w:szCs w:val="24"/>
              </w:rPr>
            </w:pPr>
            <w:r w:rsidRPr="00964BC9">
              <w:rPr>
                <w:sz w:val="24"/>
                <w:szCs w:val="24"/>
              </w:rPr>
              <w:t xml:space="preserve">  </w:t>
            </w:r>
            <w:proofErr w:type="gramStart"/>
            <w:r w:rsidRPr="00964BC9">
              <w:rPr>
                <w:sz w:val="24"/>
                <w:szCs w:val="24"/>
              </w:rPr>
              <w:t>ПРИНЯТА</w:t>
            </w:r>
            <w:proofErr w:type="gramEnd"/>
          </w:p>
        </w:tc>
        <w:tc>
          <w:tcPr>
            <w:tcW w:w="425" w:type="dxa"/>
            <w:tcBorders>
              <w:top w:val="nil"/>
              <w:left w:val="nil"/>
              <w:bottom w:val="nil"/>
              <w:right w:val="nil"/>
            </w:tcBorders>
          </w:tcPr>
          <w:p w:rsidR="00D936C1" w:rsidRPr="00964BC9" w:rsidRDefault="00D936C1" w:rsidP="00303B71">
            <w:pPr>
              <w:spacing w:line="276" w:lineRule="auto"/>
              <w:jc w:val="center"/>
              <w:rPr>
                <w:sz w:val="24"/>
                <w:szCs w:val="24"/>
              </w:rPr>
            </w:pPr>
          </w:p>
        </w:tc>
        <w:tc>
          <w:tcPr>
            <w:tcW w:w="4961" w:type="dxa"/>
            <w:tcBorders>
              <w:top w:val="nil"/>
              <w:left w:val="nil"/>
              <w:bottom w:val="nil"/>
              <w:right w:val="nil"/>
            </w:tcBorders>
          </w:tcPr>
          <w:p w:rsidR="00D936C1" w:rsidRPr="00964BC9" w:rsidRDefault="00D936C1" w:rsidP="00303B71">
            <w:pPr>
              <w:spacing w:line="276" w:lineRule="auto"/>
              <w:jc w:val="right"/>
              <w:rPr>
                <w:sz w:val="24"/>
                <w:szCs w:val="24"/>
              </w:rPr>
            </w:pPr>
            <w:r w:rsidRPr="00964BC9">
              <w:rPr>
                <w:sz w:val="24"/>
                <w:szCs w:val="24"/>
              </w:rPr>
              <w:t xml:space="preserve">                                                                        УТВЕРЖДАЮ</w:t>
            </w:r>
          </w:p>
        </w:tc>
      </w:tr>
      <w:tr w:rsidR="00D936C1" w:rsidRPr="00964BC9" w:rsidTr="00303B71">
        <w:tc>
          <w:tcPr>
            <w:tcW w:w="3936" w:type="dxa"/>
            <w:tcBorders>
              <w:top w:val="nil"/>
              <w:left w:val="nil"/>
              <w:bottom w:val="nil"/>
              <w:right w:val="nil"/>
            </w:tcBorders>
          </w:tcPr>
          <w:p w:rsidR="00D936C1" w:rsidRPr="00964BC9" w:rsidRDefault="00D936C1" w:rsidP="00303B71">
            <w:pPr>
              <w:spacing w:line="276" w:lineRule="auto"/>
              <w:rPr>
                <w:sz w:val="24"/>
                <w:szCs w:val="24"/>
              </w:rPr>
            </w:pPr>
            <w:r w:rsidRPr="00964BC9">
              <w:rPr>
                <w:sz w:val="24"/>
                <w:szCs w:val="24"/>
              </w:rPr>
              <w:t xml:space="preserve">решением педагогического совета от   </w:t>
            </w:r>
            <w:r w:rsidR="00987B9D">
              <w:rPr>
                <w:sz w:val="24"/>
                <w:szCs w:val="24"/>
                <w:u w:val="single"/>
              </w:rPr>
              <w:t>26</w:t>
            </w:r>
            <w:r w:rsidRPr="00964BC9">
              <w:rPr>
                <w:sz w:val="24"/>
                <w:szCs w:val="24"/>
                <w:u w:val="single"/>
              </w:rPr>
              <w:t>.08.202</w:t>
            </w:r>
            <w:r w:rsidR="003C4B16">
              <w:rPr>
                <w:sz w:val="24"/>
                <w:szCs w:val="24"/>
                <w:u w:val="single"/>
              </w:rPr>
              <w:t xml:space="preserve">2 </w:t>
            </w:r>
            <w:bookmarkStart w:id="0" w:name="_GoBack"/>
            <w:bookmarkEnd w:id="0"/>
            <w:r w:rsidRPr="00964BC9">
              <w:rPr>
                <w:sz w:val="24"/>
                <w:szCs w:val="24"/>
                <w:u w:val="single"/>
              </w:rPr>
              <w:t xml:space="preserve"> г.</w:t>
            </w:r>
          </w:p>
          <w:p w:rsidR="00D936C1" w:rsidRPr="00964BC9" w:rsidRDefault="00D936C1" w:rsidP="00303B71">
            <w:pPr>
              <w:spacing w:line="276" w:lineRule="auto"/>
              <w:rPr>
                <w:sz w:val="24"/>
                <w:szCs w:val="24"/>
              </w:rPr>
            </w:pPr>
            <w:r w:rsidRPr="00964BC9">
              <w:rPr>
                <w:sz w:val="24"/>
                <w:szCs w:val="24"/>
              </w:rPr>
              <w:t xml:space="preserve">Протокол № </w:t>
            </w:r>
            <w:r w:rsidRPr="00964BC9">
              <w:rPr>
                <w:sz w:val="24"/>
                <w:szCs w:val="24"/>
                <w:u w:val="single"/>
              </w:rPr>
              <w:t>1</w:t>
            </w:r>
          </w:p>
        </w:tc>
        <w:tc>
          <w:tcPr>
            <w:tcW w:w="425" w:type="dxa"/>
            <w:tcBorders>
              <w:top w:val="nil"/>
              <w:left w:val="nil"/>
              <w:bottom w:val="nil"/>
              <w:right w:val="nil"/>
            </w:tcBorders>
          </w:tcPr>
          <w:p w:rsidR="00D936C1" w:rsidRPr="00964BC9" w:rsidRDefault="00D936C1" w:rsidP="00303B71">
            <w:pPr>
              <w:spacing w:line="276" w:lineRule="auto"/>
              <w:rPr>
                <w:sz w:val="24"/>
                <w:szCs w:val="24"/>
              </w:rPr>
            </w:pPr>
          </w:p>
          <w:p w:rsidR="00D936C1" w:rsidRPr="00964BC9" w:rsidRDefault="00D936C1" w:rsidP="00303B71">
            <w:pPr>
              <w:spacing w:line="276" w:lineRule="auto"/>
              <w:rPr>
                <w:sz w:val="24"/>
                <w:szCs w:val="24"/>
              </w:rPr>
            </w:pPr>
          </w:p>
        </w:tc>
        <w:tc>
          <w:tcPr>
            <w:tcW w:w="4961" w:type="dxa"/>
            <w:tcBorders>
              <w:top w:val="nil"/>
              <w:left w:val="nil"/>
              <w:bottom w:val="nil"/>
              <w:right w:val="nil"/>
            </w:tcBorders>
          </w:tcPr>
          <w:p w:rsidR="00D936C1" w:rsidRPr="00964BC9" w:rsidRDefault="00987B9D" w:rsidP="00303B71">
            <w:pPr>
              <w:spacing w:line="276" w:lineRule="auto"/>
              <w:jc w:val="right"/>
              <w:rPr>
                <w:sz w:val="24"/>
                <w:szCs w:val="24"/>
              </w:rPr>
            </w:pPr>
            <w:proofErr w:type="spellStart"/>
            <w:r>
              <w:rPr>
                <w:sz w:val="24"/>
                <w:szCs w:val="24"/>
              </w:rPr>
              <w:t>И.о</w:t>
            </w:r>
            <w:proofErr w:type="spellEnd"/>
            <w:r>
              <w:rPr>
                <w:sz w:val="24"/>
                <w:szCs w:val="24"/>
              </w:rPr>
              <w:t>. д</w:t>
            </w:r>
            <w:r w:rsidR="00D936C1" w:rsidRPr="00964BC9">
              <w:rPr>
                <w:sz w:val="24"/>
                <w:szCs w:val="24"/>
              </w:rPr>
              <w:t>иректор</w:t>
            </w:r>
            <w:r>
              <w:rPr>
                <w:sz w:val="24"/>
                <w:szCs w:val="24"/>
              </w:rPr>
              <w:t xml:space="preserve">а </w:t>
            </w:r>
            <w:r w:rsidR="00D936C1" w:rsidRPr="00964BC9">
              <w:rPr>
                <w:sz w:val="24"/>
                <w:szCs w:val="24"/>
              </w:rPr>
              <w:t xml:space="preserve"> МБОУ</w:t>
            </w:r>
          </w:p>
          <w:p w:rsidR="00D936C1" w:rsidRPr="00964BC9" w:rsidRDefault="00D936C1" w:rsidP="00303B71">
            <w:pPr>
              <w:spacing w:line="276" w:lineRule="auto"/>
              <w:jc w:val="right"/>
              <w:rPr>
                <w:sz w:val="24"/>
                <w:szCs w:val="24"/>
              </w:rPr>
            </w:pPr>
            <w:r w:rsidRPr="00964BC9">
              <w:rPr>
                <w:sz w:val="24"/>
                <w:szCs w:val="24"/>
              </w:rPr>
              <w:t xml:space="preserve"> «ЦО №52 им. В. В. Лапина»</w:t>
            </w:r>
          </w:p>
          <w:p w:rsidR="00D936C1" w:rsidRPr="00964BC9" w:rsidRDefault="00D936C1" w:rsidP="00303B71">
            <w:pPr>
              <w:spacing w:line="276" w:lineRule="auto"/>
              <w:jc w:val="right"/>
              <w:rPr>
                <w:sz w:val="24"/>
                <w:szCs w:val="24"/>
              </w:rPr>
            </w:pPr>
            <w:r w:rsidRPr="00964BC9">
              <w:rPr>
                <w:sz w:val="24"/>
                <w:szCs w:val="24"/>
              </w:rPr>
              <w:t xml:space="preserve">                    _________/ </w:t>
            </w:r>
            <w:r w:rsidR="00987B9D">
              <w:rPr>
                <w:sz w:val="24"/>
                <w:szCs w:val="24"/>
              </w:rPr>
              <w:t>Е. А. Михайлова</w:t>
            </w:r>
            <w:r w:rsidRPr="00964BC9">
              <w:rPr>
                <w:sz w:val="24"/>
                <w:szCs w:val="24"/>
              </w:rPr>
              <w:t>/</w:t>
            </w:r>
          </w:p>
          <w:p w:rsidR="00D936C1" w:rsidRPr="00964BC9" w:rsidRDefault="00D936C1" w:rsidP="00303B71">
            <w:pPr>
              <w:tabs>
                <w:tab w:val="left" w:pos="2512"/>
              </w:tabs>
              <w:spacing w:line="276" w:lineRule="auto"/>
              <w:rPr>
                <w:sz w:val="24"/>
                <w:szCs w:val="24"/>
              </w:rPr>
            </w:pPr>
            <w:r w:rsidRPr="00964BC9">
              <w:rPr>
                <w:sz w:val="24"/>
                <w:szCs w:val="24"/>
              </w:rPr>
              <w:t xml:space="preserve">                                 Приказ № </w:t>
            </w:r>
            <w:r w:rsidR="00987B9D">
              <w:rPr>
                <w:sz w:val="24"/>
                <w:szCs w:val="24"/>
              </w:rPr>
              <w:t>77-1</w:t>
            </w:r>
            <w:r w:rsidRPr="00964BC9">
              <w:rPr>
                <w:sz w:val="24"/>
                <w:szCs w:val="24"/>
              </w:rPr>
              <w:t>-о</w:t>
            </w:r>
          </w:p>
          <w:p w:rsidR="00D936C1" w:rsidRPr="00964BC9" w:rsidRDefault="00D936C1" w:rsidP="003C4B16">
            <w:pPr>
              <w:spacing w:line="276" w:lineRule="auto"/>
              <w:jc w:val="center"/>
              <w:rPr>
                <w:sz w:val="24"/>
                <w:szCs w:val="24"/>
              </w:rPr>
            </w:pPr>
            <w:r w:rsidRPr="00964BC9">
              <w:rPr>
                <w:sz w:val="24"/>
                <w:szCs w:val="24"/>
              </w:rPr>
              <w:t xml:space="preserve">                               от </w:t>
            </w:r>
            <w:r w:rsidR="00987B9D">
              <w:rPr>
                <w:sz w:val="24"/>
                <w:szCs w:val="24"/>
              </w:rPr>
              <w:t>26</w:t>
            </w:r>
            <w:r w:rsidRPr="00964BC9">
              <w:rPr>
                <w:sz w:val="24"/>
                <w:szCs w:val="24"/>
              </w:rPr>
              <w:t>.08.202</w:t>
            </w:r>
            <w:r w:rsidR="003C4B16">
              <w:rPr>
                <w:sz w:val="24"/>
                <w:szCs w:val="24"/>
              </w:rPr>
              <w:t>2</w:t>
            </w:r>
            <w:r w:rsidRPr="00964BC9">
              <w:rPr>
                <w:sz w:val="24"/>
                <w:szCs w:val="24"/>
              </w:rPr>
              <w:t xml:space="preserve"> г.</w:t>
            </w:r>
          </w:p>
        </w:tc>
      </w:tr>
      <w:tr w:rsidR="00D936C1" w:rsidRPr="00964BC9" w:rsidTr="00303B71">
        <w:tc>
          <w:tcPr>
            <w:tcW w:w="3936" w:type="dxa"/>
            <w:tcBorders>
              <w:top w:val="nil"/>
              <w:left w:val="nil"/>
              <w:bottom w:val="nil"/>
              <w:right w:val="nil"/>
            </w:tcBorders>
          </w:tcPr>
          <w:p w:rsidR="00D936C1" w:rsidRPr="00964BC9" w:rsidRDefault="00D936C1" w:rsidP="00303B71">
            <w:pPr>
              <w:spacing w:line="276" w:lineRule="auto"/>
              <w:rPr>
                <w:sz w:val="24"/>
                <w:szCs w:val="24"/>
              </w:rPr>
            </w:pPr>
          </w:p>
        </w:tc>
        <w:tc>
          <w:tcPr>
            <w:tcW w:w="425" w:type="dxa"/>
            <w:tcBorders>
              <w:top w:val="nil"/>
              <w:left w:val="nil"/>
              <w:bottom w:val="nil"/>
              <w:right w:val="nil"/>
            </w:tcBorders>
          </w:tcPr>
          <w:p w:rsidR="00D936C1" w:rsidRPr="00964BC9" w:rsidRDefault="00D936C1" w:rsidP="00303B71">
            <w:pPr>
              <w:spacing w:line="276" w:lineRule="auto"/>
              <w:rPr>
                <w:sz w:val="24"/>
                <w:szCs w:val="24"/>
              </w:rPr>
            </w:pPr>
          </w:p>
        </w:tc>
        <w:tc>
          <w:tcPr>
            <w:tcW w:w="4961" w:type="dxa"/>
            <w:tcBorders>
              <w:top w:val="nil"/>
              <w:left w:val="nil"/>
              <w:bottom w:val="nil"/>
              <w:right w:val="nil"/>
            </w:tcBorders>
          </w:tcPr>
          <w:p w:rsidR="00D936C1" w:rsidRPr="00964BC9" w:rsidRDefault="00D936C1" w:rsidP="00303B71">
            <w:pPr>
              <w:spacing w:line="276" w:lineRule="auto"/>
              <w:jc w:val="center"/>
              <w:rPr>
                <w:sz w:val="24"/>
                <w:szCs w:val="24"/>
              </w:rPr>
            </w:pPr>
          </w:p>
        </w:tc>
      </w:tr>
      <w:tr w:rsidR="00D936C1" w:rsidRPr="00964BC9" w:rsidTr="00303B71">
        <w:trPr>
          <w:trHeight w:val="581"/>
        </w:trPr>
        <w:tc>
          <w:tcPr>
            <w:tcW w:w="3936" w:type="dxa"/>
            <w:tcBorders>
              <w:top w:val="nil"/>
              <w:left w:val="nil"/>
              <w:bottom w:val="nil"/>
              <w:right w:val="nil"/>
            </w:tcBorders>
          </w:tcPr>
          <w:p w:rsidR="00D936C1" w:rsidRPr="00964BC9" w:rsidRDefault="00D936C1" w:rsidP="00303B71">
            <w:pPr>
              <w:spacing w:line="276" w:lineRule="auto"/>
              <w:jc w:val="center"/>
              <w:rPr>
                <w:sz w:val="24"/>
                <w:szCs w:val="24"/>
              </w:rPr>
            </w:pPr>
          </w:p>
        </w:tc>
        <w:tc>
          <w:tcPr>
            <w:tcW w:w="425" w:type="dxa"/>
            <w:tcBorders>
              <w:top w:val="nil"/>
              <w:left w:val="nil"/>
              <w:bottom w:val="nil"/>
              <w:right w:val="nil"/>
            </w:tcBorders>
          </w:tcPr>
          <w:p w:rsidR="00D936C1" w:rsidRPr="00964BC9" w:rsidRDefault="00D936C1" w:rsidP="00303B71">
            <w:pPr>
              <w:spacing w:line="276" w:lineRule="auto"/>
              <w:rPr>
                <w:sz w:val="24"/>
                <w:szCs w:val="24"/>
              </w:rPr>
            </w:pPr>
          </w:p>
        </w:tc>
        <w:tc>
          <w:tcPr>
            <w:tcW w:w="4961" w:type="dxa"/>
            <w:tcBorders>
              <w:top w:val="nil"/>
              <w:left w:val="nil"/>
              <w:bottom w:val="nil"/>
              <w:right w:val="nil"/>
            </w:tcBorders>
          </w:tcPr>
          <w:p w:rsidR="00D936C1" w:rsidRPr="00964BC9" w:rsidRDefault="00D936C1" w:rsidP="00303B71">
            <w:pPr>
              <w:spacing w:line="276" w:lineRule="auto"/>
              <w:jc w:val="center"/>
              <w:rPr>
                <w:sz w:val="24"/>
                <w:szCs w:val="24"/>
              </w:rPr>
            </w:pPr>
          </w:p>
        </w:tc>
      </w:tr>
    </w:tbl>
    <w:p w:rsidR="00303B71" w:rsidRPr="00964BC9" w:rsidRDefault="00303B71" w:rsidP="00303B71">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Муниципальное бюджетное общеобразовательное учреждение</w:t>
      </w:r>
    </w:p>
    <w:p w:rsidR="00303B71" w:rsidRPr="00964BC9" w:rsidRDefault="00303B71" w:rsidP="00303B71">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«Центр образования № 52 им. В. В. Лапина»</w:t>
      </w:r>
    </w:p>
    <w:p w:rsidR="00866B50" w:rsidRPr="00964BC9" w:rsidRDefault="00303B71" w:rsidP="00303B71">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(МБОУ «ЦО № 52 им. В. В. Лапина»)</w:t>
      </w:r>
    </w:p>
    <w:p w:rsidR="00866B50" w:rsidRPr="00964BC9" w:rsidRDefault="00866B50" w:rsidP="008D7BF3">
      <w:pPr>
        <w:spacing w:after="0" w:line="276" w:lineRule="auto"/>
        <w:jc w:val="right"/>
        <w:rPr>
          <w:rFonts w:ascii="Times New Roman" w:eastAsia="Times New Roman" w:hAnsi="Times New Roman" w:cs="Times New Roman"/>
          <w:sz w:val="24"/>
          <w:szCs w:val="24"/>
        </w:rPr>
      </w:pPr>
    </w:p>
    <w:p w:rsidR="00866B50" w:rsidRPr="00964BC9" w:rsidRDefault="00866B50" w:rsidP="008D7BF3">
      <w:pPr>
        <w:spacing w:after="0" w:line="276" w:lineRule="auto"/>
        <w:jc w:val="right"/>
        <w:rPr>
          <w:rFonts w:ascii="Times New Roman" w:eastAsia="Times New Roman" w:hAnsi="Times New Roman" w:cs="Times New Roman"/>
          <w:sz w:val="24"/>
          <w:szCs w:val="24"/>
        </w:rPr>
      </w:pPr>
    </w:p>
    <w:p w:rsidR="00303B71" w:rsidRPr="00964BC9" w:rsidRDefault="00D936C1" w:rsidP="008D7BF3">
      <w:pPr>
        <w:tabs>
          <w:tab w:val="left" w:pos="2610"/>
        </w:tabs>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 xml:space="preserve">Дополнительная общеобразовательная программа по социально-коммуникативному и познавательному развитию </w:t>
      </w:r>
    </w:p>
    <w:p w:rsidR="00866B50" w:rsidRPr="00964BC9" w:rsidRDefault="00303B71" w:rsidP="008D7BF3">
      <w:pPr>
        <w:tabs>
          <w:tab w:val="left" w:pos="2610"/>
        </w:tabs>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МБОУ «ЦО № 52 им. В. В. Лапина» (дошкольные группы»)</w:t>
      </w: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«Современные дети»</w:t>
      </w:r>
    </w:p>
    <w:p w:rsidR="00866B50" w:rsidRPr="00964BC9" w:rsidRDefault="00866B50" w:rsidP="008D7BF3">
      <w:pPr>
        <w:tabs>
          <w:tab w:val="left" w:pos="2610"/>
        </w:tabs>
        <w:spacing w:after="0" w:line="276" w:lineRule="auto"/>
        <w:jc w:val="center"/>
        <w:rPr>
          <w:rFonts w:ascii="Times New Roman" w:eastAsia="Times New Roman" w:hAnsi="Times New Roman" w:cs="Times New Roman"/>
          <w:b/>
          <w:sz w:val="24"/>
          <w:szCs w:val="24"/>
        </w:rPr>
      </w:pPr>
    </w:p>
    <w:p w:rsidR="00866B50" w:rsidRPr="00964BC9" w:rsidRDefault="00866B50" w:rsidP="008D7BF3">
      <w:pPr>
        <w:spacing w:after="0" w:line="276" w:lineRule="auto"/>
        <w:jc w:val="right"/>
        <w:rPr>
          <w:rFonts w:ascii="Times New Roman" w:eastAsia="Times New Roman" w:hAnsi="Times New Roman" w:cs="Times New Roman"/>
          <w:sz w:val="24"/>
          <w:szCs w:val="24"/>
        </w:rPr>
      </w:pPr>
    </w:p>
    <w:p w:rsidR="00866B50" w:rsidRPr="00964BC9" w:rsidRDefault="00866B50" w:rsidP="008D7BF3">
      <w:pPr>
        <w:spacing w:after="0" w:line="276" w:lineRule="auto"/>
        <w:jc w:val="right"/>
        <w:rPr>
          <w:rFonts w:ascii="Times New Roman" w:eastAsia="Times New Roman" w:hAnsi="Times New Roman" w:cs="Times New Roman"/>
          <w:sz w:val="24"/>
          <w:szCs w:val="24"/>
        </w:rPr>
      </w:pPr>
    </w:p>
    <w:p w:rsidR="00866B50" w:rsidRPr="00964BC9" w:rsidRDefault="00866B50" w:rsidP="008D7BF3">
      <w:pPr>
        <w:spacing w:after="0" w:line="276" w:lineRule="auto"/>
        <w:jc w:val="right"/>
        <w:rPr>
          <w:rFonts w:ascii="Times New Roman" w:eastAsia="Times New Roman" w:hAnsi="Times New Roman" w:cs="Times New Roman"/>
          <w:sz w:val="24"/>
          <w:szCs w:val="24"/>
        </w:rPr>
      </w:pPr>
    </w:p>
    <w:p w:rsidR="00866B50" w:rsidRPr="00964BC9" w:rsidRDefault="00866B50" w:rsidP="008D7BF3">
      <w:pPr>
        <w:spacing w:after="0" w:line="276" w:lineRule="auto"/>
        <w:jc w:val="right"/>
        <w:rPr>
          <w:rFonts w:ascii="Times New Roman" w:eastAsia="Times New Roman" w:hAnsi="Times New Roman" w:cs="Times New Roman"/>
          <w:sz w:val="24"/>
          <w:szCs w:val="24"/>
        </w:rPr>
      </w:pPr>
    </w:p>
    <w:p w:rsidR="00D936C1" w:rsidRPr="00964BC9" w:rsidRDefault="00D936C1" w:rsidP="008D7BF3">
      <w:pPr>
        <w:spacing w:after="0" w:line="276" w:lineRule="auto"/>
        <w:jc w:val="center"/>
        <w:rPr>
          <w:rFonts w:ascii="Times New Roman" w:eastAsia="Times New Roman" w:hAnsi="Times New Roman" w:cs="Times New Roman"/>
          <w:sz w:val="24"/>
          <w:szCs w:val="24"/>
        </w:rPr>
      </w:pPr>
    </w:p>
    <w:p w:rsidR="00D936C1" w:rsidRPr="00964BC9" w:rsidRDefault="00D936C1" w:rsidP="008D7BF3">
      <w:pPr>
        <w:spacing w:after="0" w:line="276" w:lineRule="auto"/>
        <w:jc w:val="center"/>
        <w:rPr>
          <w:rFonts w:ascii="Times New Roman" w:eastAsia="Times New Roman" w:hAnsi="Times New Roman" w:cs="Times New Roman"/>
          <w:sz w:val="24"/>
          <w:szCs w:val="24"/>
        </w:rPr>
      </w:pPr>
    </w:p>
    <w:p w:rsidR="00D936C1" w:rsidRPr="00964BC9" w:rsidRDefault="00D936C1" w:rsidP="008D7BF3">
      <w:pPr>
        <w:spacing w:after="0" w:line="276" w:lineRule="auto"/>
        <w:jc w:val="center"/>
        <w:rPr>
          <w:rFonts w:ascii="Times New Roman" w:eastAsia="Times New Roman" w:hAnsi="Times New Roman" w:cs="Times New Roman"/>
          <w:sz w:val="24"/>
          <w:szCs w:val="24"/>
        </w:rPr>
      </w:pPr>
    </w:p>
    <w:p w:rsidR="00D936C1" w:rsidRPr="00964BC9" w:rsidRDefault="00D936C1" w:rsidP="008D7BF3">
      <w:pPr>
        <w:spacing w:after="0" w:line="276" w:lineRule="auto"/>
        <w:jc w:val="center"/>
        <w:rPr>
          <w:rFonts w:ascii="Times New Roman" w:eastAsia="Times New Roman" w:hAnsi="Times New Roman" w:cs="Times New Roman"/>
          <w:sz w:val="24"/>
          <w:szCs w:val="24"/>
        </w:rPr>
      </w:pPr>
    </w:p>
    <w:p w:rsidR="00D936C1" w:rsidRPr="00964BC9" w:rsidRDefault="00D936C1" w:rsidP="008D7BF3">
      <w:pPr>
        <w:spacing w:after="0" w:line="276" w:lineRule="auto"/>
        <w:jc w:val="center"/>
        <w:rPr>
          <w:rFonts w:ascii="Times New Roman" w:eastAsia="Times New Roman" w:hAnsi="Times New Roman" w:cs="Times New Roman"/>
          <w:sz w:val="24"/>
          <w:szCs w:val="24"/>
        </w:rPr>
      </w:pPr>
    </w:p>
    <w:p w:rsidR="00D936C1" w:rsidRPr="00964BC9" w:rsidRDefault="00D936C1" w:rsidP="00303B71">
      <w:pPr>
        <w:spacing w:after="0" w:line="276" w:lineRule="auto"/>
        <w:rPr>
          <w:rFonts w:ascii="Times New Roman" w:eastAsia="Times New Roman" w:hAnsi="Times New Roman" w:cs="Times New Roman"/>
          <w:sz w:val="24"/>
          <w:szCs w:val="24"/>
        </w:rPr>
      </w:pPr>
    </w:p>
    <w:p w:rsidR="00D936C1" w:rsidRPr="00964BC9" w:rsidRDefault="00D936C1" w:rsidP="008D7BF3">
      <w:pPr>
        <w:spacing w:after="0" w:line="276" w:lineRule="auto"/>
        <w:jc w:val="center"/>
        <w:rPr>
          <w:rFonts w:ascii="Times New Roman" w:eastAsia="Times New Roman" w:hAnsi="Times New Roman" w:cs="Times New Roman"/>
          <w:sz w:val="24"/>
          <w:szCs w:val="24"/>
        </w:rPr>
      </w:pPr>
    </w:p>
    <w:p w:rsidR="00D936C1" w:rsidRPr="00964BC9" w:rsidRDefault="00EC3F7D" w:rsidP="00EC3F7D">
      <w:pPr>
        <w:spacing w:after="0" w:line="276" w:lineRule="auto"/>
        <w:jc w:val="right"/>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Составители:</w:t>
      </w:r>
    </w:p>
    <w:p w:rsidR="00EC3F7D" w:rsidRPr="00964BC9" w:rsidRDefault="00EC3F7D" w:rsidP="00EC3F7D">
      <w:pPr>
        <w:spacing w:after="0" w:line="276" w:lineRule="auto"/>
        <w:jc w:val="right"/>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заместитель директора по </w:t>
      </w:r>
      <w:proofErr w:type="gramStart"/>
      <w:r w:rsidRPr="00964BC9">
        <w:rPr>
          <w:rFonts w:ascii="Times New Roman" w:eastAsia="Times New Roman" w:hAnsi="Times New Roman" w:cs="Times New Roman"/>
          <w:sz w:val="24"/>
          <w:szCs w:val="24"/>
        </w:rPr>
        <w:t>ДР</w:t>
      </w:r>
      <w:proofErr w:type="gramEnd"/>
      <w:r w:rsidRPr="00964BC9">
        <w:rPr>
          <w:rFonts w:ascii="Times New Roman" w:eastAsia="Times New Roman" w:hAnsi="Times New Roman" w:cs="Times New Roman"/>
          <w:sz w:val="24"/>
          <w:szCs w:val="24"/>
        </w:rPr>
        <w:t xml:space="preserve"> Иванушкина О. А., </w:t>
      </w:r>
    </w:p>
    <w:p w:rsidR="00EC3F7D" w:rsidRPr="00964BC9" w:rsidRDefault="00EC3F7D" w:rsidP="00EC3F7D">
      <w:pPr>
        <w:spacing w:after="0" w:line="276" w:lineRule="auto"/>
        <w:jc w:val="right"/>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старший воспитатель </w:t>
      </w:r>
      <w:proofErr w:type="spellStart"/>
      <w:r w:rsidRPr="00964BC9">
        <w:rPr>
          <w:rFonts w:ascii="Times New Roman" w:eastAsia="Times New Roman" w:hAnsi="Times New Roman" w:cs="Times New Roman"/>
          <w:sz w:val="24"/>
          <w:szCs w:val="24"/>
        </w:rPr>
        <w:t>Валикова</w:t>
      </w:r>
      <w:proofErr w:type="spellEnd"/>
      <w:r w:rsidRPr="00964BC9">
        <w:rPr>
          <w:rFonts w:ascii="Times New Roman" w:eastAsia="Times New Roman" w:hAnsi="Times New Roman" w:cs="Times New Roman"/>
          <w:sz w:val="24"/>
          <w:szCs w:val="24"/>
        </w:rPr>
        <w:t xml:space="preserve"> Ю.В.</w:t>
      </w:r>
    </w:p>
    <w:p w:rsidR="00D936C1" w:rsidRPr="00964BC9" w:rsidRDefault="00D936C1" w:rsidP="00EC3F7D">
      <w:pPr>
        <w:spacing w:after="0" w:line="276" w:lineRule="auto"/>
        <w:jc w:val="right"/>
        <w:rPr>
          <w:rFonts w:ascii="Times New Roman" w:eastAsia="Times New Roman" w:hAnsi="Times New Roman" w:cs="Times New Roman"/>
          <w:sz w:val="24"/>
          <w:szCs w:val="24"/>
        </w:rPr>
      </w:pPr>
    </w:p>
    <w:p w:rsidR="00D936C1" w:rsidRPr="00964BC9" w:rsidRDefault="00D936C1" w:rsidP="005A292E">
      <w:pPr>
        <w:spacing w:after="0" w:line="276" w:lineRule="auto"/>
        <w:rPr>
          <w:rFonts w:ascii="Times New Roman" w:eastAsia="Times New Roman" w:hAnsi="Times New Roman" w:cs="Times New Roman"/>
          <w:sz w:val="24"/>
          <w:szCs w:val="24"/>
        </w:rPr>
      </w:pPr>
    </w:p>
    <w:p w:rsidR="00D936C1" w:rsidRPr="00964BC9" w:rsidRDefault="00840192"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202</w:t>
      </w:r>
      <w:r w:rsidR="00987B9D">
        <w:rPr>
          <w:rFonts w:ascii="Times New Roman" w:eastAsia="Times New Roman" w:hAnsi="Times New Roman" w:cs="Times New Roman"/>
          <w:sz w:val="24"/>
          <w:szCs w:val="24"/>
        </w:rPr>
        <w:t>2</w:t>
      </w:r>
      <w:r w:rsidRPr="00964BC9">
        <w:rPr>
          <w:rFonts w:ascii="Times New Roman" w:eastAsia="Times New Roman" w:hAnsi="Times New Roman" w:cs="Times New Roman"/>
          <w:sz w:val="24"/>
          <w:szCs w:val="24"/>
        </w:rPr>
        <w:t xml:space="preserve"> </w:t>
      </w:r>
    </w:p>
    <w:p w:rsidR="00303B71" w:rsidRDefault="00303B71" w:rsidP="008D7BF3">
      <w:pPr>
        <w:spacing w:after="0" w:line="276" w:lineRule="auto"/>
        <w:jc w:val="center"/>
        <w:rPr>
          <w:rFonts w:ascii="Times New Roman" w:eastAsia="Times New Roman" w:hAnsi="Times New Roman" w:cs="Times New Roman"/>
          <w:sz w:val="24"/>
          <w:szCs w:val="24"/>
        </w:rPr>
      </w:pPr>
    </w:p>
    <w:p w:rsidR="00F52ED2" w:rsidRDefault="00F52ED2" w:rsidP="008D7BF3">
      <w:pPr>
        <w:spacing w:after="0" w:line="276" w:lineRule="auto"/>
        <w:jc w:val="center"/>
        <w:rPr>
          <w:rFonts w:ascii="Times New Roman" w:eastAsia="Times New Roman" w:hAnsi="Times New Roman" w:cs="Times New Roman"/>
          <w:sz w:val="24"/>
          <w:szCs w:val="24"/>
        </w:rPr>
      </w:pPr>
    </w:p>
    <w:p w:rsidR="00F52ED2" w:rsidRDefault="00F52ED2" w:rsidP="008D7BF3">
      <w:pPr>
        <w:spacing w:after="0" w:line="276" w:lineRule="auto"/>
        <w:jc w:val="center"/>
        <w:rPr>
          <w:rFonts w:ascii="Times New Roman" w:eastAsia="Times New Roman" w:hAnsi="Times New Roman" w:cs="Times New Roman"/>
          <w:sz w:val="24"/>
          <w:szCs w:val="24"/>
        </w:rPr>
      </w:pPr>
    </w:p>
    <w:p w:rsidR="00F52ED2" w:rsidRDefault="00F52ED2" w:rsidP="008D7BF3">
      <w:pPr>
        <w:spacing w:after="0" w:line="276" w:lineRule="auto"/>
        <w:jc w:val="center"/>
        <w:rPr>
          <w:rFonts w:ascii="Times New Roman" w:eastAsia="Times New Roman" w:hAnsi="Times New Roman" w:cs="Times New Roman"/>
          <w:sz w:val="24"/>
          <w:szCs w:val="24"/>
        </w:rPr>
      </w:pPr>
    </w:p>
    <w:p w:rsidR="00F52ED2" w:rsidRDefault="00F52ED2" w:rsidP="008D7BF3">
      <w:pPr>
        <w:spacing w:after="0" w:line="276" w:lineRule="auto"/>
        <w:jc w:val="center"/>
        <w:rPr>
          <w:rFonts w:ascii="Times New Roman" w:eastAsia="Times New Roman" w:hAnsi="Times New Roman" w:cs="Times New Roman"/>
          <w:sz w:val="24"/>
          <w:szCs w:val="24"/>
        </w:rPr>
      </w:pPr>
    </w:p>
    <w:p w:rsidR="00F52ED2" w:rsidRDefault="00F52ED2" w:rsidP="008D7BF3">
      <w:pPr>
        <w:spacing w:after="0" w:line="276" w:lineRule="auto"/>
        <w:jc w:val="center"/>
        <w:rPr>
          <w:rFonts w:ascii="Times New Roman" w:eastAsia="Times New Roman" w:hAnsi="Times New Roman" w:cs="Times New Roman"/>
          <w:sz w:val="24"/>
          <w:szCs w:val="24"/>
        </w:rPr>
      </w:pPr>
    </w:p>
    <w:p w:rsidR="00F52ED2" w:rsidRPr="00964BC9" w:rsidRDefault="00F52ED2" w:rsidP="008D7BF3">
      <w:pPr>
        <w:spacing w:after="0" w:line="276" w:lineRule="auto"/>
        <w:jc w:val="center"/>
        <w:rPr>
          <w:rFonts w:ascii="Times New Roman" w:eastAsia="Times New Roman" w:hAnsi="Times New Roman" w:cs="Times New Roman"/>
          <w:sz w:val="24"/>
          <w:szCs w:val="24"/>
        </w:rPr>
      </w:pPr>
    </w:p>
    <w:p w:rsidR="00D936C1" w:rsidRPr="00964BC9" w:rsidRDefault="00D936C1" w:rsidP="005A292E">
      <w:pPr>
        <w:spacing w:after="0" w:line="276" w:lineRule="auto"/>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lastRenderedPageBreak/>
        <w:t>СОДЕРЖАНИЕ</w:t>
      </w:r>
    </w:p>
    <w:p w:rsidR="00866B50" w:rsidRPr="00964BC9" w:rsidRDefault="00866B50" w:rsidP="008D7BF3">
      <w:pPr>
        <w:spacing w:after="0" w:line="276" w:lineRule="auto"/>
        <w:jc w:val="center"/>
        <w:rPr>
          <w:rFonts w:ascii="Times New Roman" w:eastAsia="Times New Roman" w:hAnsi="Times New Roman" w:cs="Times New Roman"/>
          <w:sz w:val="24"/>
          <w:szCs w:val="24"/>
        </w:rPr>
      </w:pPr>
    </w:p>
    <w:tbl>
      <w:tblPr>
        <w:tblStyle w:val="a5"/>
        <w:tblW w:w="93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05"/>
        <w:gridCol w:w="850"/>
      </w:tblGrid>
      <w:tr w:rsidR="00866B50" w:rsidRPr="00964BC9" w:rsidTr="00B72DF4">
        <w:tc>
          <w:tcPr>
            <w:tcW w:w="8505" w:type="dxa"/>
            <w:tcMar>
              <w:top w:w="85" w:type="dxa"/>
              <w:bottom w:w="85" w:type="dxa"/>
              <w:right w:w="0" w:type="dxa"/>
            </w:tcMar>
          </w:tcPr>
          <w:p w:rsidR="00866B50" w:rsidRPr="00964BC9" w:rsidRDefault="00D936C1" w:rsidP="008D7BF3">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1. </w:t>
            </w:r>
            <w:hyperlink w:anchor="_3dy6vkm">
              <w:r w:rsidRPr="00964BC9">
                <w:rPr>
                  <w:rFonts w:ascii="Times New Roman" w:eastAsia="Times New Roman" w:hAnsi="Times New Roman" w:cs="Times New Roman"/>
                  <w:color w:val="000000"/>
                </w:rPr>
                <w:t>ЦЕЛЕВОЙ</w:t>
              </w:r>
            </w:hyperlink>
            <w:r w:rsidRPr="00964BC9">
              <w:rPr>
                <w:rFonts w:ascii="Times New Roman" w:eastAsia="Times New Roman" w:hAnsi="Times New Roman" w:cs="Times New Roman"/>
                <w:color w:val="000000"/>
              </w:rPr>
              <w:t xml:space="preserve"> РАЗДЕЛ ………………………………….……</w:t>
            </w:r>
            <w:r w:rsidR="00B72DF4" w:rsidRPr="00964BC9">
              <w:rPr>
                <w:rFonts w:ascii="Times New Roman" w:eastAsia="Times New Roman" w:hAnsi="Times New Roman" w:cs="Times New Roman"/>
                <w:color w:val="000000"/>
              </w:rPr>
              <w:t>………….</w:t>
            </w:r>
          </w:p>
        </w:tc>
        <w:tc>
          <w:tcPr>
            <w:tcW w:w="850" w:type="dxa"/>
          </w:tcPr>
          <w:p w:rsidR="00866B50" w:rsidRPr="00964BC9" w:rsidRDefault="00D936C1" w:rsidP="008D7BF3">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3</w:t>
            </w:r>
          </w:p>
        </w:tc>
      </w:tr>
      <w:tr w:rsidR="00866B50" w:rsidRPr="00964BC9" w:rsidTr="00B72DF4">
        <w:tc>
          <w:tcPr>
            <w:tcW w:w="8505" w:type="dxa"/>
            <w:tcMar>
              <w:top w:w="85" w:type="dxa"/>
              <w:bottom w:w="85" w:type="dxa"/>
              <w:right w:w="0" w:type="dxa"/>
            </w:tcMar>
          </w:tcPr>
          <w:p w:rsidR="00866B50" w:rsidRPr="00964BC9" w:rsidRDefault="00D936C1" w:rsidP="00B72DF4">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1.1. </w:t>
            </w:r>
            <w:hyperlink w:anchor="_1t3h5sf">
              <w:r w:rsidRPr="00964BC9">
                <w:rPr>
                  <w:rFonts w:ascii="Times New Roman" w:eastAsia="Times New Roman" w:hAnsi="Times New Roman" w:cs="Times New Roman"/>
                  <w:color w:val="000000"/>
                </w:rPr>
                <w:t>Пояснительная записка</w:t>
              </w:r>
            </w:hyperlink>
            <w:r w:rsidRPr="00964BC9">
              <w:rPr>
                <w:rFonts w:ascii="Times New Roman" w:eastAsia="Times New Roman" w:hAnsi="Times New Roman" w:cs="Times New Roman"/>
                <w:color w:val="000000"/>
              </w:rPr>
              <w:t xml:space="preserve"> ……………..……………………………</w:t>
            </w:r>
            <w:r w:rsidR="00B21EBB" w:rsidRPr="00964BC9">
              <w:rPr>
                <w:rFonts w:ascii="Times New Roman" w:eastAsia="Times New Roman" w:hAnsi="Times New Roman" w:cs="Times New Roman"/>
                <w:color w:val="000000"/>
              </w:rPr>
              <w:t>…</w:t>
            </w:r>
          </w:p>
        </w:tc>
        <w:tc>
          <w:tcPr>
            <w:tcW w:w="850" w:type="dxa"/>
          </w:tcPr>
          <w:p w:rsidR="00866B50" w:rsidRPr="00964BC9" w:rsidRDefault="00D936C1" w:rsidP="008D7BF3">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3</w:t>
            </w:r>
          </w:p>
        </w:tc>
      </w:tr>
      <w:tr w:rsidR="00866B50" w:rsidRPr="00964BC9" w:rsidTr="00B72DF4">
        <w:tc>
          <w:tcPr>
            <w:tcW w:w="8505" w:type="dxa"/>
            <w:tcMar>
              <w:top w:w="85" w:type="dxa"/>
              <w:bottom w:w="85" w:type="dxa"/>
              <w:right w:w="0" w:type="dxa"/>
            </w:tcMar>
          </w:tcPr>
          <w:p w:rsidR="00866B50" w:rsidRPr="00964BC9" w:rsidRDefault="00D936C1" w:rsidP="00B72DF4">
            <w:pPr>
              <w:keepNext/>
              <w:pBdr>
                <w:top w:val="nil"/>
                <w:left w:val="nil"/>
                <w:bottom w:val="nil"/>
                <w:right w:val="nil"/>
                <w:between w:val="nil"/>
              </w:pBdr>
              <w:spacing w:after="0" w:line="276" w:lineRule="auto"/>
              <w:rPr>
                <w:rFonts w:ascii="Times New Roman" w:eastAsia="Times New Roman" w:hAnsi="Times New Roman" w:cs="Times New Roman"/>
                <w:color w:val="000000"/>
              </w:rPr>
            </w:pPr>
            <w:bookmarkStart w:id="1" w:name="_30j0zll" w:colFirst="0" w:colLast="0"/>
            <w:bookmarkEnd w:id="1"/>
            <w:r w:rsidRPr="00964BC9">
              <w:rPr>
                <w:rFonts w:ascii="Times New Roman" w:eastAsia="Times New Roman" w:hAnsi="Times New Roman" w:cs="Times New Roman"/>
                <w:color w:val="000000"/>
              </w:rPr>
              <w:t>1.2. </w:t>
            </w:r>
            <w:hyperlink w:anchor="_4d34og8">
              <w:r w:rsidRPr="00964BC9">
                <w:rPr>
                  <w:rFonts w:ascii="Times New Roman" w:eastAsia="Times New Roman" w:hAnsi="Times New Roman" w:cs="Times New Roman"/>
                  <w:color w:val="000000"/>
                </w:rPr>
                <w:t xml:space="preserve">Цель, задачи  </w:t>
              </w:r>
              <w:proofErr w:type="gramStart"/>
              <w:r w:rsidRPr="00964BC9">
                <w:rPr>
                  <w:rFonts w:ascii="Times New Roman" w:eastAsia="Times New Roman" w:hAnsi="Times New Roman" w:cs="Times New Roman"/>
                  <w:color w:val="000000"/>
                </w:rPr>
                <w:t>П</w:t>
              </w:r>
              <w:proofErr w:type="gramEnd"/>
            </w:hyperlink>
            <w:r w:rsidRPr="00964BC9">
              <w:rPr>
                <w:rFonts w:ascii="Times New Roman" w:eastAsia="Times New Roman" w:hAnsi="Times New Roman" w:cs="Times New Roman"/>
                <w:color w:val="000000"/>
              </w:rPr>
              <w:t>рограммы ………………………………………...</w:t>
            </w:r>
            <w:r w:rsidR="00B21EBB" w:rsidRPr="00964BC9">
              <w:rPr>
                <w:rFonts w:ascii="Times New Roman" w:eastAsia="Times New Roman" w:hAnsi="Times New Roman" w:cs="Times New Roman"/>
                <w:color w:val="000000"/>
              </w:rPr>
              <w:t>..</w:t>
            </w:r>
          </w:p>
        </w:tc>
        <w:tc>
          <w:tcPr>
            <w:tcW w:w="850" w:type="dxa"/>
          </w:tcPr>
          <w:p w:rsidR="00866B50" w:rsidRPr="00964BC9" w:rsidRDefault="00D936C1" w:rsidP="008D7BF3">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4</w:t>
            </w:r>
          </w:p>
        </w:tc>
      </w:tr>
      <w:tr w:rsidR="00866B50" w:rsidRPr="00964BC9" w:rsidTr="00B72DF4">
        <w:tc>
          <w:tcPr>
            <w:tcW w:w="8505" w:type="dxa"/>
            <w:tcMar>
              <w:top w:w="85" w:type="dxa"/>
              <w:bottom w:w="85" w:type="dxa"/>
              <w:right w:w="0" w:type="dxa"/>
            </w:tcMar>
          </w:tcPr>
          <w:p w:rsidR="00866B50" w:rsidRPr="00964BC9" w:rsidRDefault="00D936C1" w:rsidP="00B72DF4">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1.3. Принципы и подходы к формированию Программы …………</w:t>
            </w:r>
            <w:r w:rsidR="00B21EBB" w:rsidRPr="00964BC9">
              <w:rPr>
                <w:rFonts w:ascii="Times New Roman" w:eastAsia="Times New Roman" w:hAnsi="Times New Roman" w:cs="Times New Roman"/>
                <w:color w:val="000000"/>
              </w:rPr>
              <w:t>….</w:t>
            </w:r>
          </w:p>
        </w:tc>
        <w:tc>
          <w:tcPr>
            <w:tcW w:w="850" w:type="dxa"/>
          </w:tcPr>
          <w:p w:rsidR="00866B50" w:rsidRPr="00964BC9" w:rsidRDefault="00D936C1" w:rsidP="008D7BF3">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6</w:t>
            </w:r>
          </w:p>
        </w:tc>
      </w:tr>
      <w:tr w:rsidR="00866B50" w:rsidRPr="00964BC9" w:rsidTr="00B72DF4">
        <w:tc>
          <w:tcPr>
            <w:tcW w:w="8505" w:type="dxa"/>
            <w:tcMar>
              <w:top w:w="85" w:type="dxa"/>
              <w:bottom w:w="85" w:type="dxa"/>
              <w:right w:w="0" w:type="dxa"/>
            </w:tcMar>
          </w:tcPr>
          <w:p w:rsidR="00866B50" w:rsidRPr="00964BC9" w:rsidRDefault="00D936C1" w:rsidP="00B72DF4">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1.4. Характеристики особенностей детей старшего дошкольного</w:t>
            </w:r>
          </w:p>
          <w:p w:rsidR="00866B50" w:rsidRPr="00964BC9" w:rsidRDefault="00D936C1" w:rsidP="00B72DF4">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возраста, значимые для реализации Программы …………………...</w:t>
            </w:r>
            <w:r w:rsidR="00B21EBB" w:rsidRPr="00964BC9">
              <w:rPr>
                <w:rFonts w:ascii="Times New Roman" w:eastAsia="Times New Roman" w:hAnsi="Times New Roman" w:cs="Times New Roman"/>
                <w:color w:val="000000"/>
              </w:rPr>
              <w:t>....</w:t>
            </w:r>
          </w:p>
        </w:tc>
        <w:tc>
          <w:tcPr>
            <w:tcW w:w="850" w:type="dxa"/>
            <w:vAlign w:val="bottom"/>
          </w:tcPr>
          <w:p w:rsidR="00866B50" w:rsidRPr="00964BC9" w:rsidRDefault="00D936C1" w:rsidP="008D7BF3">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7</w:t>
            </w:r>
          </w:p>
        </w:tc>
      </w:tr>
      <w:tr w:rsidR="00866B50" w:rsidRPr="00964BC9" w:rsidTr="00B72DF4">
        <w:tc>
          <w:tcPr>
            <w:tcW w:w="8505" w:type="dxa"/>
            <w:tcMar>
              <w:top w:w="85" w:type="dxa"/>
              <w:bottom w:w="85" w:type="dxa"/>
              <w:right w:w="0" w:type="dxa"/>
            </w:tcMar>
          </w:tcPr>
          <w:p w:rsidR="00866B50" w:rsidRPr="00964BC9" w:rsidRDefault="00D936C1" w:rsidP="00B72DF4">
            <w:pPr>
              <w:keepNext/>
              <w:pBdr>
                <w:top w:val="nil"/>
                <w:left w:val="nil"/>
                <w:bottom w:val="nil"/>
                <w:right w:val="nil"/>
                <w:between w:val="nil"/>
              </w:pBdr>
              <w:spacing w:after="0" w:line="276" w:lineRule="auto"/>
              <w:rPr>
                <w:rFonts w:ascii="Times New Roman" w:eastAsia="Times New Roman" w:hAnsi="Times New Roman" w:cs="Times New Roman"/>
                <w:color w:val="000000"/>
              </w:rPr>
            </w:pPr>
            <w:bookmarkStart w:id="2" w:name="_1fob9te" w:colFirst="0" w:colLast="0"/>
            <w:bookmarkEnd w:id="2"/>
            <w:r w:rsidRPr="00964BC9">
              <w:rPr>
                <w:rFonts w:ascii="Times New Roman" w:eastAsia="Times New Roman" w:hAnsi="Times New Roman" w:cs="Times New Roman"/>
                <w:color w:val="000000"/>
              </w:rPr>
              <w:t>1.5. </w:t>
            </w:r>
            <w:hyperlink w:anchor="_2s8eyo1">
              <w:r w:rsidRPr="00964BC9">
                <w:rPr>
                  <w:rFonts w:ascii="Times New Roman" w:eastAsia="Times New Roman" w:hAnsi="Times New Roman" w:cs="Times New Roman"/>
                  <w:color w:val="000000"/>
                </w:rPr>
                <w:t>Планируемые результаты освоения</w:t>
              </w:r>
            </w:hyperlink>
            <w:r w:rsidRPr="00964BC9">
              <w:rPr>
                <w:rFonts w:ascii="Times New Roman" w:eastAsia="Times New Roman" w:hAnsi="Times New Roman" w:cs="Times New Roman"/>
                <w:color w:val="000000"/>
              </w:rPr>
              <w:t xml:space="preserve"> Программы ………………</w:t>
            </w:r>
            <w:r w:rsidR="00B21EBB" w:rsidRPr="00964BC9">
              <w:rPr>
                <w:rFonts w:ascii="Times New Roman" w:eastAsia="Times New Roman" w:hAnsi="Times New Roman" w:cs="Times New Roman"/>
                <w:color w:val="000000"/>
              </w:rPr>
              <w:t>….</w:t>
            </w:r>
          </w:p>
        </w:tc>
        <w:tc>
          <w:tcPr>
            <w:tcW w:w="850" w:type="dxa"/>
          </w:tcPr>
          <w:p w:rsidR="00866B50" w:rsidRPr="00964BC9" w:rsidRDefault="00FA2889" w:rsidP="008D7BF3">
            <w:pPr>
              <w:keepNext/>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866B50" w:rsidRPr="00964BC9" w:rsidTr="00B72DF4">
        <w:tc>
          <w:tcPr>
            <w:tcW w:w="8505" w:type="dxa"/>
            <w:tcMar>
              <w:top w:w="85" w:type="dxa"/>
              <w:bottom w:w="85" w:type="dxa"/>
              <w:right w:w="0" w:type="dxa"/>
            </w:tcMar>
          </w:tcPr>
          <w:p w:rsidR="00866B50" w:rsidRPr="00964BC9" w:rsidRDefault="00D936C1" w:rsidP="008D7BF3">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2. СОДЕРЖАТЕЛЬНЫЙ РАЗДЕЛ ……………………………………...</w:t>
            </w:r>
          </w:p>
        </w:tc>
        <w:tc>
          <w:tcPr>
            <w:tcW w:w="850" w:type="dxa"/>
          </w:tcPr>
          <w:p w:rsidR="00866B50" w:rsidRPr="00964BC9" w:rsidRDefault="00D936C1" w:rsidP="00FA2889">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1</w:t>
            </w:r>
            <w:r w:rsidR="00FA2889">
              <w:rPr>
                <w:rFonts w:ascii="Times New Roman" w:eastAsia="Times New Roman" w:hAnsi="Times New Roman" w:cs="Times New Roman"/>
                <w:color w:val="000000"/>
              </w:rPr>
              <w:t>3</w:t>
            </w:r>
          </w:p>
        </w:tc>
      </w:tr>
      <w:tr w:rsidR="00866B50" w:rsidRPr="00964BC9" w:rsidTr="00B72DF4">
        <w:tc>
          <w:tcPr>
            <w:tcW w:w="8505" w:type="dxa"/>
            <w:tcMar>
              <w:top w:w="85" w:type="dxa"/>
              <w:bottom w:w="85" w:type="dxa"/>
              <w:right w:w="0" w:type="dxa"/>
            </w:tcMar>
          </w:tcPr>
          <w:p w:rsidR="00866B50" w:rsidRPr="00964BC9" w:rsidRDefault="00D936C1" w:rsidP="00B72DF4">
            <w:pPr>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2.1. Содержание образовательной деятельности ………………….</w:t>
            </w:r>
            <w:r w:rsidR="00B21EBB" w:rsidRPr="00964BC9">
              <w:rPr>
                <w:rFonts w:ascii="Times New Roman" w:eastAsia="Times New Roman" w:hAnsi="Times New Roman" w:cs="Times New Roman"/>
                <w:color w:val="000000"/>
              </w:rPr>
              <w:t xml:space="preserve"> ….   </w:t>
            </w:r>
          </w:p>
        </w:tc>
        <w:tc>
          <w:tcPr>
            <w:tcW w:w="850" w:type="dxa"/>
          </w:tcPr>
          <w:p w:rsidR="00866B50" w:rsidRPr="00964BC9" w:rsidRDefault="00D936C1" w:rsidP="008D7BF3">
            <w:pPr>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13</w:t>
            </w:r>
          </w:p>
        </w:tc>
      </w:tr>
      <w:tr w:rsidR="00B21EBB" w:rsidRPr="00964BC9" w:rsidTr="00B21EBB">
        <w:trPr>
          <w:trHeight w:val="350"/>
        </w:trPr>
        <w:tc>
          <w:tcPr>
            <w:tcW w:w="8505" w:type="dxa"/>
            <w:tcMar>
              <w:top w:w="85" w:type="dxa"/>
              <w:bottom w:w="85" w:type="dxa"/>
              <w:right w:w="0" w:type="dxa"/>
            </w:tcMar>
          </w:tcPr>
          <w:p w:rsidR="00B21EBB" w:rsidRPr="00964BC9" w:rsidRDefault="003869D3" w:rsidP="003869D3">
            <w:pPr>
              <w:keepNext/>
              <w:pBdr>
                <w:top w:val="nil"/>
                <w:left w:val="nil"/>
                <w:bottom w:val="nil"/>
                <w:right w:val="nil"/>
                <w:between w:val="nil"/>
              </w:pBdr>
              <w:spacing w:after="0" w:line="276" w:lineRule="auto"/>
              <w:rPr>
                <w:rFonts w:ascii="Times New Roman" w:eastAsia="Times New Roman" w:hAnsi="Times New Roman" w:cs="Times New Roman"/>
              </w:rPr>
            </w:pPr>
            <w:r w:rsidRPr="00964BC9">
              <w:rPr>
                <w:rFonts w:ascii="Times New Roman" w:eastAsia="Times New Roman" w:hAnsi="Times New Roman" w:cs="Times New Roman"/>
                <w:color w:val="000000"/>
              </w:rPr>
              <w:t xml:space="preserve"> </w:t>
            </w:r>
            <w:r w:rsidR="00B21EBB" w:rsidRPr="00964BC9">
              <w:rPr>
                <w:rFonts w:ascii="Times New Roman" w:eastAsia="Times New Roman" w:hAnsi="Times New Roman" w:cs="Times New Roman"/>
                <w:color w:val="000000"/>
              </w:rPr>
              <w:t xml:space="preserve">2.1.1. </w:t>
            </w:r>
            <w:r w:rsidR="00B21EBB" w:rsidRPr="00B21EBB">
              <w:rPr>
                <w:rFonts w:ascii="Times New Roman" w:eastAsia="Times New Roman" w:hAnsi="Times New Roman" w:cs="Times New Roman"/>
                <w:color w:val="000000"/>
              </w:rPr>
              <w:t xml:space="preserve">Учебный </w:t>
            </w:r>
            <w:r w:rsidR="00B21EBB" w:rsidRPr="00B21EBB">
              <w:rPr>
                <w:rFonts w:ascii="Times New Roman" w:eastAsia="Times New Roman" w:hAnsi="Times New Roman" w:cs="Times New Roman"/>
              </w:rPr>
              <w:t>модуль «Родной край глазами детей»</w:t>
            </w:r>
            <w:r w:rsidR="00B21EBB" w:rsidRPr="00964BC9">
              <w:rPr>
                <w:rFonts w:ascii="Times New Roman" w:eastAsia="Times New Roman" w:hAnsi="Times New Roman" w:cs="Times New Roman"/>
              </w:rPr>
              <w:t>…………………</w:t>
            </w:r>
          </w:p>
        </w:tc>
        <w:tc>
          <w:tcPr>
            <w:tcW w:w="850" w:type="dxa"/>
          </w:tcPr>
          <w:p w:rsidR="00B21EBB" w:rsidRPr="00964BC9" w:rsidRDefault="003869D3" w:rsidP="008D7BF3">
            <w:pPr>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13</w:t>
            </w:r>
          </w:p>
        </w:tc>
      </w:tr>
      <w:tr w:rsidR="003869D3" w:rsidRPr="00964BC9" w:rsidTr="00B21EBB">
        <w:trPr>
          <w:trHeight w:val="350"/>
        </w:trPr>
        <w:tc>
          <w:tcPr>
            <w:tcW w:w="8505" w:type="dxa"/>
            <w:tcMar>
              <w:top w:w="85" w:type="dxa"/>
              <w:bottom w:w="85" w:type="dxa"/>
              <w:right w:w="0" w:type="dxa"/>
            </w:tcMar>
          </w:tcPr>
          <w:p w:rsidR="003869D3" w:rsidRPr="00964BC9" w:rsidRDefault="003869D3" w:rsidP="003869D3">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 xml:space="preserve"> 2.1.2. Учебный модуль «Информатика детям»…………………………</w:t>
            </w:r>
          </w:p>
        </w:tc>
        <w:tc>
          <w:tcPr>
            <w:tcW w:w="850" w:type="dxa"/>
          </w:tcPr>
          <w:p w:rsidR="003869D3" w:rsidRPr="00964BC9" w:rsidRDefault="00FA2889" w:rsidP="008D7BF3">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3869D3" w:rsidRPr="00964BC9" w:rsidTr="00B21EBB">
        <w:trPr>
          <w:trHeight w:val="350"/>
        </w:trPr>
        <w:tc>
          <w:tcPr>
            <w:tcW w:w="8505" w:type="dxa"/>
            <w:tcMar>
              <w:top w:w="85" w:type="dxa"/>
              <w:bottom w:w="85" w:type="dxa"/>
              <w:right w:w="0" w:type="dxa"/>
            </w:tcMar>
          </w:tcPr>
          <w:p w:rsidR="003869D3" w:rsidRPr="00964BC9" w:rsidRDefault="003869D3" w:rsidP="003869D3">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 xml:space="preserve"> 2.1.3. Учебный модуль «Английский язык для детей»………………</w:t>
            </w:r>
          </w:p>
        </w:tc>
        <w:tc>
          <w:tcPr>
            <w:tcW w:w="850" w:type="dxa"/>
          </w:tcPr>
          <w:p w:rsidR="003869D3" w:rsidRPr="00964BC9" w:rsidRDefault="003869D3" w:rsidP="00FA2889">
            <w:pPr>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2</w:t>
            </w:r>
            <w:r w:rsidR="00FA2889">
              <w:rPr>
                <w:rFonts w:ascii="Times New Roman" w:eastAsia="Times New Roman" w:hAnsi="Times New Roman" w:cs="Times New Roman"/>
                <w:color w:val="000000"/>
              </w:rPr>
              <w:t>2</w:t>
            </w:r>
          </w:p>
        </w:tc>
      </w:tr>
      <w:tr w:rsidR="003869D3" w:rsidRPr="00964BC9" w:rsidTr="00B21EBB">
        <w:trPr>
          <w:trHeight w:val="350"/>
        </w:trPr>
        <w:tc>
          <w:tcPr>
            <w:tcW w:w="8505" w:type="dxa"/>
            <w:tcMar>
              <w:top w:w="85" w:type="dxa"/>
              <w:bottom w:w="85" w:type="dxa"/>
              <w:right w:w="0" w:type="dxa"/>
            </w:tcMar>
          </w:tcPr>
          <w:p w:rsidR="003869D3" w:rsidRPr="00964BC9" w:rsidRDefault="003869D3" w:rsidP="003869D3">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 xml:space="preserve"> 2.1.4. Учебный модуль «Шахматы и дети»…………………………….</w:t>
            </w:r>
          </w:p>
        </w:tc>
        <w:tc>
          <w:tcPr>
            <w:tcW w:w="850" w:type="dxa"/>
          </w:tcPr>
          <w:p w:rsidR="003869D3" w:rsidRPr="00964BC9" w:rsidRDefault="00FA2889" w:rsidP="00AA29CA">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sidR="00AA29CA">
              <w:rPr>
                <w:rFonts w:ascii="Times New Roman" w:eastAsia="Times New Roman" w:hAnsi="Times New Roman" w:cs="Times New Roman"/>
                <w:color w:val="000000"/>
              </w:rPr>
              <w:t>4</w:t>
            </w:r>
          </w:p>
        </w:tc>
      </w:tr>
      <w:tr w:rsidR="00866B50" w:rsidRPr="00964BC9" w:rsidTr="00B72DF4">
        <w:tc>
          <w:tcPr>
            <w:tcW w:w="8505" w:type="dxa"/>
            <w:tcMar>
              <w:top w:w="85" w:type="dxa"/>
              <w:bottom w:w="85" w:type="dxa"/>
              <w:right w:w="0" w:type="dxa"/>
            </w:tcMar>
          </w:tcPr>
          <w:p w:rsidR="00866B50" w:rsidRPr="00964BC9" w:rsidRDefault="00D936C1" w:rsidP="00B72DF4">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2.2. Формы, способы, методы и средства реализации Программы ..</w:t>
            </w:r>
          </w:p>
        </w:tc>
        <w:tc>
          <w:tcPr>
            <w:tcW w:w="850" w:type="dxa"/>
          </w:tcPr>
          <w:p w:rsidR="00866B50" w:rsidRPr="00964BC9" w:rsidRDefault="00FA2889" w:rsidP="00AA29CA">
            <w:pPr>
              <w:spacing w:after="0" w:line="276" w:lineRule="auto"/>
              <w:rPr>
                <w:rFonts w:ascii="Times New Roman" w:eastAsia="Times New Roman" w:hAnsi="Times New Roman" w:cs="Times New Roman"/>
              </w:rPr>
            </w:pPr>
            <w:r>
              <w:rPr>
                <w:rFonts w:ascii="Times New Roman" w:eastAsia="Times New Roman" w:hAnsi="Times New Roman" w:cs="Times New Roman"/>
              </w:rPr>
              <w:t>3</w:t>
            </w:r>
            <w:r w:rsidR="00AA29CA">
              <w:rPr>
                <w:rFonts w:ascii="Times New Roman" w:eastAsia="Times New Roman" w:hAnsi="Times New Roman" w:cs="Times New Roman"/>
              </w:rPr>
              <w:t>0</w:t>
            </w:r>
          </w:p>
        </w:tc>
      </w:tr>
      <w:tr w:rsidR="00866B50" w:rsidRPr="00964BC9" w:rsidTr="00B72DF4">
        <w:tc>
          <w:tcPr>
            <w:tcW w:w="8505" w:type="dxa"/>
            <w:tcMar>
              <w:top w:w="85" w:type="dxa"/>
              <w:bottom w:w="85" w:type="dxa"/>
              <w:right w:w="0" w:type="dxa"/>
            </w:tcMar>
          </w:tcPr>
          <w:p w:rsidR="00866B50" w:rsidRPr="00964BC9" w:rsidRDefault="00D936C1" w:rsidP="00B72DF4">
            <w:pPr>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2.3. Взаимодействие педагогического коллектива с семьями</w:t>
            </w:r>
          </w:p>
          <w:p w:rsidR="00866B50" w:rsidRPr="00964BC9" w:rsidRDefault="00D936C1" w:rsidP="00B72DF4">
            <w:pPr>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воспитанников в процессе реализации Программы ………………...</w:t>
            </w:r>
          </w:p>
        </w:tc>
        <w:tc>
          <w:tcPr>
            <w:tcW w:w="850" w:type="dxa"/>
            <w:vAlign w:val="bottom"/>
          </w:tcPr>
          <w:p w:rsidR="00866B50" w:rsidRPr="00964BC9" w:rsidRDefault="00FA2889" w:rsidP="00AA29CA">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00AA29CA">
              <w:rPr>
                <w:rFonts w:ascii="Times New Roman" w:eastAsia="Times New Roman" w:hAnsi="Times New Roman" w:cs="Times New Roman"/>
                <w:color w:val="000000"/>
              </w:rPr>
              <w:t>4</w:t>
            </w:r>
          </w:p>
        </w:tc>
      </w:tr>
      <w:tr w:rsidR="00866B50" w:rsidRPr="00964BC9" w:rsidTr="00B72DF4">
        <w:tc>
          <w:tcPr>
            <w:tcW w:w="8505" w:type="dxa"/>
            <w:tcMar>
              <w:top w:w="85" w:type="dxa"/>
              <w:bottom w:w="85" w:type="dxa"/>
              <w:right w:w="0" w:type="dxa"/>
            </w:tcMar>
          </w:tcPr>
          <w:p w:rsidR="00866B50" w:rsidRPr="00964BC9" w:rsidRDefault="00D936C1" w:rsidP="008D7BF3">
            <w:pPr>
              <w:keepNext/>
              <w:pBdr>
                <w:top w:val="nil"/>
                <w:left w:val="nil"/>
                <w:bottom w:val="nil"/>
                <w:right w:val="nil"/>
                <w:between w:val="nil"/>
              </w:pBdr>
              <w:spacing w:after="0" w:line="276" w:lineRule="auto"/>
              <w:rPr>
                <w:rFonts w:ascii="Arial" w:eastAsia="Arial" w:hAnsi="Arial" w:cs="Arial"/>
                <w:color w:val="000000"/>
              </w:rPr>
            </w:pPr>
            <w:bookmarkStart w:id="3" w:name="_3znysh7" w:colFirst="0" w:colLast="0"/>
            <w:bookmarkEnd w:id="3"/>
            <w:r w:rsidRPr="00964BC9">
              <w:rPr>
                <w:rFonts w:ascii="Times New Roman" w:eastAsia="Times New Roman" w:hAnsi="Times New Roman" w:cs="Times New Roman"/>
                <w:color w:val="000000"/>
              </w:rPr>
              <w:t>3. </w:t>
            </w:r>
            <w:hyperlink w:anchor="_17dp8vu">
              <w:r w:rsidRPr="00964BC9">
                <w:rPr>
                  <w:rFonts w:ascii="Times New Roman" w:eastAsia="Times New Roman" w:hAnsi="Times New Roman" w:cs="Times New Roman"/>
                  <w:color w:val="000000"/>
                </w:rPr>
                <w:t>ОРГАНИЗАЦИОННЫЙ</w:t>
              </w:r>
            </w:hyperlink>
            <w:r w:rsidRPr="00964BC9">
              <w:rPr>
                <w:rFonts w:ascii="Times New Roman" w:eastAsia="Times New Roman" w:hAnsi="Times New Roman" w:cs="Times New Roman"/>
                <w:color w:val="000000"/>
              </w:rPr>
              <w:t xml:space="preserve"> РАЗДЕЛ ……………………………………</w:t>
            </w:r>
          </w:p>
        </w:tc>
        <w:tc>
          <w:tcPr>
            <w:tcW w:w="850" w:type="dxa"/>
          </w:tcPr>
          <w:p w:rsidR="00866B50" w:rsidRPr="00964BC9" w:rsidRDefault="00FA2889" w:rsidP="00FA2889">
            <w:pPr>
              <w:keepNext/>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35</w:t>
            </w:r>
          </w:p>
        </w:tc>
      </w:tr>
      <w:tr w:rsidR="00866B50" w:rsidRPr="00964BC9" w:rsidTr="00B72DF4">
        <w:tc>
          <w:tcPr>
            <w:tcW w:w="8505" w:type="dxa"/>
            <w:tcMar>
              <w:top w:w="85" w:type="dxa"/>
              <w:bottom w:w="85" w:type="dxa"/>
              <w:right w:w="0" w:type="dxa"/>
            </w:tcMar>
          </w:tcPr>
          <w:p w:rsidR="00866B50" w:rsidRPr="00964BC9" w:rsidRDefault="00D936C1" w:rsidP="00B72DF4">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3.1. Кадровое обеспечение Программы …………………………...</w:t>
            </w:r>
          </w:p>
        </w:tc>
        <w:tc>
          <w:tcPr>
            <w:tcW w:w="850" w:type="dxa"/>
          </w:tcPr>
          <w:p w:rsidR="00866B50" w:rsidRPr="00964BC9" w:rsidRDefault="00FA2889" w:rsidP="00FA2889">
            <w:pPr>
              <w:keepNext/>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35</w:t>
            </w:r>
          </w:p>
        </w:tc>
      </w:tr>
      <w:tr w:rsidR="00866B50" w:rsidRPr="00964BC9" w:rsidTr="00B72DF4">
        <w:tc>
          <w:tcPr>
            <w:tcW w:w="8505" w:type="dxa"/>
            <w:tcMar>
              <w:top w:w="85" w:type="dxa"/>
              <w:bottom w:w="85" w:type="dxa"/>
              <w:right w:w="0" w:type="dxa"/>
            </w:tcMar>
          </w:tcPr>
          <w:p w:rsidR="00866B50" w:rsidRPr="00964BC9" w:rsidRDefault="00D936C1" w:rsidP="00B72DF4">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3.2. Материально-техническое обеспечение реализации</w:t>
            </w:r>
          </w:p>
          <w:p w:rsidR="00866B50" w:rsidRPr="00964BC9" w:rsidRDefault="00D936C1" w:rsidP="00B72DF4">
            <w:pPr>
              <w:spacing w:after="0" w:line="276" w:lineRule="auto"/>
            </w:pPr>
            <w:r w:rsidRPr="00964BC9">
              <w:rPr>
                <w:rFonts w:ascii="Times New Roman" w:eastAsia="Times New Roman" w:hAnsi="Times New Roman" w:cs="Times New Roman"/>
              </w:rPr>
              <w:t>Программы ……………………………………………………………</w:t>
            </w:r>
          </w:p>
        </w:tc>
        <w:tc>
          <w:tcPr>
            <w:tcW w:w="850" w:type="dxa"/>
            <w:vAlign w:val="bottom"/>
          </w:tcPr>
          <w:p w:rsidR="00866B50" w:rsidRPr="00964BC9" w:rsidRDefault="00FA2889" w:rsidP="008D7BF3">
            <w:pPr>
              <w:keepNext/>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36</w:t>
            </w:r>
          </w:p>
        </w:tc>
      </w:tr>
      <w:tr w:rsidR="00866B50" w:rsidRPr="00964BC9" w:rsidTr="00B72DF4">
        <w:tc>
          <w:tcPr>
            <w:tcW w:w="8505" w:type="dxa"/>
            <w:tcMar>
              <w:top w:w="85" w:type="dxa"/>
              <w:bottom w:w="85" w:type="dxa"/>
              <w:right w:w="0" w:type="dxa"/>
            </w:tcMar>
          </w:tcPr>
          <w:p w:rsidR="00866B50" w:rsidRPr="00964BC9" w:rsidRDefault="00D936C1" w:rsidP="00B72DF4">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 xml:space="preserve">3.3. </w:t>
            </w:r>
            <w:hyperlink w:anchor="_3rdcrjn">
              <w:r w:rsidRPr="00964BC9">
                <w:rPr>
                  <w:rFonts w:ascii="Times New Roman" w:eastAsia="Times New Roman" w:hAnsi="Times New Roman" w:cs="Times New Roman"/>
                  <w:color w:val="000000"/>
                </w:rPr>
                <w:t>Распорядок</w:t>
              </w:r>
            </w:hyperlink>
            <w:r w:rsidRPr="00964BC9">
              <w:rPr>
                <w:rFonts w:ascii="Times New Roman" w:eastAsia="Times New Roman" w:hAnsi="Times New Roman" w:cs="Times New Roman"/>
                <w:color w:val="000000"/>
              </w:rPr>
              <w:t xml:space="preserve"> и/или режим дня</w:t>
            </w:r>
            <w:r w:rsidR="00740D2A">
              <w:rPr>
                <w:rFonts w:ascii="Times New Roman" w:eastAsia="Times New Roman" w:hAnsi="Times New Roman" w:cs="Times New Roman"/>
                <w:color w:val="000000"/>
              </w:rPr>
              <w:t>,</w:t>
            </w:r>
            <w:r w:rsidRPr="00964BC9">
              <w:rPr>
                <w:rFonts w:ascii="Times New Roman" w:eastAsia="Times New Roman" w:hAnsi="Times New Roman" w:cs="Times New Roman"/>
                <w:color w:val="000000"/>
              </w:rPr>
              <w:t xml:space="preserve"> </w:t>
            </w:r>
            <w:r w:rsidR="00740D2A" w:rsidRPr="00AA29CA">
              <w:rPr>
                <w:rFonts w:ascii="Times New Roman" w:eastAsia="Times New Roman" w:hAnsi="Times New Roman" w:cs="Times New Roman"/>
                <w:color w:val="000000"/>
              </w:rPr>
              <w:t>организация образовательной</w:t>
            </w:r>
            <w:r w:rsidR="00740D2A">
              <w:rPr>
                <w:rFonts w:ascii="Times New Roman" w:eastAsia="Times New Roman" w:hAnsi="Times New Roman" w:cs="Times New Roman"/>
                <w:color w:val="000000"/>
              </w:rPr>
              <w:t xml:space="preserve"> деятельности</w:t>
            </w:r>
          </w:p>
        </w:tc>
        <w:tc>
          <w:tcPr>
            <w:tcW w:w="850" w:type="dxa"/>
            <w:vAlign w:val="bottom"/>
          </w:tcPr>
          <w:p w:rsidR="00866B50" w:rsidRPr="00964BC9" w:rsidRDefault="00FA2889" w:rsidP="00AA29CA">
            <w:pPr>
              <w:keepNext/>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00AA29CA">
              <w:rPr>
                <w:rFonts w:ascii="Times New Roman" w:eastAsia="Times New Roman" w:hAnsi="Times New Roman" w:cs="Times New Roman"/>
                <w:color w:val="000000"/>
              </w:rPr>
              <w:t>0</w:t>
            </w:r>
          </w:p>
        </w:tc>
      </w:tr>
      <w:tr w:rsidR="00866B50" w:rsidRPr="00964BC9" w:rsidTr="00B72DF4">
        <w:tc>
          <w:tcPr>
            <w:tcW w:w="8505" w:type="dxa"/>
            <w:tcMar>
              <w:top w:w="85" w:type="dxa"/>
              <w:bottom w:w="85" w:type="dxa"/>
              <w:right w:w="0" w:type="dxa"/>
            </w:tcMar>
          </w:tcPr>
          <w:p w:rsidR="00866B50" w:rsidRPr="00964BC9" w:rsidRDefault="00D936C1" w:rsidP="00B72DF4">
            <w:pPr>
              <w:spacing w:after="0" w:line="276" w:lineRule="auto"/>
              <w:rPr>
                <w:color w:val="000000"/>
              </w:rPr>
            </w:pPr>
            <w:r w:rsidRPr="00964BC9">
              <w:rPr>
                <w:rFonts w:ascii="Times New Roman" w:eastAsia="Times New Roman" w:hAnsi="Times New Roman" w:cs="Times New Roman"/>
              </w:rPr>
              <w:t>3.4. Литература ……………………………………...………………..</w:t>
            </w:r>
          </w:p>
        </w:tc>
        <w:tc>
          <w:tcPr>
            <w:tcW w:w="850" w:type="dxa"/>
          </w:tcPr>
          <w:p w:rsidR="00866B50" w:rsidRPr="00964BC9" w:rsidRDefault="00FA2889" w:rsidP="008D7BF3">
            <w:pPr>
              <w:spacing w:after="0" w:line="276" w:lineRule="auto"/>
              <w:rPr>
                <w:rFonts w:ascii="Times New Roman" w:eastAsia="Times New Roman" w:hAnsi="Times New Roman" w:cs="Times New Roman"/>
              </w:rPr>
            </w:pPr>
            <w:r>
              <w:rPr>
                <w:rFonts w:ascii="Times New Roman" w:eastAsia="Times New Roman" w:hAnsi="Times New Roman" w:cs="Times New Roman"/>
              </w:rPr>
              <w:t>41</w:t>
            </w:r>
          </w:p>
        </w:tc>
      </w:tr>
    </w:tbl>
    <w:p w:rsidR="00866B50" w:rsidRPr="00964BC9" w:rsidRDefault="00866B50" w:rsidP="008D7BF3">
      <w:pPr>
        <w:spacing w:after="0" w:line="276" w:lineRule="auto"/>
        <w:jc w:val="center"/>
        <w:rPr>
          <w:rFonts w:ascii="Times New Roman" w:eastAsia="Times New Roman" w:hAnsi="Times New Roman" w:cs="Times New Roman"/>
          <w:sz w:val="24"/>
          <w:szCs w:val="24"/>
        </w:rPr>
      </w:pPr>
      <w:bookmarkStart w:id="4" w:name="_2et92p0" w:colFirst="0" w:colLast="0"/>
      <w:bookmarkStart w:id="5" w:name="_tyjcwt" w:colFirst="0" w:colLast="0"/>
      <w:bookmarkEnd w:id="4"/>
      <w:bookmarkEnd w:id="5"/>
    </w:p>
    <w:p w:rsidR="00866B50" w:rsidRPr="00964BC9" w:rsidRDefault="00D936C1" w:rsidP="008D7BF3">
      <w:pPr>
        <w:keepNext/>
        <w:numPr>
          <w:ilvl w:val="0"/>
          <w:numId w:val="14"/>
        </w:numPr>
        <w:pBdr>
          <w:top w:val="nil"/>
          <w:left w:val="nil"/>
          <w:bottom w:val="nil"/>
          <w:right w:val="nil"/>
          <w:between w:val="nil"/>
        </w:pBdr>
        <w:spacing w:after="0" w:line="276" w:lineRule="auto"/>
        <w:ind w:left="0" w:firstLine="0"/>
        <w:rPr>
          <w:rFonts w:ascii="Times New Roman" w:eastAsia="Times New Roman" w:hAnsi="Times New Roman" w:cs="Times New Roman"/>
          <w:color w:val="000000"/>
          <w:sz w:val="24"/>
          <w:szCs w:val="24"/>
        </w:rPr>
      </w:pPr>
      <w:bookmarkStart w:id="6" w:name="_35nkun2" w:colFirst="0" w:colLast="0"/>
      <w:bookmarkEnd w:id="6"/>
      <w:r w:rsidRPr="00964BC9">
        <w:rPr>
          <w:sz w:val="24"/>
          <w:szCs w:val="24"/>
        </w:rPr>
        <w:br w:type="page"/>
      </w:r>
    </w:p>
    <w:p w:rsidR="00866B50" w:rsidRPr="00964BC9" w:rsidRDefault="00D936C1" w:rsidP="008D7BF3">
      <w:pPr>
        <w:spacing w:after="0" w:line="276" w:lineRule="auto"/>
        <w:jc w:val="center"/>
        <w:rPr>
          <w:rFonts w:ascii="Times New Roman" w:eastAsia="Times New Roman" w:hAnsi="Times New Roman" w:cs="Times New Roman"/>
          <w:color w:val="000000"/>
          <w:sz w:val="24"/>
          <w:szCs w:val="24"/>
        </w:rPr>
      </w:pPr>
      <w:bookmarkStart w:id="7" w:name="_1ksv4uv" w:colFirst="0" w:colLast="0"/>
      <w:bookmarkEnd w:id="7"/>
      <w:r w:rsidRPr="00964BC9">
        <w:rPr>
          <w:rFonts w:ascii="Times New Roman" w:eastAsia="Times New Roman" w:hAnsi="Times New Roman" w:cs="Times New Roman"/>
          <w:sz w:val="24"/>
          <w:szCs w:val="24"/>
        </w:rPr>
        <w:lastRenderedPageBreak/>
        <w:t xml:space="preserve">1. </w:t>
      </w:r>
      <w:hyperlink w:anchor="_2jxsxqh">
        <w:r w:rsidRPr="00964BC9">
          <w:rPr>
            <w:rFonts w:ascii="Times New Roman" w:eastAsia="Times New Roman" w:hAnsi="Times New Roman" w:cs="Times New Roman"/>
            <w:color w:val="000000"/>
            <w:sz w:val="24"/>
            <w:szCs w:val="24"/>
          </w:rPr>
          <w:t>ЦЕЛЕВОЙ</w:t>
        </w:r>
      </w:hyperlink>
      <w:r w:rsidRPr="00964BC9">
        <w:rPr>
          <w:rFonts w:ascii="Times New Roman" w:eastAsia="Times New Roman" w:hAnsi="Times New Roman" w:cs="Times New Roman"/>
          <w:color w:val="000000"/>
          <w:sz w:val="24"/>
          <w:szCs w:val="24"/>
        </w:rPr>
        <w:t xml:space="preserve"> РАЗДЕЛ</w:t>
      </w:r>
    </w:p>
    <w:p w:rsidR="00866B50" w:rsidRPr="00964BC9" w:rsidRDefault="00866B50" w:rsidP="008D7BF3">
      <w:pPr>
        <w:spacing w:after="0" w:line="276" w:lineRule="auto"/>
        <w:jc w:val="center"/>
        <w:rPr>
          <w:rFonts w:ascii="Times New Roman" w:eastAsia="Times New Roman" w:hAnsi="Times New Roman" w:cs="Times New Roman"/>
          <w:color w:val="000000"/>
          <w:sz w:val="24"/>
          <w:szCs w:val="24"/>
        </w:rPr>
      </w:pPr>
    </w:p>
    <w:p w:rsidR="00866B50" w:rsidRPr="00964BC9" w:rsidRDefault="00D936C1" w:rsidP="008D7BF3">
      <w:pPr>
        <w:keepNext/>
        <w:numPr>
          <w:ilvl w:val="0"/>
          <w:numId w:val="2"/>
        </w:numPr>
        <w:pBdr>
          <w:top w:val="nil"/>
          <w:left w:val="nil"/>
          <w:bottom w:val="nil"/>
          <w:right w:val="nil"/>
          <w:between w:val="nil"/>
        </w:pBdr>
        <w:spacing w:after="0" w:line="276" w:lineRule="auto"/>
        <w:ind w:left="0" w:hanging="709"/>
        <w:jc w:val="center"/>
        <w:rPr>
          <w:color w:val="000000"/>
          <w:sz w:val="24"/>
          <w:szCs w:val="24"/>
        </w:rPr>
      </w:pPr>
      <w:bookmarkStart w:id="8" w:name="_44sinio" w:colFirst="0" w:colLast="0"/>
      <w:bookmarkEnd w:id="8"/>
      <w:r w:rsidRPr="00964BC9">
        <w:rPr>
          <w:rFonts w:ascii="Times New Roman" w:eastAsia="Times New Roman" w:hAnsi="Times New Roman" w:cs="Times New Roman"/>
          <w:color w:val="000000"/>
          <w:sz w:val="24"/>
          <w:szCs w:val="24"/>
        </w:rPr>
        <w:t>Пояснительная записка</w:t>
      </w:r>
    </w:p>
    <w:p w:rsidR="00866B50" w:rsidRPr="00964BC9" w:rsidRDefault="002F1A21" w:rsidP="008D7BF3">
      <w:pPr>
        <w:spacing w:after="0" w:line="276" w:lineRule="auto"/>
        <w:rPr>
          <w:sz w:val="24"/>
          <w:szCs w:val="24"/>
        </w:rPr>
      </w:pPr>
      <w:r>
        <w:rPr>
          <w:sz w:val="24"/>
          <w:szCs w:val="24"/>
        </w:rPr>
        <w:t xml:space="preserve">  </w:t>
      </w:r>
    </w:p>
    <w:p w:rsidR="00866B50" w:rsidRPr="00964BC9" w:rsidRDefault="00D936C1" w:rsidP="008E48EB">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Дополнительная общеобразовательная программа по социально-коммуникативному и познавательному развитию «Современные дети» </w:t>
      </w:r>
      <w:r w:rsidR="00EE1653" w:rsidRPr="00964BC9">
        <w:rPr>
          <w:rFonts w:ascii="Times New Roman" w:eastAsia="Times New Roman" w:hAnsi="Times New Roman" w:cs="Times New Roman"/>
          <w:sz w:val="24"/>
          <w:szCs w:val="24"/>
        </w:rPr>
        <w:t>МБОУ «ЦО № 52 им. В. В. Лапина»</w:t>
      </w:r>
      <w:r w:rsidR="00EC3F7D" w:rsidRPr="00964BC9">
        <w:rPr>
          <w:rFonts w:ascii="Times New Roman" w:eastAsia="Times New Roman" w:hAnsi="Times New Roman" w:cs="Times New Roman"/>
          <w:sz w:val="24"/>
          <w:szCs w:val="24"/>
        </w:rPr>
        <w:t xml:space="preserve"> (далее Программа) </w:t>
      </w:r>
      <w:r w:rsidR="00EE1653" w:rsidRPr="00964BC9">
        <w:rPr>
          <w:rFonts w:ascii="Times New Roman" w:eastAsia="Times New Roman" w:hAnsi="Times New Roman" w:cs="Times New Roman"/>
          <w:sz w:val="24"/>
          <w:szCs w:val="24"/>
        </w:rPr>
        <w:t xml:space="preserve"> </w:t>
      </w:r>
      <w:r w:rsidRPr="00964BC9">
        <w:rPr>
          <w:rFonts w:ascii="Times New Roman" w:eastAsia="Times New Roman" w:hAnsi="Times New Roman" w:cs="Times New Roman"/>
          <w:sz w:val="24"/>
          <w:szCs w:val="24"/>
        </w:rPr>
        <w:t>рассчитана на детей 6–7 лет</w:t>
      </w:r>
      <w:r w:rsidR="00EE1653" w:rsidRPr="00964BC9">
        <w:rPr>
          <w:rFonts w:ascii="Times New Roman" w:eastAsia="Times New Roman" w:hAnsi="Times New Roman" w:cs="Times New Roman"/>
          <w:sz w:val="24"/>
          <w:szCs w:val="24"/>
        </w:rPr>
        <w:t xml:space="preserve">, </w:t>
      </w:r>
      <w:r w:rsidR="008E48EB" w:rsidRPr="00964BC9">
        <w:rPr>
          <w:rFonts w:ascii="Times New Roman" w:eastAsia="Times New Roman" w:hAnsi="Times New Roman" w:cs="Times New Roman"/>
          <w:sz w:val="24"/>
          <w:szCs w:val="24"/>
        </w:rPr>
        <w:t xml:space="preserve">разработана </w:t>
      </w:r>
      <w:r w:rsidR="00EE1653" w:rsidRPr="00964BC9">
        <w:rPr>
          <w:rFonts w:ascii="Times New Roman" w:eastAsia="Times New Roman" w:hAnsi="Times New Roman" w:cs="Times New Roman"/>
          <w:sz w:val="24"/>
          <w:szCs w:val="24"/>
        </w:rPr>
        <w:t xml:space="preserve"> на основе дополнительной общеобразовательной программы по социально-коммуникативному и познавательному развитию «Современные дети», разработанной  </w:t>
      </w:r>
      <w:r w:rsidR="008E48EB" w:rsidRPr="00964BC9">
        <w:rPr>
          <w:rFonts w:ascii="Times New Roman" w:eastAsia="Times New Roman" w:hAnsi="Times New Roman" w:cs="Times New Roman"/>
          <w:sz w:val="24"/>
          <w:szCs w:val="24"/>
        </w:rPr>
        <w:t xml:space="preserve">канд. </w:t>
      </w:r>
      <w:proofErr w:type="spellStart"/>
      <w:r w:rsidR="008E48EB" w:rsidRPr="00964BC9">
        <w:rPr>
          <w:rFonts w:ascii="Times New Roman" w:eastAsia="Times New Roman" w:hAnsi="Times New Roman" w:cs="Times New Roman"/>
          <w:sz w:val="24"/>
          <w:szCs w:val="24"/>
        </w:rPr>
        <w:t>пед</w:t>
      </w:r>
      <w:proofErr w:type="gramStart"/>
      <w:r w:rsidR="008E48EB" w:rsidRPr="00964BC9">
        <w:rPr>
          <w:rFonts w:ascii="Times New Roman" w:eastAsia="Times New Roman" w:hAnsi="Times New Roman" w:cs="Times New Roman"/>
          <w:sz w:val="24"/>
          <w:szCs w:val="24"/>
        </w:rPr>
        <w:t>.н</w:t>
      </w:r>
      <w:proofErr w:type="gramEnd"/>
      <w:r w:rsidR="008E48EB" w:rsidRPr="00964BC9">
        <w:rPr>
          <w:rFonts w:ascii="Times New Roman" w:eastAsia="Times New Roman" w:hAnsi="Times New Roman" w:cs="Times New Roman"/>
          <w:sz w:val="24"/>
          <w:szCs w:val="24"/>
        </w:rPr>
        <w:t>аук</w:t>
      </w:r>
      <w:proofErr w:type="spellEnd"/>
      <w:r w:rsidR="008E48EB" w:rsidRPr="00964BC9">
        <w:rPr>
          <w:rFonts w:ascii="Times New Roman" w:eastAsia="Times New Roman" w:hAnsi="Times New Roman" w:cs="Times New Roman"/>
          <w:sz w:val="24"/>
          <w:szCs w:val="24"/>
        </w:rPr>
        <w:t xml:space="preserve">, доцентом кафедры </w:t>
      </w:r>
      <w:proofErr w:type="spellStart"/>
      <w:r w:rsidR="008E48EB" w:rsidRPr="00964BC9">
        <w:rPr>
          <w:rFonts w:ascii="Times New Roman" w:eastAsia="Times New Roman" w:hAnsi="Times New Roman" w:cs="Times New Roman"/>
          <w:sz w:val="24"/>
          <w:szCs w:val="24"/>
        </w:rPr>
        <w:t>ДиНОО</w:t>
      </w:r>
      <w:proofErr w:type="spellEnd"/>
      <w:r w:rsidR="008E48EB" w:rsidRPr="00964BC9">
        <w:rPr>
          <w:rFonts w:ascii="Times New Roman" w:eastAsia="Times New Roman" w:hAnsi="Times New Roman" w:cs="Times New Roman"/>
          <w:sz w:val="24"/>
          <w:szCs w:val="24"/>
        </w:rPr>
        <w:t xml:space="preserve"> </w:t>
      </w:r>
      <w:proofErr w:type="spellStart"/>
      <w:r w:rsidR="00EE1653" w:rsidRPr="00964BC9">
        <w:rPr>
          <w:rFonts w:ascii="Times New Roman" w:eastAsia="Times New Roman" w:hAnsi="Times New Roman" w:cs="Times New Roman"/>
          <w:sz w:val="24"/>
          <w:szCs w:val="24"/>
        </w:rPr>
        <w:t>Чумаков</w:t>
      </w:r>
      <w:r w:rsidR="008E48EB" w:rsidRPr="00964BC9">
        <w:rPr>
          <w:rFonts w:ascii="Times New Roman" w:eastAsia="Times New Roman" w:hAnsi="Times New Roman" w:cs="Times New Roman"/>
          <w:sz w:val="24"/>
          <w:szCs w:val="24"/>
        </w:rPr>
        <w:t>ой</w:t>
      </w:r>
      <w:proofErr w:type="spellEnd"/>
      <w:r w:rsidR="00EE1653" w:rsidRPr="00964BC9">
        <w:rPr>
          <w:rFonts w:ascii="Times New Roman" w:eastAsia="Times New Roman" w:hAnsi="Times New Roman" w:cs="Times New Roman"/>
          <w:sz w:val="24"/>
          <w:szCs w:val="24"/>
        </w:rPr>
        <w:t xml:space="preserve"> Ирин</w:t>
      </w:r>
      <w:r w:rsidR="008E48EB" w:rsidRPr="00964BC9">
        <w:rPr>
          <w:rFonts w:ascii="Times New Roman" w:eastAsia="Times New Roman" w:hAnsi="Times New Roman" w:cs="Times New Roman"/>
          <w:sz w:val="24"/>
          <w:szCs w:val="24"/>
        </w:rPr>
        <w:t>ой</w:t>
      </w:r>
      <w:r w:rsidR="00EE1653" w:rsidRPr="00964BC9">
        <w:rPr>
          <w:rFonts w:ascii="Times New Roman" w:eastAsia="Times New Roman" w:hAnsi="Times New Roman" w:cs="Times New Roman"/>
          <w:sz w:val="24"/>
          <w:szCs w:val="24"/>
        </w:rPr>
        <w:t xml:space="preserve"> Владимировн</w:t>
      </w:r>
      <w:r w:rsidR="008E48EB" w:rsidRPr="00964BC9">
        <w:rPr>
          <w:rFonts w:ascii="Times New Roman" w:eastAsia="Times New Roman" w:hAnsi="Times New Roman" w:cs="Times New Roman"/>
          <w:sz w:val="24"/>
          <w:szCs w:val="24"/>
        </w:rPr>
        <w:t>ой, д</w:t>
      </w:r>
      <w:r w:rsidR="00EE1653" w:rsidRPr="00964BC9">
        <w:rPr>
          <w:rFonts w:ascii="Times New Roman" w:eastAsia="Times New Roman" w:hAnsi="Times New Roman" w:cs="Times New Roman"/>
          <w:sz w:val="24"/>
          <w:szCs w:val="24"/>
        </w:rPr>
        <w:t>оцент</w:t>
      </w:r>
      <w:r w:rsidR="008E48EB" w:rsidRPr="00964BC9">
        <w:rPr>
          <w:rFonts w:ascii="Times New Roman" w:eastAsia="Times New Roman" w:hAnsi="Times New Roman" w:cs="Times New Roman"/>
          <w:sz w:val="24"/>
          <w:szCs w:val="24"/>
        </w:rPr>
        <w:t xml:space="preserve">ом кафедры </w:t>
      </w:r>
      <w:proofErr w:type="spellStart"/>
      <w:r w:rsidR="008E48EB" w:rsidRPr="00964BC9">
        <w:rPr>
          <w:rFonts w:ascii="Times New Roman" w:eastAsia="Times New Roman" w:hAnsi="Times New Roman" w:cs="Times New Roman"/>
          <w:sz w:val="24"/>
          <w:szCs w:val="24"/>
        </w:rPr>
        <w:t>ДиНОО</w:t>
      </w:r>
      <w:proofErr w:type="spellEnd"/>
      <w:r w:rsidR="008E48EB" w:rsidRPr="00964BC9">
        <w:rPr>
          <w:rFonts w:ascii="Times New Roman" w:eastAsia="Times New Roman" w:hAnsi="Times New Roman" w:cs="Times New Roman"/>
          <w:sz w:val="24"/>
          <w:szCs w:val="24"/>
        </w:rPr>
        <w:t xml:space="preserve"> </w:t>
      </w:r>
      <w:proofErr w:type="spellStart"/>
      <w:r w:rsidR="00EE1653" w:rsidRPr="00964BC9">
        <w:rPr>
          <w:rFonts w:ascii="Times New Roman" w:eastAsia="Times New Roman" w:hAnsi="Times New Roman" w:cs="Times New Roman"/>
          <w:sz w:val="24"/>
          <w:szCs w:val="24"/>
        </w:rPr>
        <w:t>Гайдуков</w:t>
      </w:r>
      <w:r w:rsidR="008E48EB" w:rsidRPr="00964BC9">
        <w:rPr>
          <w:rFonts w:ascii="Times New Roman" w:eastAsia="Times New Roman" w:hAnsi="Times New Roman" w:cs="Times New Roman"/>
          <w:sz w:val="24"/>
          <w:szCs w:val="24"/>
        </w:rPr>
        <w:t>ой</w:t>
      </w:r>
      <w:proofErr w:type="spellEnd"/>
      <w:r w:rsidR="00EE1653" w:rsidRPr="00964BC9">
        <w:rPr>
          <w:rFonts w:ascii="Times New Roman" w:eastAsia="Times New Roman" w:hAnsi="Times New Roman" w:cs="Times New Roman"/>
          <w:sz w:val="24"/>
          <w:szCs w:val="24"/>
        </w:rPr>
        <w:t xml:space="preserve"> Светлан</w:t>
      </w:r>
      <w:r w:rsidR="008E48EB" w:rsidRPr="00964BC9">
        <w:rPr>
          <w:rFonts w:ascii="Times New Roman" w:eastAsia="Times New Roman" w:hAnsi="Times New Roman" w:cs="Times New Roman"/>
          <w:sz w:val="24"/>
          <w:szCs w:val="24"/>
        </w:rPr>
        <w:t xml:space="preserve">ой </w:t>
      </w:r>
      <w:r w:rsidR="00EE1653" w:rsidRPr="00964BC9">
        <w:rPr>
          <w:rFonts w:ascii="Times New Roman" w:eastAsia="Times New Roman" w:hAnsi="Times New Roman" w:cs="Times New Roman"/>
          <w:sz w:val="24"/>
          <w:szCs w:val="24"/>
        </w:rPr>
        <w:t>Алексеевн</w:t>
      </w:r>
      <w:r w:rsidR="008E48EB" w:rsidRPr="00964BC9">
        <w:rPr>
          <w:rFonts w:ascii="Times New Roman" w:eastAsia="Times New Roman" w:hAnsi="Times New Roman" w:cs="Times New Roman"/>
          <w:sz w:val="24"/>
          <w:szCs w:val="24"/>
        </w:rPr>
        <w:t xml:space="preserve">ой, канд. </w:t>
      </w:r>
      <w:proofErr w:type="spellStart"/>
      <w:r w:rsidR="008E48EB" w:rsidRPr="00964BC9">
        <w:rPr>
          <w:rFonts w:ascii="Times New Roman" w:eastAsia="Times New Roman" w:hAnsi="Times New Roman" w:cs="Times New Roman"/>
          <w:sz w:val="24"/>
          <w:szCs w:val="24"/>
        </w:rPr>
        <w:t>пед.наук</w:t>
      </w:r>
      <w:proofErr w:type="spellEnd"/>
      <w:r w:rsidR="008E48EB" w:rsidRPr="00964BC9">
        <w:rPr>
          <w:rFonts w:ascii="Times New Roman" w:eastAsia="Times New Roman" w:hAnsi="Times New Roman" w:cs="Times New Roman"/>
          <w:sz w:val="24"/>
          <w:szCs w:val="24"/>
        </w:rPr>
        <w:t>, доце</w:t>
      </w:r>
      <w:r w:rsidR="00EE1653" w:rsidRPr="00964BC9">
        <w:rPr>
          <w:rFonts w:ascii="Times New Roman" w:eastAsia="Times New Roman" w:hAnsi="Times New Roman" w:cs="Times New Roman"/>
          <w:sz w:val="24"/>
          <w:szCs w:val="24"/>
        </w:rPr>
        <w:t>нт</w:t>
      </w:r>
      <w:r w:rsidR="008E48EB" w:rsidRPr="00964BC9">
        <w:rPr>
          <w:rFonts w:ascii="Times New Roman" w:eastAsia="Times New Roman" w:hAnsi="Times New Roman" w:cs="Times New Roman"/>
          <w:sz w:val="24"/>
          <w:szCs w:val="24"/>
        </w:rPr>
        <w:t xml:space="preserve">ом </w:t>
      </w:r>
      <w:r w:rsidR="00EE1653" w:rsidRPr="00964BC9">
        <w:rPr>
          <w:rFonts w:ascii="Times New Roman" w:eastAsia="Times New Roman" w:hAnsi="Times New Roman" w:cs="Times New Roman"/>
          <w:sz w:val="24"/>
          <w:szCs w:val="24"/>
        </w:rPr>
        <w:t xml:space="preserve"> кафедры </w:t>
      </w:r>
      <w:proofErr w:type="spellStart"/>
      <w:r w:rsidR="008E48EB" w:rsidRPr="00964BC9">
        <w:rPr>
          <w:rFonts w:ascii="Times New Roman" w:eastAsia="Times New Roman" w:hAnsi="Times New Roman" w:cs="Times New Roman"/>
          <w:sz w:val="24"/>
          <w:szCs w:val="24"/>
        </w:rPr>
        <w:t>ОСОиО</w:t>
      </w:r>
      <w:proofErr w:type="spellEnd"/>
      <w:r w:rsidR="008E48EB" w:rsidRPr="00964BC9">
        <w:rPr>
          <w:rFonts w:ascii="Times New Roman" w:eastAsia="Times New Roman" w:hAnsi="Times New Roman" w:cs="Times New Roman"/>
          <w:sz w:val="24"/>
          <w:szCs w:val="24"/>
        </w:rPr>
        <w:t xml:space="preserve"> Ульяновой  Натальей Викторовной и </w:t>
      </w:r>
      <w:r w:rsidR="00EE1653" w:rsidRPr="00964BC9">
        <w:rPr>
          <w:rFonts w:ascii="Times New Roman" w:eastAsia="Times New Roman" w:hAnsi="Times New Roman" w:cs="Times New Roman"/>
          <w:sz w:val="24"/>
          <w:szCs w:val="24"/>
        </w:rPr>
        <w:t>утвержденной министерством образования Тульской области приказ № 820 от  17.06.2021 г.</w:t>
      </w:r>
      <w:r w:rsidR="008E48EB" w:rsidRPr="00964BC9">
        <w:rPr>
          <w:rFonts w:ascii="Times New Roman" w:eastAsia="Times New Roman" w:hAnsi="Times New Roman" w:cs="Times New Roman"/>
          <w:sz w:val="24"/>
          <w:szCs w:val="24"/>
        </w:rPr>
        <w:t xml:space="preserve"> </w:t>
      </w:r>
      <w:r w:rsidRPr="00964BC9">
        <w:rPr>
          <w:rFonts w:ascii="Times New Roman" w:eastAsia="Times New Roman" w:hAnsi="Times New Roman" w:cs="Times New Roman"/>
          <w:sz w:val="24"/>
          <w:szCs w:val="24"/>
        </w:rPr>
        <w:t xml:space="preserve">Реализация Программы в своем содержании охватывает несколько образовательных областей: речевую, познавательную, социально-коммуникативную, и используется в организованной образовательной деятельности в соответствии с тематическим планом. </w:t>
      </w:r>
    </w:p>
    <w:p w:rsidR="00866B50" w:rsidRPr="00964BC9" w:rsidRDefault="00D936C1" w:rsidP="003D4BB1">
      <w:pPr>
        <w:spacing w:after="0" w:line="276" w:lineRule="auto"/>
        <w:ind w:firstLine="709"/>
        <w:jc w:val="both"/>
        <w:rPr>
          <w:rFonts w:ascii="Times New Roman" w:eastAsia="Times New Roman" w:hAnsi="Times New Roman" w:cs="Times New Roman"/>
          <w:sz w:val="24"/>
          <w:szCs w:val="24"/>
        </w:rPr>
      </w:pPr>
      <w:proofErr w:type="gramStart"/>
      <w:r w:rsidRPr="00964BC9">
        <w:rPr>
          <w:rFonts w:ascii="Times New Roman" w:eastAsia="Times New Roman" w:hAnsi="Times New Roman" w:cs="Times New Roman"/>
          <w:sz w:val="24"/>
          <w:szCs w:val="24"/>
        </w:rPr>
        <w:t xml:space="preserve">Образование по Программе осуществляется в соответствии с федеральным законом № 273 «Об образовании в Российской Федерации», </w:t>
      </w:r>
      <w:r w:rsidR="003D4BB1" w:rsidRPr="003D4BB1">
        <w:rPr>
          <w:rFonts w:ascii="Times New Roman" w:eastAsia="Times New Roman" w:hAnsi="Times New Roman" w:cs="Times New Roman"/>
          <w:sz w:val="24"/>
          <w:szCs w:val="24"/>
        </w:rPr>
        <w:t>Федеральны</w:t>
      </w:r>
      <w:r w:rsidR="003D4BB1">
        <w:rPr>
          <w:rFonts w:ascii="Times New Roman" w:eastAsia="Times New Roman" w:hAnsi="Times New Roman" w:cs="Times New Roman"/>
          <w:sz w:val="24"/>
          <w:szCs w:val="24"/>
        </w:rPr>
        <w:t>м</w:t>
      </w:r>
      <w:r w:rsidR="003D4BB1" w:rsidRPr="003D4BB1">
        <w:rPr>
          <w:rFonts w:ascii="Times New Roman" w:eastAsia="Times New Roman" w:hAnsi="Times New Roman" w:cs="Times New Roman"/>
          <w:sz w:val="24"/>
          <w:szCs w:val="24"/>
        </w:rPr>
        <w:t xml:space="preserve"> закон</w:t>
      </w:r>
      <w:r w:rsidR="003D4BB1">
        <w:rPr>
          <w:rFonts w:ascii="Times New Roman" w:eastAsia="Times New Roman" w:hAnsi="Times New Roman" w:cs="Times New Roman"/>
          <w:sz w:val="24"/>
          <w:szCs w:val="24"/>
        </w:rPr>
        <w:t>ом</w:t>
      </w:r>
      <w:r w:rsidR="003D4BB1" w:rsidRPr="003D4BB1">
        <w:rPr>
          <w:rFonts w:ascii="Times New Roman" w:eastAsia="Times New Roman" w:hAnsi="Times New Roman" w:cs="Times New Roman"/>
          <w:sz w:val="24"/>
          <w:szCs w:val="24"/>
        </w:rPr>
        <w:t xml:space="preserve"> "О внесении изменений в Федеральный закон "Об образовании в Российской Федерации" по вопросам воспитания обучающихся" от 31.07.202</w:t>
      </w:r>
      <w:r w:rsidR="003D4BB1">
        <w:rPr>
          <w:rFonts w:ascii="Times New Roman" w:eastAsia="Times New Roman" w:hAnsi="Times New Roman" w:cs="Times New Roman"/>
          <w:sz w:val="24"/>
          <w:szCs w:val="24"/>
        </w:rPr>
        <w:t xml:space="preserve">0 N 304-ФЗ (последняя редакция), </w:t>
      </w:r>
      <w:r w:rsidRPr="00964BC9">
        <w:rPr>
          <w:rFonts w:ascii="Times New Roman" w:eastAsia="Times New Roman" w:hAnsi="Times New Roman" w:cs="Times New Roman"/>
          <w:sz w:val="24"/>
          <w:szCs w:val="24"/>
        </w:rPr>
        <w:t>приказом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w:t>
      </w:r>
      <w:r w:rsidR="008E48EB" w:rsidRPr="00964BC9">
        <w:rPr>
          <w:rFonts w:ascii="Times New Roman" w:eastAsia="Times New Roman" w:hAnsi="Times New Roman" w:cs="Times New Roman"/>
          <w:sz w:val="24"/>
          <w:szCs w:val="24"/>
        </w:rPr>
        <w:t>ия»,</w:t>
      </w:r>
      <w:r w:rsidR="008E48EB" w:rsidRPr="00964BC9">
        <w:rPr>
          <w:sz w:val="24"/>
          <w:szCs w:val="24"/>
        </w:rPr>
        <w:t xml:space="preserve"> </w:t>
      </w:r>
      <w:r w:rsidR="008E48EB" w:rsidRPr="00964BC9">
        <w:rPr>
          <w:rFonts w:ascii="Times New Roman" w:eastAsia="Times New Roman" w:hAnsi="Times New Roman" w:cs="Times New Roman"/>
          <w:sz w:val="24"/>
          <w:szCs w:val="24"/>
        </w:rPr>
        <w:t>постановления Главного</w:t>
      </w:r>
      <w:proofErr w:type="gramEnd"/>
      <w:r w:rsidR="008E48EB" w:rsidRPr="00964BC9">
        <w:rPr>
          <w:rFonts w:ascii="Times New Roman" w:eastAsia="Times New Roman" w:hAnsi="Times New Roman" w:cs="Times New Roman"/>
          <w:sz w:val="24"/>
          <w:szCs w:val="24"/>
        </w:rPr>
        <w:t xml:space="preserve"> </w:t>
      </w:r>
      <w:proofErr w:type="gramStart"/>
      <w:r w:rsidR="008E48EB" w:rsidRPr="00964BC9">
        <w:rPr>
          <w:rFonts w:ascii="Times New Roman" w:eastAsia="Times New Roman" w:hAnsi="Times New Roman" w:cs="Times New Roman"/>
          <w:sz w:val="24"/>
          <w:szCs w:val="24"/>
        </w:rPr>
        <w:t xml:space="preserve">государственного санитарного врача  РФ      от 28 сентября 2020 г. № 28 "Об утверждении санитарных правил СП  2.4.3648-20 « Санитарно-эпидемиологические требования к организациям воспитания и обучения, отдыха и оздоровления детей и молодежи», </w:t>
      </w:r>
      <w:r w:rsidRPr="00964BC9">
        <w:rPr>
          <w:rFonts w:ascii="Times New Roman" w:eastAsia="Times New Roman" w:hAnsi="Times New Roman" w:cs="Times New Roman"/>
          <w:sz w:val="24"/>
          <w:szCs w:val="24"/>
        </w:rPr>
        <w:t xml:space="preserve"> постановления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и/или</w:t>
      </w:r>
      <w:proofErr w:type="gramEnd"/>
      <w:r w:rsidRPr="00964BC9">
        <w:rPr>
          <w:rFonts w:ascii="Times New Roman" w:eastAsia="Times New Roman" w:hAnsi="Times New Roman" w:cs="Times New Roman"/>
          <w:sz w:val="24"/>
          <w:szCs w:val="24"/>
        </w:rPr>
        <w:t xml:space="preserve"> безвредности для человека факторов среды обитания», письмом министерства образования Тульской области от 23.04.2021 № 16-10/4488 «О реализации проекта «Современные дети».</w:t>
      </w:r>
    </w:p>
    <w:p w:rsidR="00EC3F7D" w:rsidRPr="00964BC9" w:rsidRDefault="00EC3F7D" w:rsidP="00EC3F7D">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 Программа</w:t>
      </w:r>
      <w:r w:rsidR="00D936C1" w:rsidRPr="00964BC9">
        <w:rPr>
          <w:rFonts w:ascii="Times New Roman" w:eastAsia="Times New Roman" w:hAnsi="Times New Roman" w:cs="Times New Roman"/>
          <w:sz w:val="24"/>
          <w:szCs w:val="24"/>
        </w:rPr>
        <w:t xml:space="preserve"> направлена на углубление содержания следующих образовательных областей: социально-коммуникативное развитие – приоритетное направление «Родной край глазами детей»; познавательное развитие – приоритетные направления «Информатика детям», «Английский язык для детей», «Шахматы и дети». </w:t>
      </w:r>
      <w:r w:rsidRPr="00964BC9">
        <w:rPr>
          <w:rFonts w:ascii="Times New Roman" w:eastAsia="Times New Roman" w:hAnsi="Times New Roman" w:cs="Times New Roman"/>
          <w:sz w:val="24"/>
          <w:szCs w:val="24"/>
        </w:rPr>
        <w:t>Категория обучающихся: дети старшего дошкольного возраста (6–7 лет).</w:t>
      </w:r>
    </w:p>
    <w:p w:rsidR="00EC3F7D" w:rsidRPr="00964BC9" w:rsidRDefault="00EC3F7D" w:rsidP="00EC3F7D">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Форма обучения: очная с применением электронного обучения.</w:t>
      </w:r>
    </w:p>
    <w:p w:rsidR="00866B50" w:rsidRPr="00964BC9" w:rsidRDefault="00EC3F7D" w:rsidP="00EC3F7D">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Сроки освоения программы  1 год обучения, 6 час в неделю.</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highlight w:val="white"/>
        </w:rPr>
        <w:t>Программа определяет цели и задачи реализации, возрастные особенности и динамику развития интеллектуальных способностей детей, планируемые результаты освоения детьми содержания Программы, особенности организации образовательного процесса, содержание, примерное тематическое планирование. Личностное развитие ребенка обеспечивается путем ознакомления с родным краем и другими странами, освоения азов английского языка, информатики и шахматного искусства.</w:t>
      </w:r>
      <w:r w:rsidRPr="00964BC9">
        <w:rPr>
          <w:rFonts w:ascii="Times New Roman" w:eastAsia="Times New Roman" w:hAnsi="Times New Roman" w:cs="Times New Roman"/>
          <w:sz w:val="24"/>
          <w:szCs w:val="24"/>
        </w:rPr>
        <w:t xml:space="preserve"> </w:t>
      </w:r>
    </w:p>
    <w:p w:rsidR="00866B50" w:rsidRPr="00964BC9" w:rsidRDefault="00866B50" w:rsidP="008D7BF3">
      <w:pPr>
        <w:spacing w:after="0" w:line="276" w:lineRule="auto"/>
        <w:ind w:firstLine="709"/>
        <w:jc w:val="both"/>
        <w:rPr>
          <w:rFonts w:ascii="Times New Roman" w:eastAsia="Times New Roman" w:hAnsi="Times New Roman" w:cs="Times New Roman"/>
          <w:b/>
          <w:i/>
          <w:sz w:val="24"/>
          <w:szCs w:val="24"/>
        </w:rPr>
      </w:pP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b/>
          <w:i/>
          <w:sz w:val="24"/>
          <w:szCs w:val="24"/>
        </w:rPr>
        <w:lastRenderedPageBreak/>
        <w:t>Модуль «Родной край глазами детей»</w:t>
      </w:r>
      <w:r w:rsidRPr="00964BC9">
        <w:rPr>
          <w:rFonts w:ascii="Times New Roman" w:eastAsia="Times New Roman" w:hAnsi="Times New Roman" w:cs="Times New Roman"/>
          <w:sz w:val="24"/>
          <w:szCs w:val="24"/>
        </w:rPr>
        <w:t>. Модуль разработан в соответствии с требованиями федерального закона [45]/ Структура модуля имеет разделы и темы, раскрывающие содержание образовательного направления «Краеведение» в подготовительной к школе группе. Модуль обеспечивает преемственность краеведческой деятельности обучающихся на дошкольном уровне и уровне начальной школы, так как в начальных классах образовательных организаций Тульской области реализуется дополнительная общеобразовательная программа аналогичного содержания в рамках внеурочной деятельности.</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b/>
          <w:i/>
          <w:sz w:val="24"/>
          <w:szCs w:val="24"/>
        </w:rPr>
        <w:t>Модуль «Информатика детям»</w:t>
      </w:r>
      <w:r w:rsidRPr="00964BC9">
        <w:rPr>
          <w:rFonts w:ascii="Times New Roman" w:eastAsia="Times New Roman" w:hAnsi="Times New Roman" w:cs="Times New Roman"/>
          <w:sz w:val="24"/>
          <w:szCs w:val="24"/>
        </w:rPr>
        <w:t xml:space="preserve">. Модуль предназначен для обучения детей старшего дошкольного возраста основам информатики. В содержании модуля отражаются актуальные направления приобщения старших дошкольников к цифровой среде на </w:t>
      </w:r>
      <w:proofErr w:type="spellStart"/>
      <w:r w:rsidRPr="00964BC9">
        <w:rPr>
          <w:rFonts w:ascii="Times New Roman" w:eastAsia="Times New Roman" w:hAnsi="Times New Roman" w:cs="Times New Roman"/>
          <w:sz w:val="24"/>
          <w:szCs w:val="24"/>
        </w:rPr>
        <w:t>деятельностной</w:t>
      </w:r>
      <w:proofErr w:type="spellEnd"/>
      <w:r w:rsidRPr="00964BC9">
        <w:rPr>
          <w:rFonts w:ascii="Times New Roman" w:eastAsia="Times New Roman" w:hAnsi="Times New Roman" w:cs="Times New Roman"/>
          <w:sz w:val="24"/>
          <w:szCs w:val="24"/>
        </w:rPr>
        <w:t xml:space="preserve"> основе. Наличие у детей знаний основ информатики детьми дошкольного возраста, умений использовать цифровые ресурсы способствуют решению практических задач.</w:t>
      </w:r>
    </w:p>
    <w:p w:rsidR="00866B50" w:rsidRPr="00964BC9" w:rsidRDefault="00866B50" w:rsidP="00EC3F7D">
      <w:pPr>
        <w:spacing w:after="0" w:line="276" w:lineRule="auto"/>
        <w:jc w:val="both"/>
        <w:rPr>
          <w:rFonts w:ascii="Times New Roman" w:eastAsia="Times New Roman" w:hAnsi="Times New Roman" w:cs="Times New Roman"/>
          <w:sz w:val="24"/>
          <w:szCs w:val="24"/>
        </w:rPr>
      </w:pP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b/>
          <w:i/>
          <w:sz w:val="24"/>
          <w:szCs w:val="24"/>
        </w:rPr>
        <w:t>Модуль «Английский язык для детей».</w:t>
      </w:r>
      <w:r w:rsidRPr="00964BC9">
        <w:rPr>
          <w:rFonts w:ascii="Times New Roman" w:eastAsia="Times New Roman" w:hAnsi="Times New Roman" w:cs="Times New Roman"/>
          <w:sz w:val="24"/>
          <w:szCs w:val="24"/>
        </w:rPr>
        <w:t xml:space="preserve"> В модуле отражаются основные методические и технологические характеристики процесса обучения английскому языку данной возрастной группы детей. Начало изучения английского языка в дошкольном возрасте способствует развитию всех психических познавательных процессов (восприятия, памяти, внимания, мышления, воображения, речи), оптимизирует процесс формирования учебной мотивации, коммуникативных навыков и социального интеллекта, стимулирует интерес к изучению других культур. </w:t>
      </w:r>
    </w:p>
    <w:p w:rsidR="00866B50" w:rsidRPr="00964BC9" w:rsidRDefault="00D936C1" w:rsidP="008D7BF3">
      <w:pPr>
        <w:pBdr>
          <w:top w:val="nil"/>
          <w:left w:val="nil"/>
          <w:bottom w:val="nil"/>
          <w:right w:val="nil"/>
          <w:between w:val="nil"/>
        </w:pBdr>
        <w:shd w:val="clear" w:color="auto" w:fill="FFFFFF"/>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b/>
          <w:i/>
          <w:color w:val="000000"/>
          <w:sz w:val="24"/>
          <w:szCs w:val="24"/>
        </w:rPr>
        <w:t xml:space="preserve">Модуль «Шахматы и дети». </w:t>
      </w:r>
      <w:r w:rsidRPr="00964BC9">
        <w:rPr>
          <w:rFonts w:ascii="Times New Roman" w:eastAsia="Times New Roman" w:hAnsi="Times New Roman" w:cs="Times New Roman"/>
          <w:color w:val="000000"/>
          <w:sz w:val="24"/>
          <w:szCs w:val="24"/>
        </w:rPr>
        <w:t xml:space="preserve">Модуль рассчитан на детей 6–7 лет. </w:t>
      </w:r>
      <w:proofErr w:type="gramStart"/>
      <w:r w:rsidRPr="00964BC9">
        <w:rPr>
          <w:rFonts w:ascii="Times New Roman" w:eastAsia="Times New Roman" w:hAnsi="Times New Roman" w:cs="Times New Roman"/>
          <w:color w:val="000000"/>
          <w:sz w:val="24"/>
          <w:szCs w:val="24"/>
        </w:rPr>
        <w:t xml:space="preserve">Реализация модуля в своем содержании охватывает несколько образовательных областей: познавательную, речевую, социально-коммуникативную, и используется в образовательной деятельности в соответствии с тематическим планом один раз в неделю и повседневной жизни группы детского сада в свободное время. </w:t>
      </w:r>
      <w:proofErr w:type="gramEnd"/>
    </w:p>
    <w:p w:rsidR="00866B50" w:rsidRPr="00964BC9" w:rsidRDefault="00866B50" w:rsidP="008D7BF3">
      <w:pPr>
        <w:shd w:val="clear" w:color="auto" w:fill="FFFFFF"/>
        <w:spacing w:after="0" w:line="276" w:lineRule="auto"/>
        <w:ind w:firstLine="709"/>
        <w:jc w:val="both"/>
        <w:rPr>
          <w:rFonts w:ascii="Times New Roman" w:eastAsia="Times New Roman" w:hAnsi="Times New Roman" w:cs="Times New Roman"/>
          <w:b/>
          <w:i/>
          <w:sz w:val="24"/>
          <w:szCs w:val="24"/>
        </w:rPr>
      </w:pPr>
    </w:p>
    <w:bookmarkStart w:id="9" w:name="_z337ya" w:colFirst="0" w:colLast="0"/>
    <w:bookmarkEnd w:id="9"/>
    <w:p w:rsidR="00866B50" w:rsidRPr="00964BC9" w:rsidRDefault="00D936C1" w:rsidP="008D7BF3">
      <w:pPr>
        <w:keepNext/>
        <w:numPr>
          <w:ilvl w:val="0"/>
          <w:numId w:val="2"/>
        </w:numPr>
        <w:pBdr>
          <w:top w:val="nil"/>
          <w:left w:val="nil"/>
          <w:bottom w:val="nil"/>
          <w:right w:val="nil"/>
          <w:between w:val="nil"/>
        </w:pBdr>
        <w:spacing w:after="0" w:line="276" w:lineRule="auto"/>
        <w:ind w:left="0" w:firstLine="0"/>
        <w:jc w:val="center"/>
        <w:rPr>
          <w:color w:val="000000"/>
          <w:sz w:val="24"/>
          <w:szCs w:val="24"/>
        </w:rPr>
      </w:pPr>
      <w:r w:rsidRPr="00964BC9">
        <w:rPr>
          <w:sz w:val="24"/>
          <w:szCs w:val="24"/>
        </w:rPr>
        <w:fldChar w:fldCharType="begin"/>
      </w:r>
      <w:r w:rsidRPr="00964BC9">
        <w:rPr>
          <w:sz w:val="24"/>
          <w:szCs w:val="24"/>
        </w:rPr>
        <w:instrText xml:space="preserve"> HYPERLINK \l "_3j2qqm3" \h </w:instrText>
      </w:r>
      <w:r w:rsidRPr="00964BC9">
        <w:rPr>
          <w:sz w:val="24"/>
          <w:szCs w:val="24"/>
        </w:rPr>
        <w:fldChar w:fldCharType="separate"/>
      </w:r>
      <w:r w:rsidRPr="00964BC9">
        <w:rPr>
          <w:rFonts w:ascii="Times New Roman" w:eastAsia="Times New Roman" w:hAnsi="Times New Roman" w:cs="Times New Roman"/>
          <w:color w:val="000000"/>
          <w:sz w:val="24"/>
          <w:szCs w:val="24"/>
        </w:rPr>
        <w:t>Цель,</w:t>
      </w:r>
      <w:r w:rsidRPr="00964BC9">
        <w:rPr>
          <w:rFonts w:ascii="Times New Roman" w:eastAsia="Times New Roman" w:hAnsi="Times New Roman" w:cs="Times New Roman"/>
          <w:color w:val="000000"/>
          <w:sz w:val="24"/>
          <w:szCs w:val="24"/>
        </w:rPr>
        <w:fldChar w:fldCharType="end"/>
      </w:r>
      <w:r w:rsidRPr="00964BC9">
        <w:rPr>
          <w:rFonts w:ascii="Times New Roman" w:eastAsia="Times New Roman" w:hAnsi="Times New Roman" w:cs="Times New Roman"/>
          <w:color w:val="000000"/>
          <w:sz w:val="24"/>
          <w:szCs w:val="24"/>
        </w:rPr>
        <w:t xml:space="preserve"> задачи Программы</w:t>
      </w:r>
    </w:p>
    <w:p w:rsidR="00866B50" w:rsidRPr="00964BC9" w:rsidRDefault="00866B50" w:rsidP="008D7BF3">
      <w:pPr>
        <w:spacing w:line="276" w:lineRule="auto"/>
        <w:rPr>
          <w:sz w:val="24"/>
          <w:szCs w:val="24"/>
        </w:rPr>
      </w:pP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highlight w:val="white"/>
        </w:rPr>
        <w:t xml:space="preserve">Основная </w:t>
      </w:r>
      <w:r w:rsidRPr="00964BC9">
        <w:rPr>
          <w:rFonts w:ascii="Times New Roman" w:eastAsia="Times New Roman" w:hAnsi="Times New Roman" w:cs="Times New Roman"/>
          <w:b/>
          <w:sz w:val="24"/>
          <w:szCs w:val="24"/>
          <w:highlight w:val="white"/>
        </w:rPr>
        <w:t>цель</w:t>
      </w:r>
      <w:r w:rsidRPr="00964BC9">
        <w:rPr>
          <w:rFonts w:ascii="Times New Roman" w:eastAsia="Times New Roman" w:hAnsi="Times New Roman" w:cs="Times New Roman"/>
          <w:sz w:val="24"/>
          <w:szCs w:val="24"/>
          <w:highlight w:val="white"/>
        </w:rPr>
        <w:t xml:space="preserve"> Программы – </w:t>
      </w:r>
      <w:r w:rsidRPr="00964BC9">
        <w:rPr>
          <w:rFonts w:ascii="Times New Roman" w:eastAsia="Times New Roman" w:hAnsi="Times New Roman" w:cs="Times New Roman"/>
          <w:sz w:val="24"/>
          <w:szCs w:val="24"/>
        </w:rPr>
        <w:t>целостное и разностороннее развитие детей дошкольного возраста, сообразное актуальной социокультурной ситуации детства и требованиям современного общества и государства, через создание условий, поддерживающих активное участие детей в образовательной деятельности, обеспечивающих индивидуализацию их развития и позитивную социализацию.</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Задачи</w:t>
      </w:r>
      <w:r w:rsidRPr="00964BC9">
        <w:rPr>
          <w:rFonts w:ascii="Times New Roman" w:eastAsia="Times New Roman" w:hAnsi="Times New Roman" w:cs="Times New Roman"/>
          <w:sz w:val="24"/>
          <w:szCs w:val="24"/>
        </w:rPr>
        <w:t xml:space="preserve"> Программы реализуются в процессе освоения детьми всех образовательных областей, предусмотренных ФГОС </w:t>
      </w:r>
      <w:proofErr w:type="gramStart"/>
      <w:r w:rsidRPr="00964BC9">
        <w:rPr>
          <w:rFonts w:ascii="Times New Roman" w:eastAsia="Times New Roman" w:hAnsi="Times New Roman" w:cs="Times New Roman"/>
          <w:sz w:val="24"/>
          <w:szCs w:val="24"/>
        </w:rPr>
        <w:t>ДО</w:t>
      </w:r>
      <w:proofErr w:type="gramEnd"/>
      <w:r w:rsidRPr="00964BC9">
        <w:rPr>
          <w:rFonts w:ascii="Times New Roman" w:eastAsia="Times New Roman" w:hAnsi="Times New Roman" w:cs="Times New Roman"/>
          <w:sz w:val="24"/>
          <w:szCs w:val="24"/>
        </w:rPr>
        <w:t xml:space="preserve">, </w:t>
      </w:r>
      <w:proofErr w:type="gramStart"/>
      <w:r w:rsidRPr="00964BC9">
        <w:rPr>
          <w:rFonts w:ascii="Times New Roman" w:eastAsia="Times New Roman" w:hAnsi="Times New Roman" w:cs="Times New Roman"/>
          <w:sz w:val="24"/>
          <w:szCs w:val="24"/>
        </w:rPr>
        <w:t>во</w:t>
      </w:r>
      <w:proofErr w:type="gramEnd"/>
      <w:r w:rsidRPr="00964BC9">
        <w:rPr>
          <w:rFonts w:ascii="Times New Roman" w:eastAsia="Times New Roman" w:hAnsi="Times New Roman" w:cs="Times New Roman"/>
          <w:sz w:val="24"/>
          <w:szCs w:val="24"/>
        </w:rPr>
        <w:t xml:space="preserve"> всех видах детской деятельности в соответствии с образовательными направлениями.  </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b/>
          <w:i/>
          <w:sz w:val="24"/>
          <w:szCs w:val="24"/>
        </w:rPr>
        <w:t>Модуль «Родной край глазами детей»</w:t>
      </w:r>
    </w:p>
    <w:p w:rsidR="00866B50" w:rsidRPr="00964BC9" w:rsidRDefault="00D936C1" w:rsidP="008D7BF3">
      <w:pPr>
        <w:spacing w:after="0" w:line="276" w:lineRule="auto"/>
        <w:ind w:firstLine="709"/>
        <w:jc w:val="both"/>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Задачи модуля:</w:t>
      </w:r>
    </w:p>
    <w:p w:rsidR="00866B50" w:rsidRPr="00964BC9" w:rsidRDefault="00D936C1" w:rsidP="008D7BF3">
      <w:pPr>
        <w:numPr>
          <w:ilvl w:val="0"/>
          <w:numId w:val="5"/>
        </w:numPr>
        <w:spacing w:after="0" w:line="276" w:lineRule="auto"/>
        <w:ind w:left="0" w:firstLine="709"/>
        <w:jc w:val="both"/>
        <w:rPr>
          <w:sz w:val="24"/>
          <w:szCs w:val="24"/>
        </w:rPr>
      </w:pPr>
      <w:r w:rsidRPr="00964BC9">
        <w:rPr>
          <w:rFonts w:ascii="Times New Roman" w:eastAsia="Times New Roman" w:hAnsi="Times New Roman" w:cs="Times New Roman"/>
          <w:sz w:val="24"/>
          <w:szCs w:val="24"/>
        </w:rPr>
        <w:t>формировать образ родного дома, воспитывать доброжелательное отношение детей друг к другу, к окружающим;</w:t>
      </w:r>
    </w:p>
    <w:p w:rsidR="00866B50" w:rsidRPr="00964BC9" w:rsidRDefault="00D936C1" w:rsidP="008D7BF3">
      <w:pPr>
        <w:numPr>
          <w:ilvl w:val="0"/>
          <w:numId w:val="5"/>
        </w:numPr>
        <w:spacing w:after="0" w:line="276" w:lineRule="auto"/>
        <w:ind w:left="0" w:firstLine="709"/>
        <w:jc w:val="both"/>
        <w:rPr>
          <w:sz w:val="24"/>
          <w:szCs w:val="24"/>
        </w:rPr>
      </w:pPr>
      <w:r w:rsidRPr="00964BC9">
        <w:rPr>
          <w:rFonts w:ascii="Times New Roman" w:eastAsia="Times New Roman" w:hAnsi="Times New Roman" w:cs="Times New Roman"/>
          <w:sz w:val="24"/>
          <w:szCs w:val="24"/>
        </w:rPr>
        <w:lastRenderedPageBreak/>
        <w:t xml:space="preserve">развивать у детей интерес к художественной литературе как к источнику духовно-нравственного опыта людей; вкуса к литературному слову, побуждение детей к самостоятельной творческой деятельности по сочинению рассказов и текстов сообщений на краеведческие темы; </w:t>
      </w:r>
    </w:p>
    <w:p w:rsidR="00866B50" w:rsidRPr="00964BC9" w:rsidRDefault="00D936C1" w:rsidP="008D7BF3">
      <w:pPr>
        <w:numPr>
          <w:ilvl w:val="0"/>
          <w:numId w:val="5"/>
        </w:numPr>
        <w:spacing w:after="0" w:line="276" w:lineRule="auto"/>
        <w:ind w:left="0" w:firstLine="709"/>
        <w:jc w:val="both"/>
        <w:rPr>
          <w:sz w:val="24"/>
          <w:szCs w:val="24"/>
        </w:rPr>
      </w:pPr>
      <w:r w:rsidRPr="00964BC9">
        <w:rPr>
          <w:rFonts w:ascii="Times New Roman" w:eastAsia="Times New Roman" w:hAnsi="Times New Roman" w:cs="Times New Roman"/>
          <w:sz w:val="24"/>
          <w:szCs w:val="24"/>
        </w:rPr>
        <w:t xml:space="preserve">развивать у детей представления о многозначности понятий «Родной дом», «Родина», «Отечество» и социокультурных ценностях нашего народа; развивать картографические умения, умение моделировать; развивать любознательность, устойчивый интерес к природе родного края, к ближайшему социально-культурному окружению, истории своей семьи, дошкольного учреждения, знакомым улицам; </w:t>
      </w:r>
    </w:p>
    <w:p w:rsidR="00866B50" w:rsidRPr="00964BC9" w:rsidRDefault="00D936C1" w:rsidP="008D7BF3">
      <w:pPr>
        <w:numPr>
          <w:ilvl w:val="0"/>
          <w:numId w:val="5"/>
        </w:numPr>
        <w:spacing w:after="0" w:line="276" w:lineRule="auto"/>
        <w:ind w:left="0" w:firstLine="709"/>
        <w:jc w:val="both"/>
        <w:rPr>
          <w:sz w:val="24"/>
          <w:szCs w:val="24"/>
        </w:rPr>
      </w:pPr>
      <w:r w:rsidRPr="00964BC9">
        <w:rPr>
          <w:rFonts w:ascii="Times New Roman" w:eastAsia="Times New Roman" w:hAnsi="Times New Roman" w:cs="Times New Roman"/>
          <w:sz w:val="24"/>
          <w:szCs w:val="24"/>
        </w:rPr>
        <w:t xml:space="preserve">воспитывать у детей эстетические и нравственные чувства к произведениям искусства земляков, эстетический вкус на основе народных промыслов, художественного и культурного наследия;  </w:t>
      </w:r>
    </w:p>
    <w:p w:rsidR="00866B50" w:rsidRPr="00964BC9" w:rsidRDefault="00D936C1" w:rsidP="008D7BF3">
      <w:pPr>
        <w:numPr>
          <w:ilvl w:val="0"/>
          <w:numId w:val="5"/>
        </w:numPr>
        <w:spacing w:after="0" w:line="276" w:lineRule="auto"/>
        <w:ind w:left="0" w:firstLine="709"/>
        <w:jc w:val="both"/>
        <w:rPr>
          <w:sz w:val="24"/>
          <w:szCs w:val="24"/>
        </w:rPr>
      </w:pPr>
      <w:r w:rsidRPr="00964BC9">
        <w:rPr>
          <w:rFonts w:ascii="Times New Roman" w:eastAsia="Times New Roman" w:hAnsi="Times New Roman" w:cs="Times New Roman"/>
          <w:sz w:val="24"/>
          <w:szCs w:val="24"/>
        </w:rPr>
        <w:t>развивать двигательные способности (двигательную координацию, выносливость, ловкость); закрепить навыки ориентирования в пространстве, правила поведения в окружающей среде.</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keepNext/>
        <w:numPr>
          <w:ilvl w:val="1"/>
          <w:numId w:val="7"/>
        </w:numPr>
        <w:pBdr>
          <w:top w:val="nil"/>
          <w:left w:val="nil"/>
          <w:bottom w:val="nil"/>
          <w:right w:val="nil"/>
          <w:between w:val="nil"/>
        </w:pBdr>
        <w:spacing w:after="0" w:line="276" w:lineRule="auto"/>
        <w:ind w:firstLine="709"/>
        <w:rPr>
          <w:rFonts w:ascii="Times New Roman" w:eastAsia="Times New Roman" w:hAnsi="Times New Roman" w:cs="Times New Roman"/>
          <w:color w:val="000000"/>
          <w:sz w:val="24"/>
          <w:szCs w:val="24"/>
        </w:rPr>
      </w:pPr>
      <w:r w:rsidRPr="00964BC9">
        <w:rPr>
          <w:rFonts w:ascii="Times New Roman" w:eastAsia="Times New Roman" w:hAnsi="Times New Roman" w:cs="Times New Roman"/>
          <w:b/>
          <w:i/>
          <w:color w:val="000000"/>
          <w:sz w:val="24"/>
          <w:szCs w:val="24"/>
        </w:rPr>
        <w:t>Модуль «Информатика детям»</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Задачи модуля:</w:t>
      </w:r>
    </w:p>
    <w:p w:rsidR="00866B50" w:rsidRPr="00964BC9" w:rsidRDefault="00D936C1" w:rsidP="008D7BF3">
      <w:pPr>
        <w:numPr>
          <w:ilvl w:val="0"/>
          <w:numId w:val="15"/>
        </w:numPr>
        <w:spacing w:after="0" w:line="276" w:lineRule="auto"/>
        <w:ind w:left="0" w:firstLine="709"/>
        <w:jc w:val="both"/>
        <w:rPr>
          <w:sz w:val="24"/>
          <w:szCs w:val="24"/>
        </w:rPr>
      </w:pPr>
      <w:r w:rsidRPr="00964BC9">
        <w:rPr>
          <w:rFonts w:ascii="Times New Roman" w:eastAsia="Times New Roman" w:hAnsi="Times New Roman" w:cs="Times New Roman"/>
          <w:sz w:val="24"/>
          <w:szCs w:val="24"/>
        </w:rPr>
        <w:t>формировать основы грамотности воспитанников в области информатики;</w:t>
      </w:r>
    </w:p>
    <w:p w:rsidR="00866B50" w:rsidRPr="00964BC9" w:rsidRDefault="00D936C1" w:rsidP="008D7BF3">
      <w:pPr>
        <w:numPr>
          <w:ilvl w:val="0"/>
          <w:numId w:val="15"/>
        </w:numPr>
        <w:spacing w:after="0" w:line="276" w:lineRule="auto"/>
        <w:ind w:left="0" w:firstLine="709"/>
        <w:jc w:val="both"/>
        <w:rPr>
          <w:sz w:val="24"/>
          <w:szCs w:val="24"/>
        </w:rPr>
      </w:pPr>
      <w:r w:rsidRPr="00964BC9">
        <w:rPr>
          <w:rFonts w:ascii="Times New Roman" w:eastAsia="Times New Roman" w:hAnsi="Times New Roman" w:cs="Times New Roman"/>
          <w:sz w:val="24"/>
          <w:szCs w:val="24"/>
        </w:rPr>
        <w:t>дать представление об основах программирования;</w:t>
      </w:r>
    </w:p>
    <w:p w:rsidR="00866B50" w:rsidRPr="00964BC9" w:rsidRDefault="00D936C1" w:rsidP="008D7BF3">
      <w:pPr>
        <w:numPr>
          <w:ilvl w:val="0"/>
          <w:numId w:val="15"/>
        </w:numPr>
        <w:pBdr>
          <w:top w:val="nil"/>
          <w:left w:val="nil"/>
          <w:bottom w:val="nil"/>
          <w:right w:val="nil"/>
          <w:between w:val="nil"/>
        </w:pBdr>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развивать образное и логическое мышление;</w:t>
      </w:r>
    </w:p>
    <w:p w:rsidR="00866B50" w:rsidRPr="00964BC9" w:rsidRDefault="00D936C1" w:rsidP="008D7BF3">
      <w:pPr>
        <w:numPr>
          <w:ilvl w:val="0"/>
          <w:numId w:val="15"/>
        </w:numPr>
        <w:spacing w:after="0" w:line="276" w:lineRule="auto"/>
        <w:ind w:left="0" w:firstLine="709"/>
        <w:jc w:val="both"/>
        <w:rPr>
          <w:sz w:val="24"/>
          <w:szCs w:val="24"/>
        </w:rPr>
      </w:pPr>
      <w:r w:rsidRPr="00964BC9">
        <w:rPr>
          <w:rFonts w:ascii="Times New Roman" w:eastAsia="Times New Roman" w:hAnsi="Times New Roman" w:cs="Times New Roman"/>
          <w:sz w:val="24"/>
          <w:szCs w:val="24"/>
        </w:rPr>
        <w:t>развивать творческие способности;</w:t>
      </w:r>
    </w:p>
    <w:p w:rsidR="00866B50" w:rsidRPr="00964BC9" w:rsidRDefault="00D936C1" w:rsidP="008D7BF3">
      <w:pPr>
        <w:numPr>
          <w:ilvl w:val="0"/>
          <w:numId w:val="15"/>
        </w:numPr>
        <w:spacing w:after="0" w:line="276" w:lineRule="auto"/>
        <w:ind w:left="0" w:firstLine="709"/>
        <w:jc w:val="both"/>
        <w:rPr>
          <w:sz w:val="24"/>
          <w:szCs w:val="24"/>
        </w:rPr>
      </w:pPr>
      <w:r w:rsidRPr="00964BC9">
        <w:rPr>
          <w:rFonts w:ascii="Times New Roman" w:eastAsia="Times New Roman" w:hAnsi="Times New Roman" w:cs="Times New Roman"/>
          <w:sz w:val="24"/>
          <w:szCs w:val="24"/>
        </w:rPr>
        <w:t>способствовать адаптации детей дошкольного возраста к цифровой среде;</w:t>
      </w:r>
    </w:p>
    <w:p w:rsidR="00866B50" w:rsidRPr="00964BC9" w:rsidRDefault="00D936C1" w:rsidP="008D7BF3">
      <w:pPr>
        <w:numPr>
          <w:ilvl w:val="0"/>
          <w:numId w:val="15"/>
        </w:numPr>
        <w:spacing w:after="0" w:line="276" w:lineRule="auto"/>
        <w:ind w:left="0" w:firstLine="709"/>
        <w:jc w:val="both"/>
        <w:rPr>
          <w:sz w:val="24"/>
          <w:szCs w:val="24"/>
        </w:rPr>
      </w:pPr>
      <w:r w:rsidRPr="00964BC9">
        <w:rPr>
          <w:rFonts w:ascii="Times New Roman" w:eastAsia="Times New Roman" w:hAnsi="Times New Roman" w:cs="Times New Roman"/>
          <w:sz w:val="24"/>
          <w:szCs w:val="24"/>
        </w:rPr>
        <w:t xml:space="preserve">воспитывать привычку соблюдать </w:t>
      </w:r>
      <w:proofErr w:type="spellStart"/>
      <w:r w:rsidRPr="00964BC9">
        <w:rPr>
          <w:rFonts w:ascii="Times New Roman" w:eastAsia="Times New Roman" w:hAnsi="Times New Roman" w:cs="Times New Roman"/>
          <w:sz w:val="24"/>
          <w:szCs w:val="24"/>
        </w:rPr>
        <w:t>здоровьесберегающие</w:t>
      </w:r>
      <w:proofErr w:type="spellEnd"/>
      <w:r w:rsidRPr="00964BC9">
        <w:rPr>
          <w:rFonts w:ascii="Times New Roman" w:eastAsia="Times New Roman" w:hAnsi="Times New Roman" w:cs="Times New Roman"/>
          <w:sz w:val="24"/>
          <w:szCs w:val="24"/>
        </w:rPr>
        <w:t xml:space="preserve"> правила использования цифровой среды.</w:t>
      </w:r>
    </w:p>
    <w:p w:rsidR="00866B50" w:rsidRPr="00964BC9" w:rsidRDefault="00866B50" w:rsidP="008D7BF3">
      <w:pPr>
        <w:spacing w:after="0" w:line="276" w:lineRule="auto"/>
        <w:ind w:firstLine="709"/>
        <w:rPr>
          <w:rFonts w:ascii="Times New Roman" w:eastAsia="Times New Roman" w:hAnsi="Times New Roman" w:cs="Times New Roman"/>
          <w:sz w:val="24"/>
          <w:szCs w:val="24"/>
        </w:rPr>
      </w:pPr>
    </w:p>
    <w:p w:rsidR="00866B50" w:rsidRPr="00964BC9" w:rsidRDefault="00D936C1" w:rsidP="008D7BF3">
      <w:pPr>
        <w:spacing w:after="0" w:line="276" w:lineRule="auto"/>
        <w:ind w:firstLine="709"/>
        <w:rPr>
          <w:rFonts w:ascii="Times New Roman" w:eastAsia="Times New Roman" w:hAnsi="Times New Roman" w:cs="Times New Roman"/>
          <w:b/>
          <w:i/>
          <w:sz w:val="24"/>
          <w:szCs w:val="24"/>
        </w:rPr>
      </w:pPr>
      <w:r w:rsidRPr="00964BC9">
        <w:rPr>
          <w:rFonts w:ascii="Times New Roman" w:eastAsia="Times New Roman" w:hAnsi="Times New Roman" w:cs="Times New Roman"/>
          <w:b/>
          <w:i/>
          <w:sz w:val="24"/>
          <w:szCs w:val="24"/>
        </w:rPr>
        <w:t>Модуль «Английский язык для детей»</w:t>
      </w:r>
    </w:p>
    <w:p w:rsidR="00866B50" w:rsidRPr="00964BC9" w:rsidRDefault="00D936C1" w:rsidP="008D7BF3">
      <w:pPr>
        <w:spacing w:after="0" w:line="276" w:lineRule="auto"/>
        <w:ind w:firstLine="709"/>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Задачи модуля:</w:t>
      </w:r>
    </w:p>
    <w:p w:rsidR="00866B50" w:rsidRPr="00964BC9" w:rsidRDefault="00D936C1" w:rsidP="008D7BF3">
      <w:pPr>
        <w:numPr>
          <w:ilvl w:val="0"/>
          <w:numId w:val="1"/>
        </w:numPr>
        <w:pBdr>
          <w:top w:val="nil"/>
          <w:left w:val="nil"/>
          <w:bottom w:val="nil"/>
          <w:right w:val="nil"/>
          <w:between w:val="nil"/>
        </w:pBdr>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формировать у дошкольников навыки и умения самостоятельного решения простейших коммуникативно-речевых задач на английском языке; </w:t>
      </w:r>
    </w:p>
    <w:p w:rsidR="00866B50" w:rsidRPr="00964BC9" w:rsidRDefault="00D936C1" w:rsidP="008D7BF3">
      <w:pPr>
        <w:numPr>
          <w:ilvl w:val="0"/>
          <w:numId w:val="1"/>
        </w:numPr>
        <w:pBdr>
          <w:top w:val="nil"/>
          <w:left w:val="nil"/>
          <w:bottom w:val="nil"/>
          <w:right w:val="nil"/>
          <w:between w:val="nil"/>
        </w:pBdr>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научить детей понимать на слух несложную, вполне доступную по содержанию англоязычную речь; </w:t>
      </w:r>
    </w:p>
    <w:p w:rsidR="00866B50" w:rsidRPr="00964BC9" w:rsidRDefault="00D936C1" w:rsidP="008D7BF3">
      <w:pPr>
        <w:numPr>
          <w:ilvl w:val="0"/>
          <w:numId w:val="1"/>
        </w:numPr>
        <w:pBdr>
          <w:top w:val="nil"/>
          <w:left w:val="nil"/>
          <w:bottom w:val="nil"/>
          <w:right w:val="nil"/>
          <w:between w:val="nil"/>
        </w:pBdr>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формировать навыки и умения приблизительно правильного с фонетической точки зрения оформления своей речи на английском языке; </w:t>
      </w:r>
    </w:p>
    <w:p w:rsidR="00866B50" w:rsidRPr="00964BC9" w:rsidRDefault="00D936C1" w:rsidP="008D7BF3">
      <w:pPr>
        <w:numPr>
          <w:ilvl w:val="0"/>
          <w:numId w:val="1"/>
        </w:numPr>
        <w:pBdr>
          <w:top w:val="nil"/>
          <w:left w:val="nil"/>
          <w:bottom w:val="nil"/>
          <w:right w:val="nil"/>
          <w:between w:val="nil"/>
        </w:pBdr>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научить детей самостоятельно употреблять и понимать наиболее частотные несложные лексические единицы и грамматические структуры, необходимые для овладения коммуникативной тематикой; </w:t>
      </w:r>
    </w:p>
    <w:p w:rsidR="00866B50" w:rsidRPr="00964BC9" w:rsidRDefault="00D936C1" w:rsidP="008D7BF3">
      <w:pPr>
        <w:numPr>
          <w:ilvl w:val="0"/>
          <w:numId w:val="1"/>
        </w:numPr>
        <w:pBdr>
          <w:top w:val="nil"/>
          <w:left w:val="nil"/>
          <w:bottom w:val="nil"/>
          <w:right w:val="nil"/>
          <w:between w:val="nil"/>
        </w:pBdr>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развивать специальные способности, необходимые для обучения иноязычному общению: фонематический слух, имитационные способности, способность к догадке и различению; </w:t>
      </w:r>
    </w:p>
    <w:p w:rsidR="00866B50" w:rsidRPr="00964BC9" w:rsidRDefault="00D936C1" w:rsidP="008D7BF3">
      <w:pPr>
        <w:numPr>
          <w:ilvl w:val="0"/>
          <w:numId w:val="1"/>
        </w:numPr>
        <w:pBdr>
          <w:top w:val="nil"/>
          <w:left w:val="nil"/>
          <w:bottom w:val="nil"/>
          <w:right w:val="nil"/>
          <w:between w:val="nil"/>
        </w:pBdr>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воспитывать у детей дошкольного возраста устойчивый интерес к изучению английского языка; </w:t>
      </w:r>
    </w:p>
    <w:p w:rsidR="00866B50" w:rsidRPr="00964BC9" w:rsidRDefault="00D936C1" w:rsidP="008D7BF3">
      <w:pPr>
        <w:numPr>
          <w:ilvl w:val="0"/>
          <w:numId w:val="1"/>
        </w:numPr>
        <w:pBdr>
          <w:top w:val="nil"/>
          <w:left w:val="nil"/>
          <w:bottom w:val="nil"/>
          <w:right w:val="nil"/>
          <w:between w:val="nil"/>
        </w:pBdr>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воспитывать средствами английского языка чувство патриотизма, толерантности и </w:t>
      </w:r>
      <w:proofErr w:type="spellStart"/>
      <w:r w:rsidRPr="00964BC9">
        <w:rPr>
          <w:rFonts w:ascii="Times New Roman" w:eastAsia="Times New Roman" w:hAnsi="Times New Roman" w:cs="Times New Roman"/>
          <w:color w:val="000000"/>
          <w:sz w:val="24"/>
          <w:szCs w:val="24"/>
        </w:rPr>
        <w:t>эмпатии</w:t>
      </w:r>
      <w:proofErr w:type="spellEnd"/>
      <w:r w:rsidRPr="00964BC9">
        <w:rPr>
          <w:rFonts w:ascii="Times New Roman" w:eastAsia="Times New Roman" w:hAnsi="Times New Roman" w:cs="Times New Roman"/>
          <w:color w:val="000000"/>
          <w:sz w:val="24"/>
          <w:szCs w:val="24"/>
        </w:rPr>
        <w:t xml:space="preserve">; </w:t>
      </w:r>
    </w:p>
    <w:p w:rsidR="00866B50" w:rsidRPr="00964BC9" w:rsidRDefault="00D936C1" w:rsidP="008D7BF3">
      <w:pPr>
        <w:numPr>
          <w:ilvl w:val="0"/>
          <w:numId w:val="1"/>
        </w:numPr>
        <w:pBdr>
          <w:top w:val="nil"/>
          <w:left w:val="nil"/>
          <w:bottom w:val="nil"/>
          <w:right w:val="nil"/>
          <w:between w:val="nil"/>
        </w:pBdr>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развивать интерес и любознательное отношение к тому, что связано со страной изучаемого языка; </w:t>
      </w:r>
    </w:p>
    <w:p w:rsidR="00866B50" w:rsidRPr="00964BC9" w:rsidRDefault="00D936C1" w:rsidP="008D7BF3">
      <w:pPr>
        <w:numPr>
          <w:ilvl w:val="0"/>
          <w:numId w:val="1"/>
        </w:numPr>
        <w:pBdr>
          <w:top w:val="nil"/>
          <w:left w:val="nil"/>
          <w:bottom w:val="nil"/>
          <w:right w:val="nil"/>
          <w:between w:val="nil"/>
        </w:pBdr>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lastRenderedPageBreak/>
        <w:t xml:space="preserve">расширять представления ребенка об окружающем мире посредством дополнительной лингвострановедческой информации; </w:t>
      </w:r>
    </w:p>
    <w:p w:rsidR="00866B50" w:rsidRPr="00964BC9" w:rsidRDefault="00D936C1" w:rsidP="008D7BF3">
      <w:pPr>
        <w:numPr>
          <w:ilvl w:val="0"/>
          <w:numId w:val="1"/>
        </w:numPr>
        <w:pBdr>
          <w:top w:val="nil"/>
          <w:left w:val="nil"/>
          <w:bottom w:val="nil"/>
          <w:right w:val="nil"/>
          <w:between w:val="nil"/>
        </w:pBdr>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формировать представления о поликультурном мире и чувство осознания самих себя в нем; </w:t>
      </w:r>
    </w:p>
    <w:p w:rsidR="00866B50" w:rsidRPr="00964BC9" w:rsidRDefault="00D936C1" w:rsidP="008D7BF3">
      <w:pPr>
        <w:numPr>
          <w:ilvl w:val="0"/>
          <w:numId w:val="1"/>
        </w:numPr>
        <w:pBdr>
          <w:top w:val="nil"/>
          <w:left w:val="nil"/>
          <w:bottom w:val="nil"/>
          <w:right w:val="nil"/>
          <w:between w:val="nil"/>
        </w:pBdr>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расширять кругозор дошкольников, формировать их когнитивную инициативу, пополнять их знания о сверстниках в стране изучаемого языка.</w:t>
      </w:r>
    </w:p>
    <w:p w:rsidR="00866B50" w:rsidRPr="00964BC9" w:rsidRDefault="00866B50" w:rsidP="008D7BF3">
      <w:pPr>
        <w:spacing w:after="0" w:line="276" w:lineRule="auto"/>
        <w:ind w:firstLine="709"/>
        <w:rPr>
          <w:rFonts w:ascii="Times New Roman" w:eastAsia="Times New Roman" w:hAnsi="Times New Roman" w:cs="Times New Roman"/>
          <w:b/>
          <w:sz w:val="24"/>
          <w:szCs w:val="24"/>
        </w:rPr>
      </w:pPr>
    </w:p>
    <w:p w:rsidR="00866B50" w:rsidRPr="00964BC9" w:rsidRDefault="00D936C1" w:rsidP="008D7BF3">
      <w:pPr>
        <w:spacing w:after="0" w:line="276" w:lineRule="auto"/>
        <w:ind w:firstLine="709"/>
        <w:rPr>
          <w:rFonts w:ascii="Times New Roman" w:eastAsia="Times New Roman" w:hAnsi="Times New Roman" w:cs="Times New Roman"/>
          <w:b/>
          <w:i/>
          <w:sz w:val="24"/>
          <w:szCs w:val="24"/>
        </w:rPr>
      </w:pPr>
      <w:r w:rsidRPr="00964BC9">
        <w:rPr>
          <w:rFonts w:ascii="Times New Roman" w:eastAsia="Times New Roman" w:hAnsi="Times New Roman" w:cs="Times New Roman"/>
          <w:b/>
          <w:i/>
          <w:sz w:val="24"/>
          <w:szCs w:val="24"/>
        </w:rPr>
        <w:t>Модуль «Шахматы и дети»</w:t>
      </w:r>
    </w:p>
    <w:p w:rsidR="00866B50" w:rsidRPr="00964BC9" w:rsidRDefault="00D936C1" w:rsidP="008D7BF3">
      <w:pPr>
        <w:spacing w:after="0" w:line="276" w:lineRule="auto"/>
        <w:ind w:firstLine="709"/>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Задачи модуля:</w:t>
      </w:r>
    </w:p>
    <w:p w:rsidR="00866B50" w:rsidRPr="00964BC9" w:rsidRDefault="00D936C1" w:rsidP="008D7BF3">
      <w:pPr>
        <w:numPr>
          <w:ilvl w:val="0"/>
          <w:numId w:val="8"/>
        </w:numPr>
        <w:pBdr>
          <w:top w:val="nil"/>
          <w:left w:val="nil"/>
          <w:bottom w:val="nil"/>
          <w:right w:val="nil"/>
          <w:between w:val="nil"/>
        </w:pBdr>
        <w:shd w:val="clear" w:color="auto" w:fill="FFFFFF"/>
        <w:spacing w:after="0" w:line="276" w:lineRule="auto"/>
        <w:ind w:left="0" w:firstLine="709"/>
        <w:jc w:val="both"/>
        <w:rPr>
          <w:color w:val="000000"/>
          <w:sz w:val="24"/>
          <w:szCs w:val="24"/>
        </w:rPr>
      </w:pPr>
      <w:r w:rsidRPr="00964BC9">
        <w:rPr>
          <w:rFonts w:ascii="Times New Roman" w:eastAsia="Times New Roman" w:hAnsi="Times New Roman" w:cs="Times New Roman"/>
          <w:color w:val="000000"/>
          <w:sz w:val="24"/>
          <w:szCs w:val="24"/>
        </w:rPr>
        <w:t>формировать устойчивый интерес детей к игре в шахматы;</w:t>
      </w:r>
    </w:p>
    <w:p w:rsidR="00866B50" w:rsidRPr="00964BC9" w:rsidRDefault="00D936C1" w:rsidP="008D7BF3">
      <w:pPr>
        <w:numPr>
          <w:ilvl w:val="0"/>
          <w:numId w:val="8"/>
        </w:numPr>
        <w:pBdr>
          <w:top w:val="nil"/>
          <w:left w:val="nil"/>
          <w:bottom w:val="nil"/>
          <w:right w:val="nil"/>
          <w:between w:val="nil"/>
        </w:pBdr>
        <w:shd w:val="clear" w:color="auto" w:fill="FFFFFF"/>
        <w:spacing w:after="0" w:line="276" w:lineRule="auto"/>
        <w:ind w:left="0" w:firstLine="709"/>
        <w:jc w:val="both"/>
        <w:rPr>
          <w:color w:val="000000"/>
          <w:sz w:val="24"/>
          <w:szCs w:val="24"/>
        </w:rPr>
      </w:pPr>
      <w:proofErr w:type="gramStart"/>
      <w:r w:rsidRPr="00964BC9">
        <w:rPr>
          <w:rFonts w:ascii="Times New Roman" w:eastAsia="Times New Roman" w:hAnsi="Times New Roman" w:cs="Times New Roman"/>
          <w:color w:val="000000"/>
          <w:sz w:val="24"/>
          <w:szCs w:val="24"/>
        </w:rPr>
        <w:t>способствовать освоению детьми основных шахматных понятий (шахматная доска, шахматное поле, шахматная фигура, ход фигуры, взятие, начальная позиция, шахматная нотация, взаимодействие между фигурами на шахматной доске, ценность шахматных фигур, рокировка, пат, мат, ничья, дебют, миттельшпиль, эндшпиль, шахматные часы, время, отведенное на партию, т. д.);</w:t>
      </w:r>
      <w:proofErr w:type="gramEnd"/>
    </w:p>
    <w:p w:rsidR="00866B50" w:rsidRPr="00964BC9" w:rsidRDefault="00D936C1" w:rsidP="008D7BF3">
      <w:pPr>
        <w:numPr>
          <w:ilvl w:val="0"/>
          <w:numId w:val="8"/>
        </w:numPr>
        <w:pBdr>
          <w:top w:val="nil"/>
          <w:left w:val="nil"/>
          <w:bottom w:val="nil"/>
          <w:right w:val="nil"/>
          <w:between w:val="nil"/>
        </w:pBdr>
        <w:shd w:val="clear" w:color="auto" w:fill="FFFFFF"/>
        <w:spacing w:after="0" w:line="276" w:lineRule="auto"/>
        <w:ind w:left="0" w:firstLine="709"/>
        <w:jc w:val="both"/>
        <w:rPr>
          <w:color w:val="000000"/>
          <w:sz w:val="24"/>
          <w:szCs w:val="24"/>
        </w:rPr>
      </w:pPr>
      <w:r w:rsidRPr="00964BC9">
        <w:rPr>
          <w:rFonts w:ascii="Times New Roman" w:eastAsia="Times New Roman" w:hAnsi="Times New Roman" w:cs="Times New Roman"/>
          <w:color w:val="000000"/>
          <w:sz w:val="24"/>
          <w:szCs w:val="24"/>
        </w:rPr>
        <w:t>способствовать приобретению детьми коммуникативных умений, партнерским отношениям детей во время игры;</w:t>
      </w:r>
    </w:p>
    <w:p w:rsidR="00866B50" w:rsidRPr="00964BC9" w:rsidRDefault="00D936C1" w:rsidP="008D7BF3">
      <w:pPr>
        <w:numPr>
          <w:ilvl w:val="0"/>
          <w:numId w:val="8"/>
        </w:numPr>
        <w:pBdr>
          <w:top w:val="nil"/>
          <w:left w:val="nil"/>
          <w:bottom w:val="nil"/>
          <w:right w:val="nil"/>
          <w:between w:val="nil"/>
        </w:pBdr>
        <w:shd w:val="clear" w:color="auto" w:fill="FFFFFF"/>
        <w:spacing w:after="0" w:line="276" w:lineRule="auto"/>
        <w:ind w:left="0" w:firstLine="709"/>
        <w:jc w:val="both"/>
        <w:rPr>
          <w:color w:val="000000"/>
          <w:sz w:val="24"/>
          <w:szCs w:val="24"/>
        </w:rPr>
      </w:pPr>
      <w:r w:rsidRPr="00964BC9">
        <w:rPr>
          <w:rFonts w:ascii="Times New Roman" w:eastAsia="Times New Roman" w:hAnsi="Times New Roman" w:cs="Times New Roman"/>
          <w:color w:val="000000"/>
          <w:sz w:val="24"/>
          <w:szCs w:val="24"/>
        </w:rPr>
        <w:t xml:space="preserve">развивать способность к волевому усилию по соблюдению правил игры, игровых заданий; </w:t>
      </w:r>
    </w:p>
    <w:p w:rsidR="00866B50" w:rsidRPr="00964BC9" w:rsidRDefault="00D936C1" w:rsidP="008D7BF3">
      <w:pPr>
        <w:numPr>
          <w:ilvl w:val="0"/>
          <w:numId w:val="8"/>
        </w:numPr>
        <w:pBdr>
          <w:top w:val="nil"/>
          <w:left w:val="nil"/>
          <w:bottom w:val="nil"/>
          <w:right w:val="nil"/>
          <w:between w:val="nil"/>
        </w:pBdr>
        <w:shd w:val="clear" w:color="auto" w:fill="FFFFFF"/>
        <w:spacing w:after="0" w:line="276" w:lineRule="auto"/>
        <w:ind w:left="0" w:firstLine="709"/>
        <w:jc w:val="both"/>
        <w:rPr>
          <w:color w:val="000000"/>
          <w:sz w:val="24"/>
          <w:szCs w:val="24"/>
        </w:rPr>
      </w:pPr>
      <w:r w:rsidRPr="00964BC9">
        <w:rPr>
          <w:rFonts w:ascii="Times New Roman" w:eastAsia="Times New Roman" w:hAnsi="Times New Roman" w:cs="Times New Roman"/>
          <w:color w:val="000000"/>
          <w:sz w:val="24"/>
          <w:szCs w:val="24"/>
        </w:rPr>
        <w:t>обеспечить успешное овладение детьми основополагающих принципов и правил ведения шахматной партии;</w:t>
      </w:r>
    </w:p>
    <w:p w:rsidR="00866B50" w:rsidRPr="00964BC9" w:rsidRDefault="00D936C1" w:rsidP="008D7BF3">
      <w:pPr>
        <w:numPr>
          <w:ilvl w:val="0"/>
          <w:numId w:val="8"/>
        </w:numPr>
        <w:pBdr>
          <w:top w:val="nil"/>
          <w:left w:val="nil"/>
          <w:bottom w:val="nil"/>
          <w:right w:val="nil"/>
          <w:between w:val="nil"/>
        </w:pBdr>
        <w:shd w:val="clear" w:color="auto" w:fill="FFFFFF"/>
        <w:spacing w:after="0" w:line="276" w:lineRule="auto"/>
        <w:ind w:left="0" w:firstLine="709"/>
        <w:jc w:val="both"/>
        <w:rPr>
          <w:color w:val="000000"/>
          <w:sz w:val="24"/>
          <w:szCs w:val="24"/>
        </w:rPr>
      </w:pPr>
      <w:r w:rsidRPr="00964BC9">
        <w:rPr>
          <w:rFonts w:ascii="Times New Roman" w:eastAsia="Times New Roman" w:hAnsi="Times New Roman" w:cs="Times New Roman"/>
          <w:color w:val="000000"/>
          <w:sz w:val="24"/>
          <w:szCs w:val="24"/>
        </w:rPr>
        <w:t>учить ориентироваться на плоскости, обогащать детскую фантазию;</w:t>
      </w:r>
    </w:p>
    <w:p w:rsidR="00866B50" w:rsidRPr="00964BC9" w:rsidRDefault="00D936C1" w:rsidP="008D7BF3">
      <w:pPr>
        <w:numPr>
          <w:ilvl w:val="0"/>
          <w:numId w:val="8"/>
        </w:numPr>
        <w:pBdr>
          <w:top w:val="nil"/>
          <w:left w:val="nil"/>
          <w:bottom w:val="nil"/>
          <w:right w:val="nil"/>
          <w:between w:val="nil"/>
        </w:pBdr>
        <w:shd w:val="clear" w:color="auto" w:fill="FFFFFF"/>
        <w:spacing w:after="0" w:line="276" w:lineRule="auto"/>
        <w:ind w:left="0" w:firstLine="709"/>
        <w:jc w:val="both"/>
        <w:rPr>
          <w:color w:val="000000"/>
          <w:sz w:val="24"/>
          <w:szCs w:val="24"/>
        </w:rPr>
      </w:pPr>
      <w:r w:rsidRPr="00964BC9">
        <w:rPr>
          <w:rFonts w:ascii="Times New Roman" w:eastAsia="Times New Roman" w:hAnsi="Times New Roman" w:cs="Times New Roman"/>
          <w:color w:val="000000"/>
          <w:sz w:val="24"/>
          <w:szCs w:val="24"/>
        </w:rPr>
        <w:t>развивать мыслительные операции сравнения, установления причинно-следственных связей и отношений, внимание, воображение;</w:t>
      </w:r>
    </w:p>
    <w:p w:rsidR="00866B50" w:rsidRPr="00964BC9" w:rsidRDefault="00D936C1" w:rsidP="008D7BF3">
      <w:pPr>
        <w:numPr>
          <w:ilvl w:val="0"/>
          <w:numId w:val="8"/>
        </w:numPr>
        <w:pBdr>
          <w:top w:val="nil"/>
          <w:left w:val="nil"/>
          <w:bottom w:val="nil"/>
          <w:right w:val="nil"/>
          <w:between w:val="nil"/>
        </w:pBdr>
        <w:shd w:val="clear" w:color="auto" w:fill="FFFFFF"/>
        <w:spacing w:after="0" w:line="276" w:lineRule="auto"/>
        <w:ind w:left="0" w:firstLine="709"/>
        <w:jc w:val="both"/>
        <w:rPr>
          <w:color w:val="000000"/>
          <w:sz w:val="24"/>
          <w:szCs w:val="24"/>
        </w:rPr>
      </w:pPr>
      <w:r w:rsidRPr="00964BC9">
        <w:rPr>
          <w:rFonts w:ascii="Times New Roman" w:eastAsia="Times New Roman" w:hAnsi="Times New Roman" w:cs="Times New Roman"/>
          <w:color w:val="000000"/>
          <w:sz w:val="24"/>
          <w:szCs w:val="24"/>
        </w:rPr>
        <w:t>содействовать самостоятельному решению логических задач.</w:t>
      </w:r>
    </w:p>
    <w:p w:rsidR="00866B50" w:rsidRPr="00964BC9" w:rsidRDefault="00866B50" w:rsidP="008D7BF3">
      <w:pPr>
        <w:spacing w:after="0" w:line="276" w:lineRule="auto"/>
        <w:rPr>
          <w:rFonts w:ascii="Times New Roman" w:eastAsia="Times New Roman" w:hAnsi="Times New Roman" w:cs="Times New Roman"/>
          <w:sz w:val="24"/>
          <w:szCs w:val="24"/>
        </w:rPr>
      </w:pPr>
    </w:p>
    <w:p w:rsidR="00866B50" w:rsidRPr="00964BC9" w:rsidRDefault="00866B50" w:rsidP="008D7BF3">
      <w:pPr>
        <w:spacing w:after="0" w:line="276" w:lineRule="auto"/>
        <w:rPr>
          <w:rFonts w:ascii="Times New Roman" w:eastAsia="Times New Roman" w:hAnsi="Times New Roman" w:cs="Times New Roman"/>
          <w:sz w:val="24"/>
          <w:szCs w:val="24"/>
        </w:rPr>
      </w:pPr>
    </w:p>
    <w:p w:rsidR="00866B50" w:rsidRPr="00964BC9" w:rsidRDefault="00D936C1" w:rsidP="008D7BF3">
      <w:pPr>
        <w:keepNext/>
        <w:numPr>
          <w:ilvl w:val="0"/>
          <w:numId w:val="2"/>
        </w:numPr>
        <w:pBdr>
          <w:top w:val="nil"/>
          <w:left w:val="nil"/>
          <w:bottom w:val="nil"/>
          <w:right w:val="nil"/>
          <w:between w:val="nil"/>
        </w:pBdr>
        <w:spacing w:after="0" w:line="276" w:lineRule="auto"/>
        <w:ind w:left="0" w:firstLine="0"/>
        <w:jc w:val="center"/>
        <w:rPr>
          <w:color w:val="000000"/>
          <w:sz w:val="24"/>
          <w:szCs w:val="24"/>
        </w:rPr>
      </w:pPr>
      <w:r w:rsidRPr="00964BC9">
        <w:rPr>
          <w:rFonts w:ascii="Times New Roman" w:eastAsia="Times New Roman" w:hAnsi="Times New Roman" w:cs="Times New Roman"/>
          <w:color w:val="000000"/>
          <w:sz w:val="24"/>
          <w:szCs w:val="24"/>
        </w:rPr>
        <w:t>Принципы и подходы к формированию Программы</w:t>
      </w:r>
    </w:p>
    <w:p w:rsidR="00866B50" w:rsidRPr="00964BC9" w:rsidRDefault="00866B50" w:rsidP="008D7BF3">
      <w:pPr>
        <w:spacing w:line="276" w:lineRule="auto"/>
        <w:rPr>
          <w:sz w:val="24"/>
          <w:szCs w:val="24"/>
        </w:rPr>
      </w:pP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Отличительной особенностью Программы является то, что она представляет собой оригинальный опыт включения дошкольников в общественное и историко-культурное пространство родного края через событийность детской жизни. Ожидание «События», его планирование, подготовка, организация и получение значимого для ребенка результата, позволяет в полной мере активизировать разные виды детской деятельности, соблюдая свободу выбора, поддержку детской инициативы, возможность самореализации ребенка. При изучении английского языка, основ информатики приобретенный детьми опыт может быть средством для разнопланового представления наработанных детьми материалов в рамках итогового события. Опыт игры в шахматы может быть как самостоятельной досуговой игровой деятельностью, так и темой проекта, поисковой деятельности, лингвистической работы с шахматной терминологией.</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В Программе акцент делается на результативности детской деятельности:</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 краеведческое содержание деятельности позволяет детям на основе местного материала познакомиться с явлениями, объектами природы родного края, с его экологическими и социальными особенностями, историей и культурой; осваивают нормы </w:t>
      </w:r>
      <w:r w:rsidRPr="00964BC9">
        <w:rPr>
          <w:rFonts w:ascii="Times New Roman" w:eastAsia="Times New Roman" w:hAnsi="Times New Roman" w:cs="Times New Roman"/>
          <w:sz w:val="24"/>
          <w:szCs w:val="24"/>
        </w:rPr>
        <w:lastRenderedPageBreak/>
        <w:t xml:space="preserve">и правила взаимодействия со сверстниками и взрослыми, отражающие исторические и социокультурные особенности своей местности;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w:t>
      </w:r>
      <w:proofErr w:type="gramStart"/>
      <w:r w:rsidRPr="00964BC9">
        <w:rPr>
          <w:rFonts w:ascii="Times New Roman" w:eastAsia="Times New Roman" w:hAnsi="Times New Roman" w:cs="Times New Roman"/>
          <w:sz w:val="24"/>
          <w:szCs w:val="24"/>
        </w:rPr>
        <w:t>социально-коммуникативное</w:t>
      </w:r>
      <w:proofErr w:type="gramEnd"/>
      <w:r w:rsidRPr="00964BC9">
        <w:rPr>
          <w:rFonts w:ascii="Times New Roman" w:eastAsia="Times New Roman" w:hAnsi="Times New Roman" w:cs="Times New Roman"/>
          <w:sz w:val="24"/>
          <w:szCs w:val="24"/>
        </w:rPr>
        <w:t xml:space="preserve"> – благодаря интересно составленной познавательно-исследовательской, речевой деятельности, дети осваивают способы поиска и фиксации интересной информации, использовать широкий спектр ресурсов социальной среды для достижения значимого для ребенка результата;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w:t>
      </w:r>
      <w:proofErr w:type="gramStart"/>
      <w:r w:rsidRPr="00964BC9">
        <w:rPr>
          <w:rFonts w:ascii="Times New Roman" w:eastAsia="Times New Roman" w:hAnsi="Times New Roman" w:cs="Times New Roman"/>
          <w:sz w:val="24"/>
          <w:szCs w:val="24"/>
        </w:rPr>
        <w:t>культурологическое</w:t>
      </w:r>
      <w:proofErr w:type="gramEnd"/>
      <w:r w:rsidRPr="00964BC9">
        <w:rPr>
          <w:rFonts w:ascii="Times New Roman" w:eastAsia="Times New Roman" w:hAnsi="Times New Roman" w:cs="Times New Roman"/>
          <w:sz w:val="24"/>
          <w:szCs w:val="24"/>
        </w:rPr>
        <w:t xml:space="preserve"> – в процессе совместной разработки тем краеведческого характера ребенок приобщается к отечественной культурной традиции, воспитывается как личность. Ценности родной культуры становятся для него личностно значимыми;</w:t>
      </w:r>
    </w:p>
    <w:p w:rsidR="00866B50" w:rsidRPr="00964BC9" w:rsidRDefault="00D936C1" w:rsidP="008D7BF3">
      <w:pPr>
        <w:spacing w:after="0" w:line="276" w:lineRule="auto"/>
        <w:ind w:firstLine="567"/>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Дифференцированный подход. В образовательном процессе предусмотрена возможность объединения детей по особенностям развития, по интересам, по выбору.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Интегративный подход дает возможность развивать в единстве познавательную, эмоциональную и практическую сферы личности ребенка. Интеграция иностранного языка с другими предметами позволяет облегчить усвоение детьми иноязычного материала, а также предоставляет возможность параллельно приобрести знания по другим предметам.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В содержание обучения английскому языку включены элементы содержания по другим направлениям, например, художественного и музыкального (рисование, аппликация, пение и т. д.), когда дети танцуют, участвуют в театрализованных постановках, физической культуры (физкультурные упражнения, утренняя гимнастика под счет на английском языке и др.). Также интегрированы материалы </w:t>
      </w:r>
      <w:proofErr w:type="gramStart"/>
      <w:r w:rsidRPr="00964BC9">
        <w:rPr>
          <w:rFonts w:ascii="Times New Roman" w:eastAsia="Times New Roman" w:hAnsi="Times New Roman" w:cs="Times New Roman"/>
          <w:sz w:val="24"/>
          <w:szCs w:val="24"/>
        </w:rPr>
        <w:t>естественно-научного</w:t>
      </w:r>
      <w:proofErr w:type="gramEnd"/>
      <w:r w:rsidRPr="00964BC9">
        <w:rPr>
          <w:rFonts w:ascii="Times New Roman" w:eastAsia="Times New Roman" w:hAnsi="Times New Roman" w:cs="Times New Roman"/>
          <w:sz w:val="24"/>
          <w:szCs w:val="24"/>
        </w:rPr>
        <w:t xml:space="preserve"> характера. </w:t>
      </w:r>
      <w:proofErr w:type="gramStart"/>
      <w:r w:rsidRPr="00964BC9">
        <w:rPr>
          <w:rFonts w:ascii="Times New Roman" w:eastAsia="Times New Roman" w:hAnsi="Times New Roman" w:cs="Times New Roman"/>
          <w:sz w:val="24"/>
          <w:szCs w:val="24"/>
        </w:rPr>
        <w:t>Так, например, расширяя представления детей о природе, педагог воспитывает у них гуманное отношение к живому, побуждает к эстетическим переживаниям, связанным с природой, решает задачи развития речи, овладения соответствующими практическими и познавательными умениями, учит отражать впечатления о природе в разнообразной изобразительной и игровой деятельности, а знания о потребностях животных и растений становятся основой для овладения способами ухода за ними.</w:t>
      </w:r>
      <w:proofErr w:type="gramEnd"/>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Индивидуально-дифференцированный подход предполагает групповое обучение с учетом личностных особенностей детей. Следует отметить, что при изучении английского языка индивидуален не только процесс овладения (у каждого ребенка разные способности, а, следовательно, и свой темп продвижения), но и объект усвоения.</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keepNext/>
        <w:numPr>
          <w:ilvl w:val="0"/>
          <w:numId w:val="2"/>
        </w:numPr>
        <w:pBdr>
          <w:top w:val="nil"/>
          <w:left w:val="nil"/>
          <w:bottom w:val="nil"/>
          <w:right w:val="nil"/>
          <w:between w:val="nil"/>
        </w:pBdr>
        <w:spacing w:after="0" w:line="276" w:lineRule="auto"/>
        <w:ind w:left="0" w:firstLine="0"/>
        <w:jc w:val="center"/>
        <w:rPr>
          <w:color w:val="000000"/>
          <w:sz w:val="24"/>
          <w:szCs w:val="24"/>
        </w:rPr>
      </w:pPr>
      <w:r w:rsidRPr="00964BC9">
        <w:rPr>
          <w:rFonts w:ascii="Times New Roman" w:eastAsia="Times New Roman" w:hAnsi="Times New Roman" w:cs="Times New Roman"/>
          <w:color w:val="000000"/>
          <w:sz w:val="24"/>
          <w:szCs w:val="24"/>
        </w:rPr>
        <w:t xml:space="preserve">Характеристики особенностей детей старшего </w:t>
      </w:r>
      <w:r w:rsidRPr="00964BC9">
        <w:rPr>
          <w:rFonts w:ascii="Times New Roman" w:eastAsia="Times New Roman" w:hAnsi="Times New Roman" w:cs="Times New Roman"/>
          <w:color w:val="000000"/>
          <w:sz w:val="24"/>
          <w:szCs w:val="24"/>
        </w:rPr>
        <w:br/>
        <w:t>дошкольного возраста, значимые для реализации Программы</w:t>
      </w:r>
    </w:p>
    <w:p w:rsidR="00866B50" w:rsidRPr="00964BC9" w:rsidRDefault="00866B50" w:rsidP="008D7BF3">
      <w:pPr>
        <w:spacing w:line="276" w:lineRule="auto"/>
        <w:rPr>
          <w:sz w:val="24"/>
          <w:szCs w:val="24"/>
        </w:rPr>
      </w:pP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Особенностью развития ребенка в старшем дошкольном возрасте является познание окружающего мира сквозь призму жизни его семьи. Семья как первичная ячейка общества – самое близкое окружение ребенка. Семейные ценности, культура и традиции формируют основу значимых для ребенка духовно-нравственных и культурных ценностей. Взаимоотношения в семье, взаимопомощь членов семьи, проявление взрослыми членами семьи своего отношения к окружающим людям, месту, где они родились и живут, оказание ребенком посильной помощи взрослым влияют на </w:t>
      </w:r>
      <w:r w:rsidRPr="00964BC9">
        <w:rPr>
          <w:rFonts w:ascii="Times New Roman" w:eastAsia="Times New Roman" w:hAnsi="Times New Roman" w:cs="Times New Roman"/>
          <w:sz w:val="24"/>
          <w:szCs w:val="24"/>
        </w:rPr>
        <w:lastRenderedPageBreak/>
        <w:t>формирование у него представлений о семейном укладе, о месте человека в общественных отношениях.</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Одним из первых общественных институтов, с которым сталкивается ребенок после семьи, является дошкольная организация, где он встречается с детьми и взрослыми из различных социальных, этнических и культурных сред, имеющих различные привычки, убеждения, ценности. Первый опыт такого взаимодействия позволяет ребенку стать социально компетентным, готовым к расширению своих контактов в социуме.</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По мере взросления ребенок знакомится с социокультурной средой своего населенного пункта (района, города), с другими общественными институтами (поликлиникой, больницей, магазином, дорожной полицией и т. д.), с культурными, историческими и религиозными институтами и памятниками. Ребенок получает информацию о том, что было раньше и что есть теперь, познает ценность прошлого и настоящего, традиций и перемен. Он учится уважать других людей, их ценности, достоинство, обычаи. Это социокультурное многообразие помогает ребенку познакомиться с историей родного края, ощутить эмоциональную привязанность к родине и осознать себя как часть большого, разнообразного мира, о котором он может узнать еще больше.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Первичное понимание общественных институтов, их значения и устройства, значения правил и законов опирается на опыт участия ребенка в жизни дошкольной образовательной организации и семьи и тесно связано с социально-коммуникативным развитием и реализацией принципа участия. Участвуя в народных праздниках, готовясь к ним, узнавая традиции своей семьи, ребенок занимается различными видами искусства: учит песни, мастерит поделки, слушает сказки и рассказы об истории родного края, своей малой и большой родины. Это перекликается с художественно-эстетическим и речевым развитием. С этими образовательными областями также связаны различные экскурсии, посещение музеев и т. п. Знакомство детей с культурой и историей родного края, страны, мира неразрывно связано с познавательными процессами в других направлениях – природном, техническом, экологическом.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Ребенок старшего дошкольного возраста активно осваивает окружающий мир. Это становится возможным благодаря пластичности нервной системы, интенсивному созреванию мозжечка, подкорковых образований, коры головного мозга, завершению дифференциации центров ассоциативных зон, улучшению механизма сопоставления слова с воспринимаемой действительностью, развитию кинестетического контроля. В этом возрасте происходит активное развитие психических познавательных процессов – памяти, внимания, мышления, развивается способность управлять своим поведением. Показателями развития эмоциональной сферы старшего дошкольника, по данным Л.Д. Глазыриной и В.А. </w:t>
      </w:r>
      <w:proofErr w:type="spellStart"/>
      <w:r w:rsidRPr="00964BC9">
        <w:rPr>
          <w:rFonts w:ascii="Times New Roman" w:eastAsia="Times New Roman" w:hAnsi="Times New Roman" w:cs="Times New Roman"/>
          <w:sz w:val="24"/>
          <w:szCs w:val="24"/>
        </w:rPr>
        <w:t>Овсянкина</w:t>
      </w:r>
      <w:proofErr w:type="spellEnd"/>
      <w:r w:rsidRPr="00964BC9">
        <w:rPr>
          <w:rFonts w:ascii="Times New Roman" w:eastAsia="Times New Roman" w:hAnsi="Times New Roman" w:cs="Times New Roman"/>
          <w:sz w:val="24"/>
          <w:szCs w:val="24"/>
        </w:rPr>
        <w:t xml:space="preserve"> [9], являются умения сдерживать чувства, пользоваться общепринятыми формами их выражения.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Серьезными достижениями в развитии волевой сферы становятся способности к ограничению желаний, постановке определенных целей, преодолению препятствий, стоящих на пути этих целей, а также правильная оценка результатов собственных действий. В то же время проведенный Н.А. Горловой мониторинг мнения родителей и педагогов [10] указал на главные болевые точки современных детей: повышенную тревожность и агрессию, возбудимость и </w:t>
      </w:r>
      <w:proofErr w:type="spellStart"/>
      <w:r w:rsidRPr="00964BC9">
        <w:rPr>
          <w:rFonts w:ascii="Times New Roman" w:eastAsia="Times New Roman" w:hAnsi="Times New Roman" w:cs="Times New Roman"/>
          <w:sz w:val="24"/>
          <w:szCs w:val="24"/>
        </w:rPr>
        <w:t>гиперактивность</w:t>
      </w:r>
      <w:proofErr w:type="spellEnd"/>
      <w:r w:rsidRPr="00964BC9">
        <w:rPr>
          <w:rFonts w:ascii="Times New Roman" w:eastAsia="Times New Roman" w:hAnsi="Times New Roman" w:cs="Times New Roman"/>
          <w:sz w:val="24"/>
          <w:szCs w:val="24"/>
        </w:rPr>
        <w:t xml:space="preserve">, потребность к восприятию информации и вместе с этим – повышенные утомляемость и эмоциональность. Дети настойчивы и требовательны, не желают выполнять бессмысленные действия. </w:t>
      </w:r>
      <w:r w:rsidRPr="00964BC9">
        <w:rPr>
          <w:rFonts w:ascii="Times New Roman" w:eastAsia="Times New Roman" w:hAnsi="Times New Roman" w:cs="Times New Roman"/>
          <w:sz w:val="24"/>
          <w:szCs w:val="24"/>
        </w:rPr>
        <w:lastRenderedPageBreak/>
        <w:t xml:space="preserve">Современные дети находятся в постоянном, непрерывном движении, их трудно удержать на одном месте. В организованных видах деятельности они зачастую не могут сосредоточиться, им по-прежнему нужны игровые и заинтересовывающие моменты. Этому во многом способствует предоставление возможности не только начать новое дело, довести его до конца, но и представить его результаты.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У современных детей, по мере их взросления, время произвольной концентрации внимания не увеличивается. По данным Е.О. Смирновой, «дети теряют способность и желание чем-то занять себя. Они не прилагают усилий для изобретения новых игр, для сочинения сказок, для создания собственного воображаемого мира. Им скучно рисовать, конструировать, придумывать новые сюжеты. Их ничего не интересует и не увлекает. Отсутствие собственного содержания отражается на отношениях детей. Им неинтересно общаться друг с другом. Замечено, что общение со сверстниками стало более поверхностным и формальным: детям не о чем разговаривать, нечего обсуждать, не о чем спорить. Они предпочитают нажать кнопку и ждать новых готовых развлечений» [37].</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Вместе с тем, современные дошкольники стали более раскованными, раскрепощенными, инициативными, но, в то же время, они с большим трудом усваивают нормы нравственного характера, у детей слабо развита эмоциональная сфера, все, что связано с установкой взаимоотношений и взаимодействий, общением с взрослыми и сверстниками [33]. В организационной части Программы представлены формы организации взаимодействия друг с другом и </w:t>
      </w:r>
      <w:proofErr w:type="gramStart"/>
      <w:r w:rsidRPr="00964BC9">
        <w:rPr>
          <w:rFonts w:ascii="Times New Roman" w:eastAsia="Times New Roman" w:hAnsi="Times New Roman" w:cs="Times New Roman"/>
          <w:sz w:val="24"/>
          <w:szCs w:val="24"/>
        </w:rPr>
        <w:t>со</w:t>
      </w:r>
      <w:proofErr w:type="gramEnd"/>
      <w:r w:rsidRPr="00964BC9">
        <w:rPr>
          <w:rFonts w:ascii="Times New Roman" w:eastAsia="Times New Roman" w:hAnsi="Times New Roman" w:cs="Times New Roman"/>
          <w:sz w:val="24"/>
          <w:szCs w:val="24"/>
        </w:rPr>
        <w:t xml:space="preserve"> взрослыми, способствующие освоению детьми коммуникативных умений, опыта речевой деятельности, установления правил взаимодействия.</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При изучении иностранного языка внимания заслуживает тот факт, что в 6–7 лет достаточно четко выражены индивидуальные особенности высшей нервной деятельности ребенка, которые проявляются в его темпераменте: ребенок постепенно вырабатывает свой индивидуальный стиль деятельности, активно ищет приемы и способы, соответствующие своему темпераменту. По мнению ученых, эти свойства личности не только наиболее устойчивы, но и достаточно ярко проявляются уже в младшем раннем возрасте в виде таких основных характеристик, как общая психологическая активность, моторика, эмоциональность. Эти свойства определяют общую активность ребенка, темп его деятельности, интенсивность, способность переключаться на новый вид работы, его реакцию и т.д.</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Обучение английскому языку дошкольников имеет свои особенности, которые основываются на психофизиологическом развитии детей данного возраста. Психологи утверждают, что восприятие, память и внимание дошкольников носят непроизвольный характер. Дети не умеют управлять своим восприятием, не могут самостоятельно анализировать тот или иной предмет. Для детской памяти характерна исключительная фотографичность, но при этом дошкольник не заботится о том, чтобы все, что он воспринимает, мог припомнить впоследствии. Характерной особенностью внимания ребенка является то, что оно вызывается внешне привлекательными предметами. Сосредоточенность внимания остается до тех пор, пока сохраняется интерес к воспринимаемым объектам. Многие речевые навыки и умения еще не доступны детям и это приводит к тому, что дети не могут выстраивать усложненные логические цепочки, заменять слова. Поэтому, обучение дошкольников должно строиться с учетом этих особенностей и существенно отличаться от обучения в начальной школе.</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proofErr w:type="gramStart"/>
      <w:r w:rsidRPr="00964BC9">
        <w:rPr>
          <w:rFonts w:ascii="Times New Roman" w:eastAsia="Times New Roman" w:hAnsi="Times New Roman" w:cs="Times New Roman"/>
          <w:sz w:val="24"/>
          <w:szCs w:val="24"/>
        </w:rPr>
        <w:lastRenderedPageBreak/>
        <w:t>Установлено, что, если ребенку нравится задание и процесс его выполнения, оно лучше запомнится; язык, сопровождающий задание, лучше «отпечатается», у ребенка появится ощущение достигнутого и, таким образом, мотивация.</w:t>
      </w:r>
      <w:proofErr w:type="gramEnd"/>
      <w:r w:rsidRPr="00964BC9">
        <w:rPr>
          <w:rFonts w:ascii="Times New Roman" w:eastAsia="Times New Roman" w:hAnsi="Times New Roman" w:cs="Times New Roman"/>
          <w:sz w:val="24"/>
          <w:szCs w:val="24"/>
        </w:rPr>
        <w:t xml:space="preserve"> Этот циклический процесс порождает положительное отношение к изучению иностранного языка, что, по сути, и является одной из самых важных задач обучения иностранному языку дошкольников. На занятии английского языка дети узнают намного больше, чем сам язык: выполняемые ими учебные задания </w:t>
      </w:r>
      <w:proofErr w:type="gramStart"/>
      <w:r w:rsidRPr="00964BC9">
        <w:rPr>
          <w:rFonts w:ascii="Times New Roman" w:eastAsia="Times New Roman" w:hAnsi="Times New Roman" w:cs="Times New Roman"/>
          <w:sz w:val="24"/>
          <w:szCs w:val="24"/>
        </w:rPr>
        <w:t>способствуют</w:t>
      </w:r>
      <w:proofErr w:type="gramEnd"/>
      <w:r w:rsidRPr="00964BC9">
        <w:rPr>
          <w:rFonts w:ascii="Times New Roman" w:eastAsia="Times New Roman" w:hAnsi="Times New Roman" w:cs="Times New Roman"/>
          <w:sz w:val="24"/>
          <w:szCs w:val="24"/>
        </w:rPr>
        <w:t xml:space="preserve"> прежде всего их общему развитию.</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Педагог дошкольного образования, ведущий занятие английского языка может опираться </w:t>
      </w:r>
      <w:proofErr w:type="gramStart"/>
      <w:r w:rsidRPr="00964BC9">
        <w:rPr>
          <w:rFonts w:ascii="Times New Roman" w:eastAsia="Times New Roman" w:hAnsi="Times New Roman" w:cs="Times New Roman"/>
          <w:sz w:val="24"/>
          <w:szCs w:val="24"/>
        </w:rPr>
        <w:t>на те</w:t>
      </w:r>
      <w:proofErr w:type="gramEnd"/>
      <w:r w:rsidRPr="00964BC9">
        <w:rPr>
          <w:rFonts w:ascii="Times New Roman" w:eastAsia="Times New Roman" w:hAnsi="Times New Roman" w:cs="Times New Roman"/>
          <w:sz w:val="24"/>
          <w:szCs w:val="24"/>
        </w:rPr>
        <w:t xml:space="preserve"> способности в родном языке, которые в основном имеются у детей 6–7 лет, а именно:</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они могут описывать/говорить о том, что они в данный момент делают;</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они могут рассказывать о том, что они делали и/или о чем слышали;</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они могут планировать свои действия;</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 они могут спорить о чем-то и рассказать вам, почему они </w:t>
      </w:r>
      <w:proofErr w:type="gramStart"/>
      <w:r w:rsidRPr="00964BC9">
        <w:rPr>
          <w:rFonts w:ascii="Times New Roman" w:eastAsia="Times New Roman" w:hAnsi="Times New Roman" w:cs="Times New Roman"/>
          <w:sz w:val="24"/>
          <w:szCs w:val="24"/>
        </w:rPr>
        <w:t>думают</w:t>
      </w:r>
      <w:proofErr w:type="gramEnd"/>
      <w:r w:rsidRPr="00964BC9">
        <w:rPr>
          <w:rFonts w:ascii="Times New Roman" w:eastAsia="Times New Roman" w:hAnsi="Times New Roman" w:cs="Times New Roman"/>
          <w:sz w:val="24"/>
          <w:szCs w:val="24"/>
        </w:rPr>
        <w:t xml:space="preserve"> так или иначе;</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 они могут использовать </w:t>
      </w:r>
      <w:proofErr w:type="gramStart"/>
      <w:r w:rsidRPr="00964BC9">
        <w:rPr>
          <w:rFonts w:ascii="Times New Roman" w:eastAsia="Times New Roman" w:hAnsi="Times New Roman" w:cs="Times New Roman"/>
          <w:sz w:val="24"/>
          <w:szCs w:val="24"/>
        </w:rPr>
        <w:t>логические рассуждения</w:t>
      </w:r>
      <w:proofErr w:type="gramEnd"/>
      <w:r w:rsidRPr="00964BC9">
        <w:rPr>
          <w:rFonts w:ascii="Times New Roman" w:eastAsia="Times New Roman" w:hAnsi="Times New Roman" w:cs="Times New Roman"/>
          <w:sz w:val="24"/>
          <w:szCs w:val="24"/>
        </w:rPr>
        <w:t>, но при этом не всегда могут оценить степень логичности;</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они могут использовать свое яркое воображение;</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они могут использовать разнообразные интонационные модели;</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они умеют взаимодействовать с другими людьми.</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Эти особенности современных детей диктуют необходимость использования средств и способов для целостного развития дошкольников, создания условий для общения, роста мотивации к деятельности, усвоения общечеловеческих норм и ценностей.</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5D09F4" w:rsidP="008D7BF3">
      <w:pPr>
        <w:keepNext/>
        <w:numPr>
          <w:ilvl w:val="0"/>
          <w:numId w:val="2"/>
        </w:numPr>
        <w:pBdr>
          <w:top w:val="nil"/>
          <w:left w:val="nil"/>
          <w:bottom w:val="nil"/>
          <w:right w:val="nil"/>
          <w:between w:val="nil"/>
        </w:pBdr>
        <w:spacing w:after="0" w:line="276" w:lineRule="auto"/>
        <w:ind w:left="0" w:firstLine="0"/>
        <w:jc w:val="center"/>
        <w:rPr>
          <w:color w:val="000000"/>
          <w:sz w:val="24"/>
          <w:szCs w:val="24"/>
        </w:rPr>
      </w:pPr>
      <w:hyperlink w:anchor="_1y810tw">
        <w:r w:rsidR="00D936C1" w:rsidRPr="00964BC9">
          <w:rPr>
            <w:rFonts w:ascii="Times New Roman" w:eastAsia="Times New Roman" w:hAnsi="Times New Roman" w:cs="Times New Roman"/>
            <w:color w:val="000000"/>
            <w:sz w:val="24"/>
            <w:szCs w:val="24"/>
          </w:rPr>
          <w:t>Планируемые результаты освоения</w:t>
        </w:r>
      </w:hyperlink>
      <w:r w:rsidR="00D936C1" w:rsidRPr="00964BC9">
        <w:rPr>
          <w:rFonts w:ascii="Times New Roman" w:eastAsia="Times New Roman" w:hAnsi="Times New Roman" w:cs="Times New Roman"/>
          <w:color w:val="000000"/>
          <w:sz w:val="24"/>
          <w:szCs w:val="24"/>
        </w:rPr>
        <w:t xml:space="preserve"> Программы</w:t>
      </w:r>
    </w:p>
    <w:p w:rsidR="00866B50" w:rsidRPr="00964BC9" w:rsidRDefault="00866B50" w:rsidP="008D7BF3">
      <w:pPr>
        <w:spacing w:after="0" w:line="276" w:lineRule="auto"/>
        <w:rPr>
          <w:rFonts w:ascii="Times New Roman" w:eastAsia="Times New Roman" w:hAnsi="Times New Roman" w:cs="Times New Roman"/>
          <w:color w:val="000000"/>
          <w:sz w:val="24"/>
          <w:szCs w:val="24"/>
          <w:u w:val="single"/>
        </w:rPr>
      </w:pP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b/>
          <w:i/>
          <w:sz w:val="24"/>
          <w:szCs w:val="24"/>
        </w:rPr>
        <w:t>Модуль «Родной край глазами детей»</w:t>
      </w:r>
    </w:p>
    <w:p w:rsidR="00866B50" w:rsidRPr="00964BC9" w:rsidRDefault="00D936C1" w:rsidP="00EC3F7D">
      <w:pPr>
        <w:pStyle w:val="af4"/>
        <w:numPr>
          <w:ilvl w:val="0"/>
          <w:numId w:val="33"/>
        </w:numPr>
        <w:spacing w:after="0" w:line="276" w:lineRule="auto"/>
        <w:ind w:left="0" w:firstLine="360"/>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Процесс овладения культурно-историческими и общественными представлениями в дошкольном возрасте позволяет ребенку: </w:t>
      </w:r>
    </w:p>
    <w:p w:rsidR="00866B50" w:rsidRPr="00964BC9" w:rsidRDefault="00D936C1" w:rsidP="00EC3F7D">
      <w:pPr>
        <w:pStyle w:val="af4"/>
        <w:numPr>
          <w:ilvl w:val="0"/>
          <w:numId w:val="33"/>
        </w:numPr>
        <w:tabs>
          <w:tab w:val="left" w:pos="993"/>
        </w:tabs>
        <w:spacing w:after="0" w:line="276" w:lineRule="auto"/>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усвоить правила и нормы жизни в обществе, научиться понимать их смысл и пользу;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получить первичные представления о современном общественном устройстве, познакомиться с понятиями «семья», «государство» и т. п.;</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почувствовать, что у него есть родная земля, корни и что он является частью сформировавшегося социального окружения;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узнать о ценностях родной страны, народа, его традициях и праздниках;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получить представление о других странах, народах планеты;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укрепить чувство любви к стране, миру, что в дальнейшем не даст развиться равнодушию по отношению к своему окружению;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развивать чувство гражданской идентичности («Я – гражданин России») и любовь к Родине;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получить первичные представления об истории и культуре Отечества;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получить представление о разнообразии культур, ценностей и интересов, познакомиться с ценностями национальной культуры;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lastRenderedPageBreak/>
        <w:t xml:space="preserve">получить первичное представление о различных способах культурно-исторического и общественного познания (рассматривание наглядных материалов, прослушивание аудиозаписей, посещение культурно-исторических мероприятий и значимых культурно-исторических памятников и мест и т. д.);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получить первичное представление о культурно-исторической взаимосвязи; замечать влияние прошлых и нынешних поступков на будущее (на своем примере, на примере своей группы, семьи);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узнать о ценностях родного народа, региона, города (села);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развивать свою этнокультурную и региональную идентичность (чувство солидарности с малой родиной – село, город, регион);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получить первичные представления об истории родного края, национальной детской литературе, народных сказках;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узнать о национальных традициях, обычаях, народных праздниках;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узнать о традициях и праздниках своего родного края, города, региона. </w:t>
      </w:r>
    </w:p>
    <w:p w:rsidR="00866B50" w:rsidRPr="00964BC9" w:rsidRDefault="00866B50" w:rsidP="00EC3F7D">
      <w:pPr>
        <w:spacing w:after="0" w:line="276" w:lineRule="auto"/>
        <w:ind w:firstLine="851"/>
        <w:jc w:val="both"/>
        <w:rPr>
          <w:rFonts w:ascii="Times New Roman" w:eastAsia="Times New Roman" w:hAnsi="Times New Roman" w:cs="Times New Roman"/>
          <w:sz w:val="24"/>
          <w:szCs w:val="24"/>
        </w:rPr>
      </w:pPr>
    </w:p>
    <w:p w:rsidR="00866B50" w:rsidRPr="00964BC9" w:rsidRDefault="00D936C1" w:rsidP="008D7BF3">
      <w:pPr>
        <w:keepNext/>
        <w:numPr>
          <w:ilvl w:val="0"/>
          <w:numId w:val="7"/>
        </w:numPr>
        <w:pBdr>
          <w:top w:val="nil"/>
          <w:left w:val="nil"/>
          <w:bottom w:val="nil"/>
          <w:right w:val="nil"/>
          <w:between w:val="nil"/>
        </w:pBdr>
        <w:spacing w:after="0" w:line="276" w:lineRule="auto"/>
        <w:ind w:firstLine="709"/>
        <w:rPr>
          <w:rFonts w:ascii="Times New Roman" w:eastAsia="Times New Roman" w:hAnsi="Times New Roman" w:cs="Times New Roman"/>
          <w:b/>
          <w:i/>
          <w:color w:val="000000"/>
          <w:sz w:val="24"/>
          <w:szCs w:val="24"/>
        </w:rPr>
      </w:pPr>
      <w:bookmarkStart w:id="10" w:name="_4i7ojhp" w:colFirst="0" w:colLast="0"/>
      <w:bookmarkEnd w:id="10"/>
      <w:r w:rsidRPr="00964BC9">
        <w:rPr>
          <w:rFonts w:ascii="Times New Roman" w:eastAsia="Times New Roman" w:hAnsi="Times New Roman" w:cs="Times New Roman"/>
          <w:b/>
          <w:i/>
          <w:color w:val="000000"/>
          <w:sz w:val="24"/>
          <w:szCs w:val="24"/>
        </w:rPr>
        <w:t>Модуль «Информатика детям»</w:t>
      </w:r>
    </w:p>
    <w:p w:rsidR="00866B50" w:rsidRPr="00964BC9" w:rsidRDefault="00D936C1" w:rsidP="00EC3F7D">
      <w:pPr>
        <w:pStyle w:val="af4"/>
        <w:tabs>
          <w:tab w:val="left" w:pos="1701"/>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В результате реализации Программы дети будут знать:</w:t>
      </w:r>
    </w:p>
    <w:p w:rsidR="00866B50" w:rsidRPr="00964BC9" w:rsidRDefault="00D936C1" w:rsidP="00EC3F7D">
      <w:pPr>
        <w:pStyle w:val="af4"/>
        <w:numPr>
          <w:ilvl w:val="0"/>
          <w:numId w:val="35"/>
        </w:numPr>
        <w:pBdr>
          <w:top w:val="nil"/>
          <w:left w:val="nil"/>
          <w:bottom w:val="nil"/>
          <w:right w:val="nil"/>
          <w:between w:val="nil"/>
        </w:pBdr>
        <w:tabs>
          <w:tab w:val="left" w:pos="993"/>
        </w:tabs>
        <w:spacing w:after="0" w:line="276" w:lineRule="auto"/>
        <w:ind w:left="0" w:firstLine="360"/>
        <w:jc w:val="both"/>
        <w:rPr>
          <w:sz w:val="24"/>
          <w:szCs w:val="24"/>
        </w:rPr>
      </w:pPr>
      <w:r w:rsidRPr="00964BC9">
        <w:rPr>
          <w:rFonts w:ascii="Times New Roman" w:eastAsia="Times New Roman" w:hAnsi="Times New Roman" w:cs="Times New Roman"/>
          <w:color w:val="000000"/>
          <w:sz w:val="24"/>
          <w:szCs w:val="24"/>
        </w:rPr>
        <w:t>основы информатики;</w:t>
      </w:r>
    </w:p>
    <w:p w:rsidR="00866B50" w:rsidRPr="00964BC9" w:rsidRDefault="00D936C1" w:rsidP="00EC3F7D">
      <w:pPr>
        <w:pStyle w:val="af4"/>
        <w:numPr>
          <w:ilvl w:val="0"/>
          <w:numId w:val="35"/>
        </w:numPr>
        <w:pBdr>
          <w:top w:val="nil"/>
          <w:left w:val="nil"/>
          <w:bottom w:val="nil"/>
          <w:right w:val="nil"/>
          <w:between w:val="nil"/>
        </w:pBdr>
        <w:tabs>
          <w:tab w:val="left" w:pos="993"/>
        </w:tabs>
        <w:spacing w:after="0" w:line="276" w:lineRule="auto"/>
        <w:ind w:left="0" w:firstLine="360"/>
        <w:jc w:val="both"/>
        <w:rPr>
          <w:sz w:val="24"/>
          <w:szCs w:val="24"/>
        </w:rPr>
      </w:pPr>
      <w:r w:rsidRPr="00964BC9">
        <w:rPr>
          <w:rFonts w:ascii="Times New Roman" w:eastAsia="Times New Roman" w:hAnsi="Times New Roman" w:cs="Times New Roman"/>
          <w:color w:val="000000"/>
          <w:sz w:val="24"/>
          <w:szCs w:val="24"/>
        </w:rPr>
        <w:t>правила поведения за компьютером;</w:t>
      </w:r>
    </w:p>
    <w:p w:rsidR="00866B50" w:rsidRPr="00964BC9" w:rsidRDefault="00D936C1" w:rsidP="00EC3F7D">
      <w:pPr>
        <w:pStyle w:val="af4"/>
        <w:numPr>
          <w:ilvl w:val="0"/>
          <w:numId w:val="35"/>
        </w:numPr>
        <w:pBdr>
          <w:top w:val="nil"/>
          <w:left w:val="nil"/>
          <w:bottom w:val="nil"/>
          <w:right w:val="nil"/>
          <w:between w:val="nil"/>
        </w:pBdr>
        <w:tabs>
          <w:tab w:val="left" w:pos="993"/>
        </w:tabs>
        <w:spacing w:after="0" w:line="276" w:lineRule="auto"/>
        <w:ind w:left="0" w:firstLine="360"/>
        <w:jc w:val="both"/>
        <w:rPr>
          <w:sz w:val="24"/>
          <w:szCs w:val="24"/>
        </w:rPr>
      </w:pPr>
      <w:r w:rsidRPr="00964BC9">
        <w:rPr>
          <w:rFonts w:ascii="Times New Roman" w:eastAsia="Times New Roman" w:hAnsi="Times New Roman" w:cs="Times New Roman"/>
          <w:color w:val="000000"/>
          <w:sz w:val="24"/>
          <w:szCs w:val="24"/>
        </w:rPr>
        <w:t>назначение компьютера;</w:t>
      </w:r>
    </w:p>
    <w:p w:rsidR="00866B50" w:rsidRPr="00964BC9" w:rsidRDefault="00D936C1" w:rsidP="00EC3F7D">
      <w:pPr>
        <w:pStyle w:val="af4"/>
        <w:numPr>
          <w:ilvl w:val="0"/>
          <w:numId w:val="35"/>
        </w:numPr>
        <w:pBdr>
          <w:top w:val="nil"/>
          <w:left w:val="nil"/>
          <w:bottom w:val="nil"/>
          <w:right w:val="nil"/>
          <w:between w:val="nil"/>
        </w:pBdr>
        <w:tabs>
          <w:tab w:val="left" w:pos="993"/>
        </w:tabs>
        <w:spacing w:after="0" w:line="276" w:lineRule="auto"/>
        <w:ind w:left="0" w:firstLine="360"/>
        <w:jc w:val="both"/>
        <w:rPr>
          <w:sz w:val="24"/>
          <w:szCs w:val="24"/>
        </w:rPr>
      </w:pPr>
      <w:r w:rsidRPr="00964BC9">
        <w:rPr>
          <w:rFonts w:ascii="Times New Roman" w:eastAsia="Times New Roman" w:hAnsi="Times New Roman" w:cs="Times New Roman"/>
          <w:color w:val="000000"/>
          <w:sz w:val="24"/>
          <w:szCs w:val="24"/>
        </w:rPr>
        <w:t>основные блоки и устройства компьютера;</w:t>
      </w:r>
    </w:p>
    <w:p w:rsidR="00866B50" w:rsidRPr="00964BC9" w:rsidRDefault="00D936C1" w:rsidP="00EC3F7D">
      <w:pPr>
        <w:pStyle w:val="af4"/>
        <w:numPr>
          <w:ilvl w:val="0"/>
          <w:numId w:val="35"/>
        </w:numPr>
        <w:pBdr>
          <w:top w:val="nil"/>
          <w:left w:val="nil"/>
          <w:bottom w:val="nil"/>
          <w:right w:val="nil"/>
          <w:between w:val="nil"/>
        </w:pBdr>
        <w:tabs>
          <w:tab w:val="left" w:pos="993"/>
        </w:tabs>
        <w:spacing w:after="0" w:line="276" w:lineRule="auto"/>
        <w:ind w:left="0" w:firstLine="360"/>
        <w:jc w:val="both"/>
        <w:rPr>
          <w:sz w:val="24"/>
          <w:szCs w:val="24"/>
        </w:rPr>
      </w:pPr>
      <w:r w:rsidRPr="00964BC9">
        <w:rPr>
          <w:rFonts w:ascii="Times New Roman" w:eastAsia="Times New Roman" w:hAnsi="Times New Roman" w:cs="Times New Roman"/>
          <w:color w:val="000000"/>
          <w:sz w:val="24"/>
          <w:szCs w:val="24"/>
        </w:rPr>
        <w:t>назначение и возможности устрой</w:t>
      </w:r>
      <w:proofErr w:type="gramStart"/>
      <w:r w:rsidRPr="00964BC9">
        <w:rPr>
          <w:rFonts w:ascii="Times New Roman" w:eastAsia="Times New Roman" w:hAnsi="Times New Roman" w:cs="Times New Roman"/>
          <w:color w:val="000000"/>
          <w:sz w:val="24"/>
          <w:szCs w:val="24"/>
        </w:rPr>
        <w:t>ств вв</w:t>
      </w:r>
      <w:proofErr w:type="gramEnd"/>
      <w:r w:rsidRPr="00964BC9">
        <w:rPr>
          <w:rFonts w:ascii="Times New Roman" w:eastAsia="Times New Roman" w:hAnsi="Times New Roman" w:cs="Times New Roman"/>
          <w:color w:val="000000"/>
          <w:sz w:val="24"/>
          <w:szCs w:val="24"/>
        </w:rPr>
        <w:t>ода и вывода информации;</w:t>
      </w:r>
    </w:p>
    <w:p w:rsidR="00866B50" w:rsidRPr="00964BC9" w:rsidRDefault="00D936C1" w:rsidP="00EC3F7D">
      <w:pPr>
        <w:pStyle w:val="af4"/>
        <w:numPr>
          <w:ilvl w:val="0"/>
          <w:numId w:val="35"/>
        </w:numPr>
        <w:pBdr>
          <w:top w:val="nil"/>
          <w:left w:val="nil"/>
          <w:bottom w:val="nil"/>
          <w:right w:val="nil"/>
          <w:between w:val="nil"/>
        </w:pBdr>
        <w:tabs>
          <w:tab w:val="left" w:pos="993"/>
        </w:tabs>
        <w:spacing w:after="0" w:line="276" w:lineRule="auto"/>
        <w:ind w:left="0" w:firstLine="360"/>
        <w:jc w:val="both"/>
        <w:rPr>
          <w:sz w:val="24"/>
          <w:szCs w:val="24"/>
        </w:rPr>
      </w:pPr>
      <w:r w:rsidRPr="00964BC9">
        <w:rPr>
          <w:rFonts w:ascii="Times New Roman" w:eastAsia="Times New Roman" w:hAnsi="Times New Roman" w:cs="Times New Roman"/>
          <w:color w:val="000000"/>
          <w:sz w:val="24"/>
          <w:szCs w:val="24"/>
        </w:rPr>
        <w:t>способы работы в текстовом редакторе;</w:t>
      </w:r>
    </w:p>
    <w:p w:rsidR="00866B50" w:rsidRPr="00964BC9" w:rsidRDefault="00D936C1" w:rsidP="00EC3F7D">
      <w:pPr>
        <w:pStyle w:val="af4"/>
        <w:numPr>
          <w:ilvl w:val="0"/>
          <w:numId w:val="35"/>
        </w:numPr>
        <w:pBdr>
          <w:top w:val="nil"/>
          <w:left w:val="nil"/>
          <w:bottom w:val="nil"/>
          <w:right w:val="nil"/>
          <w:between w:val="nil"/>
        </w:pBdr>
        <w:tabs>
          <w:tab w:val="left" w:pos="993"/>
        </w:tabs>
        <w:spacing w:after="0" w:line="276" w:lineRule="auto"/>
        <w:ind w:left="0" w:firstLine="360"/>
        <w:jc w:val="both"/>
        <w:rPr>
          <w:sz w:val="24"/>
          <w:szCs w:val="24"/>
        </w:rPr>
      </w:pPr>
      <w:r w:rsidRPr="00964BC9">
        <w:rPr>
          <w:rFonts w:ascii="Times New Roman" w:eastAsia="Times New Roman" w:hAnsi="Times New Roman" w:cs="Times New Roman"/>
          <w:color w:val="000000"/>
          <w:sz w:val="24"/>
          <w:szCs w:val="24"/>
        </w:rPr>
        <w:t>способы создания графических изображений;</w:t>
      </w:r>
    </w:p>
    <w:p w:rsidR="00866B50" w:rsidRPr="00964BC9" w:rsidRDefault="00D936C1" w:rsidP="00EC3F7D">
      <w:pPr>
        <w:pStyle w:val="af4"/>
        <w:numPr>
          <w:ilvl w:val="0"/>
          <w:numId w:val="35"/>
        </w:numPr>
        <w:pBdr>
          <w:top w:val="nil"/>
          <w:left w:val="nil"/>
          <w:bottom w:val="nil"/>
          <w:right w:val="nil"/>
          <w:between w:val="nil"/>
        </w:pBdr>
        <w:tabs>
          <w:tab w:val="left" w:pos="993"/>
        </w:tabs>
        <w:spacing w:after="0" w:line="276" w:lineRule="auto"/>
        <w:ind w:left="0" w:firstLine="360"/>
        <w:jc w:val="both"/>
        <w:rPr>
          <w:sz w:val="24"/>
          <w:szCs w:val="24"/>
        </w:rPr>
      </w:pPr>
      <w:r w:rsidRPr="00964BC9">
        <w:rPr>
          <w:rFonts w:ascii="Times New Roman" w:eastAsia="Times New Roman" w:hAnsi="Times New Roman" w:cs="Times New Roman"/>
          <w:color w:val="000000"/>
          <w:sz w:val="24"/>
          <w:szCs w:val="24"/>
        </w:rPr>
        <w:t>понятия «курсор», «множество», «истинное высказывание», «ложное высказывание», «исполнитель», «команда»;</w:t>
      </w:r>
    </w:p>
    <w:p w:rsidR="00866B50" w:rsidRPr="00964BC9" w:rsidRDefault="00D936C1" w:rsidP="00EC3F7D">
      <w:pPr>
        <w:pStyle w:val="af4"/>
        <w:numPr>
          <w:ilvl w:val="0"/>
          <w:numId w:val="35"/>
        </w:numPr>
        <w:pBdr>
          <w:top w:val="nil"/>
          <w:left w:val="nil"/>
          <w:bottom w:val="nil"/>
          <w:right w:val="nil"/>
          <w:between w:val="nil"/>
        </w:pBdr>
        <w:tabs>
          <w:tab w:val="left" w:pos="993"/>
        </w:tabs>
        <w:spacing w:after="0" w:line="276" w:lineRule="auto"/>
        <w:ind w:left="0" w:firstLine="360"/>
        <w:jc w:val="both"/>
        <w:rPr>
          <w:sz w:val="24"/>
          <w:szCs w:val="24"/>
        </w:rPr>
      </w:pPr>
      <w:r w:rsidRPr="00964BC9">
        <w:rPr>
          <w:rFonts w:ascii="Times New Roman" w:eastAsia="Times New Roman" w:hAnsi="Times New Roman" w:cs="Times New Roman"/>
          <w:color w:val="000000"/>
          <w:sz w:val="24"/>
          <w:szCs w:val="24"/>
        </w:rPr>
        <w:t>основы программирования.</w:t>
      </w:r>
    </w:p>
    <w:p w:rsidR="00866B50" w:rsidRPr="00964BC9" w:rsidRDefault="00D936C1" w:rsidP="00EC3F7D">
      <w:pPr>
        <w:pBdr>
          <w:top w:val="nil"/>
          <w:left w:val="nil"/>
          <w:bottom w:val="nil"/>
          <w:right w:val="nil"/>
          <w:between w:val="nil"/>
        </w:pBdr>
        <w:tabs>
          <w:tab w:val="left" w:pos="993"/>
        </w:tabs>
        <w:spacing w:after="0" w:line="276" w:lineRule="auto"/>
        <w:ind w:left="108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В результате реализации Программы дети будут уметь:</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выделять свойства предметов, находить предметы, обладающие заданным свойством или несколькими свойствами, разбивать множество на подмножества, характеризующиеся общим свойством;</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обобщать по некоторому признаку, находить закономерность по признаку;</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сопоставлять части и целое предметов и действий;</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называть главную функцию (назначение) предметов;</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проводить аналогию между разными предметами;</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sz w:val="24"/>
          <w:szCs w:val="24"/>
        </w:rPr>
      </w:pPr>
      <w:r w:rsidRPr="00964BC9">
        <w:rPr>
          <w:rFonts w:ascii="Times New Roman" w:eastAsia="Times New Roman" w:hAnsi="Times New Roman" w:cs="Times New Roman"/>
          <w:color w:val="000000"/>
          <w:sz w:val="24"/>
          <w:szCs w:val="24"/>
        </w:rPr>
        <w:t xml:space="preserve">находить </w:t>
      </w:r>
      <w:proofErr w:type="gramStart"/>
      <w:r w:rsidRPr="00964BC9">
        <w:rPr>
          <w:rFonts w:ascii="Times New Roman" w:eastAsia="Times New Roman" w:hAnsi="Times New Roman" w:cs="Times New Roman"/>
          <w:color w:val="000000"/>
          <w:sz w:val="24"/>
          <w:szCs w:val="24"/>
        </w:rPr>
        <w:t>похожее</w:t>
      </w:r>
      <w:proofErr w:type="gramEnd"/>
      <w:r w:rsidRPr="00964BC9">
        <w:rPr>
          <w:rFonts w:ascii="Times New Roman" w:eastAsia="Times New Roman" w:hAnsi="Times New Roman" w:cs="Times New Roman"/>
          <w:color w:val="000000"/>
          <w:sz w:val="24"/>
          <w:szCs w:val="24"/>
        </w:rPr>
        <w:t xml:space="preserve"> у разных предметов;</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sz w:val="24"/>
          <w:szCs w:val="24"/>
        </w:rPr>
      </w:pPr>
      <w:r w:rsidRPr="00964BC9">
        <w:rPr>
          <w:rFonts w:ascii="Times New Roman" w:eastAsia="Times New Roman" w:hAnsi="Times New Roman" w:cs="Times New Roman"/>
          <w:color w:val="000000"/>
          <w:sz w:val="24"/>
          <w:szCs w:val="24"/>
        </w:rPr>
        <w:t>переносить свойства одного предмета на другие;</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расставлять события в правильной последовательности;</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выполнять перечисляемую или изображенную последовательность действий;</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применять какое- либо действие по отношению к разным предметам;</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описывать простой порядок действий для достижения заданной цели;</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находить ошибки в неправильной последовательности простых действий;</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приводить примеры истинных и ложных высказываний;</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приводить примеры отрицаний (на уровне слов и фраз «наоборот»);</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формулировать отрицание по аналогии;</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lastRenderedPageBreak/>
        <w:t>пользоваться разрешающими и запрещающими знаками;</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s>
        <w:spacing w:after="0" w:line="276" w:lineRule="auto"/>
        <w:ind w:left="0" w:firstLine="360"/>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анализировать информацию;</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s>
        <w:spacing w:after="0" w:line="276" w:lineRule="auto"/>
        <w:ind w:left="0" w:firstLine="360"/>
        <w:rPr>
          <w:sz w:val="24"/>
          <w:szCs w:val="24"/>
        </w:rPr>
      </w:pPr>
      <w:r w:rsidRPr="00964BC9">
        <w:rPr>
          <w:rFonts w:ascii="Times New Roman" w:eastAsia="Times New Roman" w:hAnsi="Times New Roman" w:cs="Times New Roman"/>
          <w:color w:val="000000"/>
          <w:sz w:val="24"/>
          <w:szCs w:val="24"/>
        </w:rPr>
        <w:t>применять полученную информацию в практической деятельности.</w:t>
      </w:r>
    </w:p>
    <w:p w:rsidR="00866B50" w:rsidRPr="00964BC9" w:rsidRDefault="00866B50" w:rsidP="00EC3F7D">
      <w:pPr>
        <w:spacing w:after="0" w:line="276" w:lineRule="auto"/>
        <w:ind w:firstLine="360"/>
        <w:rPr>
          <w:rFonts w:ascii="Times New Roman" w:eastAsia="Times New Roman" w:hAnsi="Times New Roman" w:cs="Times New Roman"/>
          <w:b/>
          <w:i/>
          <w:sz w:val="24"/>
          <w:szCs w:val="24"/>
        </w:rPr>
      </w:pPr>
    </w:p>
    <w:p w:rsidR="00866B50" w:rsidRPr="00964BC9" w:rsidRDefault="00D936C1" w:rsidP="008D7BF3">
      <w:pPr>
        <w:spacing w:after="0" w:line="276" w:lineRule="auto"/>
        <w:ind w:firstLine="709"/>
        <w:rPr>
          <w:rFonts w:ascii="Times New Roman" w:eastAsia="Times New Roman" w:hAnsi="Times New Roman" w:cs="Times New Roman"/>
          <w:b/>
          <w:i/>
          <w:sz w:val="24"/>
          <w:szCs w:val="24"/>
        </w:rPr>
      </w:pPr>
      <w:r w:rsidRPr="00964BC9">
        <w:rPr>
          <w:rFonts w:ascii="Times New Roman" w:eastAsia="Times New Roman" w:hAnsi="Times New Roman" w:cs="Times New Roman"/>
          <w:b/>
          <w:i/>
          <w:sz w:val="24"/>
          <w:szCs w:val="24"/>
        </w:rPr>
        <w:t>Модуль «Английский язык для детей»</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Дети овладевают:</w:t>
      </w:r>
    </w:p>
    <w:p w:rsidR="00866B50" w:rsidRPr="00964BC9" w:rsidRDefault="00D936C1" w:rsidP="00EC3F7D">
      <w:pPr>
        <w:pStyle w:val="af4"/>
        <w:numPr>
          <w:ilvl w:val="0"/>
          <w:numId w:val="35"/>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лексическими единицами в объеме от 70–100 слов (дети старшей группы) до 150–200 слов (дети подготовительной к школе группы), при этом учитывается как </w:t>
      </w:r>
      <w:proofErr w:type="gramStart"/>
      <w:r w:rsidRPr="00964BC9">
        <w:rPr>
          <w:rFonts w:ascii="Times New Roman" w:eastAsia="Times New Roman" w:hAnsi="Times New Roman" w:cs="Times New Roman"/>
          <w:sz w:val="24"/>
          <w:szCs w:val="24"/>
        </w:rPr>
        <w:t>активный</w:t>
      </w:r>
      <w:proofErr w:type="gramEnd"/>
      <w:r w:rsidRPr="00964BC9">
        <w:rPr>
          <w:rFonts w:ascii="Times New Roman" w:eastAsia="Times New Roman" w:hAnsi="Times New Roman" w:cs="Times New Roman"/>
          <w:sz w:val="24"/>
          <w:szCs w:val="24"/>
        </w:rPr>
        <w:t xml:space="preserve"> так и в пассивный словарный запас, включая местоимения, предлоги, частицы и другие служебные слова;</w:t>
      </w:r>
    </w:p>
    <w:p w:rsidR="00866B50" w:rsidRPr="00964BC9" w:rsidRDefault="00D936C1" w:rsidP="00EC3F7D">
      <w:pPr>
        <w:pStyle w:val="af4"/>
        <w:numPr>
          <w:ilvl w:val="0"/>
          <w:numId w:val="35"/>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несколькими основными грамматическими конструкциями (имплицитно). Дети активно усваивают в рамках изучаемой коммуникативной тематики повествовательные, вопросительные, отрицательные и восклицательные предложения, по типу которых они самостоятельно строят предложения, пользуясь имеющимся у них запасом лексики;</w:t>
      </w:r>
    </w:p>
    <w:p w:rsidR="00866B50" w:rsidRPr="00964BC9" w:rsidRDefault="00D936C1" w:rsidP="00EC3F7D">
      <w:pPr>
        <w:pStyle w:val="af4"/>
        <w:numPr>
          <w:ilvl w:val="0"/>
          <w:numId w:val="35"/>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навыками и умениями приблизительно правильно с фонетической точки зрения оформлять свою речь на английском языке. У них развивается фонетический слух, они чувствуют интонацию, с легкостью могут ее воспроизвести. Достаточно хорошо развиваются артикуляционные навыки (практически нет проблем со звуками английского языка), дети учатся четко дифференцировать звуки, т.е. не заменять их схожими из родного языка;</w:t>
      </w:r>
    </w:p>
    <w:p w:rsidR="00866B50" w:rsidRPr="00964BC9" w:rsidRDefault="00D936C1" w:rsidP="00EC3F7D">
      <w:pPr>
        <w:pStyle w:val="af4"/>
        <w:numPr>
          <w:ilvl w:val="0"/>
          <w:numId w:val="35"/>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умениями понимать на слух несложную, вполне доступную по содержанию англоязычную речь;</w:t>
      </w:r>
    </w:p>
    <w:p w:rsidR="00866B50" w:rsidRPr="00964BC9" w:rsidRDefault="00D936C1" w:rsidP="00EC3F7D">
      <w:pPr>
        <w:pStyle w:val="af4"/>
        <w:numPr>
          <w:ilvl w:val="0"/>
          <w:numId w:val="35"/>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умениями вести несложную беседу на английском языке с преподавателем или детьми. По окончании курса они могут составить небольшой рассказ (3–5 предложений) про себя, про свою семью, друзей, окружающий мир и т.п. В ситуации непосредственного общения с педагогом, сверстниками они проявляют инициативу, могут вступить в диалог и поддержать его.</w:t>
      </w:r>
    </w:p>
    <w:p w:rsidR="00866B50" w:rsidRPr="00964BC9" w:rsidRDefault="00866B50" w:rsidP="008D7BF3">
      <w:pPr>
        <w:spacing w:after="0" w:line="276" w:lineRule="auto"/>
        <w:jc w:val="both"/>
        <w:rPr>
          <w:rFonts w:ascii="Times New Roman" w:eastAsia="Times New Roman" w:hAnsi="Times New Roman" w:cs="Times New Roman"/>
          <w:sz w:val="24"/>
          <w:szCs w:val="24"/>
        </w:rPr>
      </w:pP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b/>
          <w:i/>
          <w:sz w:val="24"/>
          <w:szCs w:val="24"/>
        </w:rPr>
        <w:t>Модуль «Шахматы и дети»</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Ребенок в ходе игры: </w:t>
      </w:r>
    </w:p>
    <w:p w:rsidR="00866B50" w:rsidRPr="00964BC9" w:rsidRDefault="00D936C1" w:rsidP="00EC3F7D">
      <w:pPr>
        <w:pStyle w:val="af4"/>
        <w:numPr>
          <w:ilvl w:val="0"/>
          <w:numId w:val="35"/>
        </w:numPr>
        <w:tabs>
          <w:tab w:val="left" w:pos="993"/>
        </w:tabs>
        <w:spacing w:after="0" w:line="276" w:lineRule="auto"/>
        <w:ind w:left="0" w:firstLine="360"/>
        <w:jc w:val="both"/>
        <w:rPr>
          <w:rFonts w:ascii="Times New Roman" w:eastAsia="Times New Roman" w:hAnsi="Times New Roman" w:cs="Times New Roman"/>
          <w:sz w:val="24"/>
          <w:szCs w:val="24"/>
        </w:rPr>
      </w:pPr>
      <w:proofErr w:type="gramStart"/>
      <w:r w:rsidRPr="00964BC9">
        <w:rPr>
          <w:rFonts w:ascii="Times New Roman" w:eastAsia="Times New Roman" w:hAnsi="Times New Roman" w:cs="Times New Roman"/>
          <w:sz w:val="24"/>
          <w:szCs w:val="24"/>
        </w:rPr>
        <w:t xml:space="preserve">использует в речи шахматные термины: белое и черное поле, горизонталь, вертикаль, диагональ, центр, партнеры, начальное положение, белые, черные, ход, взятие, стоять под боем, названия шахматных фигур: ладья, слон, ферзь, конь, пешка, король; </w:t>
      </w:r>
      <w:proofErr w:type="gramEnd"/>
    </w:p>
    <w:p w:rsidR="00866B50" w:rsidRPr="00964BC9" w:rsidRDefault="00D936C1" w:rsidP="00EC3F7D">
      <w:pPr>
        <w:pStyle w:val="af4"/>
        <w:numPr>
          <w:ilvl w:val="0"/>
          <w:numId w:val="35"/>
        </w:numPr>
        <w:tabs>
          <w:tab w:val="left" w:pos="993"/>
        </w:tabs>
        <w:spacing w:after="0" w:line="276" w:lineRule="auto"/>
        <w:ind w:left="0" w:firstLine="360"/>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перечисляет и может объяснить правила хода и взятия каждой фигуры;</w:t>
      </w:r>
    </w:p>
    <w:p w:rsidR="00866B50" w:rsidRPr="00964BC9" w:rsidRDefault="00D936C1" w:rsidP="00EC3F7D">
      <w:pPr>
        <w:pStyle w:val="af4"/>
        <w:numPr>
          <w:ilvl w:val="0"/>
          <w:numId w:val="35"/>
        </w:numPr>
        <w:tabs>
          <w:tab w:val="left" w:pos="993"/>
        </w:tabs>
        <w:spacing w:after="0" w:line="276" w:lineRule="auto"/>
        <w:ind w:left="0" w:firstLine="360"/>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выполняет следующие шахматные действия: ориентируется на шахматной доске; играет каждой фигурой в отдельности; правильно помещает шахматную доску между партнерами; расставляет фигуры перед игрой; различает горизонталь, вертикаль, диагональ; рокирует; решает элементарные шахматные задачи.</w:t>
      </w:r>
    </w:p>
    <w:p w:rsidR="00866B50" w:rsidRPr="00964BC9" w:rsidRDefault="00D936C1" w:rsidP="00EC3F7D">
      <w:pPr>
        <w:pStyle w:val="af4"/>
        <w:numPr>
          <w:ilvl w:val="0"/>
          <w:numId w:val="35"/>
        </w:numPr>
        <w:tabs>
          <w:tab w:val="left" w:pos="993"/>
        </w:tabs>
        <w:spacing w:after="0" w:line="276" w:lineRule="auto"/>
        <w:ind w:left="0" w:firstLine="360"/>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имеет представление об истории игры, называет имена выдающихся шахматистов (3 и более);</w:t>
      </w:r>
    </w:p>
    <w:p w:rsidR="00866B50" w:rsidRPr="00964BC9" w:rsidRDefault="00D936C1" w:rsidP="00EC3F7D">
      <w:pPr>
        <w:pStyle w:val="af4"/>
        <w:numPr>
          <w:ilvl w:val="0"/>
          <w:numId w:val="35"/>
        </w:numPr>
        <w:tabs>
          <w:tab w:val="left" w:pos="993"/>
        </w:tabs>
        <w:spacing w:after="0" w:line="276" w:lineRule="auto"/>
        <w:ind w:left="0" w:firstLine="360"/>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использует в речи шахматные термины: нотация, битое поле, шах, мат, пат, ничья; </w:t>
      </w:r>
    </w:p>
    <w:p w:rsidR="00866B50" w:rsidRPr="00964BC9" w:rsidRDefault="00D936C1" w:rsidP="00EC3F7D">
      <w:pPr>
        <w:pStyle w:val="af4"/>
        <w:numPr>
          <w:ilvl w:val="0"/>
          <w:numId w:val="35"/>
        </w:numPr>
        <w:tabs>
          <w:tab w:val="left" w:pos="993"/>
        </w:tabs>
        <w:spacing w:after="0" w:line="276" w:lineRule="auto"/>
        <w:ind w:left="0" w:firstLine="360"/>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перечисляет и может объяснить правила хода и взятия каждой фигуры;</w:t>
      </w:r>
    </w:p>
    <w:p w:rsidR="00866B50" w:rsidRPr="00964BC9" w:rsidRDefault="00D936C1" w:rsidP="00EC3F7D">
      <w:pPr>
        <w:pStyle w:val="af4"/>
        <w:numPr>
          <w:ilvl w:val="0"/>
          <w:numId w:val="35"/>
        </w:numPr>
        <w:tabs>
          <w:tab w:val="left" w:pos="993"/>
        </w:tabs>
        <w:spacing w:after="0" w:line="276" w:lineRule="auto"/>
        <w:ind w:left="0" w:firstLine="360"/>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выполняет следующие шахматные действия: разыгрывает шахматную партию от начала до конца с соблюдением всех правил игры; ставит мат в один ход; решает шахматные задачи в 1–2 хода.</w:t>
      </w:r>
    </w:p>
    <w:p w:rsidR="00866B50" w:rsidRPr="00964BC9" w:rsidRDefault="00866B50" w:rsidP="00EC3F7D">
      <w:pPr>
        <w:pStyle w:val="af4"/>
        <w:spacing w:after="0" w:line="276" w:lineRule="auto"/>
        <w:ind w:left="360"/>
        <w:rPr>
          <w:rFonts w:ascii="Times New Roman" w:eastAsia="Times New Roman" w:hAnsi="Times New Roman" w:cs="Times New Roman"/>
          <w:sz w:val="24"/>
          <w:szCs w:val="24"/>
        </w:rPr>
      </w:pPr>
    </w:p>
    <w:p w:rsidR="00866B50" w:rsidRPr="006535D4" w:rsidRDefault="00D936C1" w:rsidP="008D7BF3">
      <w:pPr>
        <w:keepNext/>
        <w:numPr>
          <w:ilvl w:val="0"/>
          <w:numId w:val="7"/>
        </w:num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r w:rsidRPr="006535D4">
        <w:rPr>
          <w:rFonts w:ascii="Times New Roman" w:eastAsia="Times New Roman" w:hAnsi="Times New Roman" w:cs="Times New Roman"/>
          <w:b/>
          <w:color w:val="000000"/>
          <w:sz w:val="24"/>
          <w:szCs w:val="24"/>
        </w:rPr>
        <w:t xml:space="preserve">2. </w:t>
      </w:r>
      <w:hyperlink w:anchor="_2xcytpi">
        <w:r w:rsidRPr="006535D4">
          <w:rPr>
            <w:rFonts w:ascii="Times New Roman" w:eastAsia="Times New Roman" w:hAnsi="Times New Roman" w:cs="Times New Roman"/>
            <w:b/>
            <w:color w:val="000000"/>
            <w:sz w:val="24"/>
            <w:szCs w:val="24"/>
          </w:rPr>
          <w:t>СОДЕРЖАТЕЛЬНЫЙ</w:t>
        </w:r>
      </w:hyperlink>
      <w:r w:rsidRPr="006535D4">
        <w:rPr>
          <w:rFonts w:ascii="Times New Roman" w:eastAsia="Times New Roman" w:hAnsi="Times New Roman" w:cs="Times New Roman"/>
          <w:b/>
          <w:color w:val="000000"/>
          <w:sz w:val="24"/>
          <w:szCs w:val="24"/>
        </w:rPr>
        <w:t xml:space="preserve"> РАЗДЕЛ</w:t>
      </w:r>
    </w:p>
    <w:p w:rsidR="00B21EBB" w:rsidRPr="00964BC9" w:rsidRDefault="00B21EBB" w:rsidP="008D7BF3">
      <w:pPr>
        <w:keepNext/>
        <w:numPr>
          <w:ilvl w:val="0"/>
          <w:numId w:val="7"/>
        </w:num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p w:rsidR="00B21EBB" w:rsidRPr="00964BC9" w:rsidRDefault="00B21EBB" w:rsidP="00B21EBB">
      <w:pPr>
        <w:keepNext/>
        <w:numPr>
          <w:ilvl w:val="0"/>
          <w:numId w:val="7"/>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2.1. Содержание образовательной деятельности</w:t>
      </w:r>
    </w:p>
    <w:p w:rsidR="003869D3" w:rsidRPr="00964BC9" w:rsidRDefault="003869D3" w:rsidP="003869D3">
      <w:pPr>
        <w:pStyle w:val="af4"/>
        <w:numPr>
          <w:ilvl w:val="0"/>
          <w:numId w:val="7"/>
        </w:numPr>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Педагоги имеют право самостоятельно проектировать содержание занятий (непрерывной образовательной деятельности), используя материалы модулей.</w:t>
      </w:r>
    </w:p>
    <w:p w:rsidR="005A292E" w:rsidRPr="00964BC9" w:rsidRDefault="005A292E" w:rsidP="008D7BF3">
      <w:pPr>
        <w:keepNext/>
        <w:numPr>
          <w:ilvl w:val="0"/>
          <w:numId w:val="7"/>
        </w:num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p w:rsidR="005A292E" w:rsidRPr="00964BC9" w:rsidRDefault="003869D3" w:rsidP="008D7BF3">
      <w:pPr>
        <w:keepNext/>
        <w:numPr>
          <w:ilvl w:val="0"/>
          <w:numId w:val="7"/>
        </w:num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color w:val="000000"/>
          <w:sz w:val="24"/>
          <w:szCs w:val="24"/>
        </w:rPr>
        <w:t xml:space="preserve">2.1.1. </w:t>
      </w:r>
      <w:r w:rsidR="005A292E" w:rsidRPr="00964BC9">
        <w:rPr>
          <w:rFonts w:ascii="Times New Roman" w:eastAsia="Times New Roman" w:hAnsi="Times New Roman" w:cs="Times New Roman"/>
          <w:b/>
          <w:color w:val="000000"/>
          <w:sz w:val="24"/>
          <w:szCs w:val="24"/>
        </w:rPr>
        <w:t xml:space="preserve">Учебный </w:t>
      </w:r>
      <w:r w:rsidR="005A292E" w:rsidRPr="00964BC9">
        <w:rPr>
          <w:rFonts w:ascii="Times New Roman" w:eastAsia="Times New Roman" w:hAnsi="Times New Roman" w:cs="Times New Roman"/>
          <w:b/>
          <w:sz w:val="24"/>
          <w:szCs w:val="24"/>
        </w:rPr>
        <w:t>модуль «Родной край глазами детей»</w:t>
      </w:r>
    </w:p>
    <w:p w:rsidR="005A292E" w:rsidRPr="00964BC9" w:rsidRDefault="005A292E" w:rsidP="008D7BF3">
      <w:pPr>
        <w:keepNext/>
        <w:numPr>
          <w:ilvl w:val="0"/>
          <w:numId w:val="7"/>
        </w:num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 xml:space="preserve">Тематическое планирование образовательной деятельности </w:t>
      </w:r>
    </w:p>
    <w:p w:rsidR="00866B50" w:rsidRPr="00964BC9" w:rsidRDefault="00866B50" w:rsidP="008D7BF3">
      <w:pPr>
        <w:spacing w:after="0" w:line="276" w:lineRule="auto"/>
        <w:jc w:val="center"/>
        <w:rPr>
          <w:rFonts w:ascii="Times New Roman" w:eastAsia="Times New Roman" w:hAnsi="Times New Roman" w:cs="Times New Roman"/>
          <w:b/>
          <w:sz w:val="24"/>
          <w:szCs w:val="24"/>
        </w:rPr>
      </w:pPr>
    </w:p>
    <w:tbl>
      <w:tblPr>
        <w:tblStyle w:val="aa"/>
        <w:tblW w:w="9581" w:type="dxa"/>
        <w:tblInd w:w="-113"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4361"/>
        <w:gridCol w:w="2020"/>
        <w:gridCol w:w="3200"/>
      </w:tblGrid>
      <w:tr w:rsidR="00866B50" w:rsidRPr="00964BC9">
        <w:tc>
          <w:tcPr>
            <w:tcW w:w="4361"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Темы</w:t>
            </w:r>
          </w:p>
        </w:tc>
        <w:tc>
          <w:tcPr>
            <w:tcW w:w="202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Даты</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Часы</w:t>
            </w:r>
          </w:p>
        </w:tc>
      </w:tr>
      <w:tr w:rsidR="00866B50" w:rsidRPr="00964BC9">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b/>
              </w:rPr>
              <w:t>I. «Край наш Тульский»</w:t>
            </w:r>
            <w:r w:rsidRPr="00964BC9">
              <w:rPr>
                <w:rFonts w:ascii="Times New Roman" w:eastAsia="Times New Roman" w:hAnsi="Times New Roman" w:cs="Times New Roman"/>
              </w:rPr>
              <w:t xml:space="preserve"> 3 часа</w:t>
            </w:r>
          </w:p>
        </w:tc>
      </w:tr>
      <w:tr w:rsidR="00866B50" w:rsidRPr="00964BC9">
        <w:tc>
          <w:tcPr>
            <w:tcW w:w="436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tabs>
                <w:tab w:val="center" w:pos="4677"/>
                <w:tab w:val="right" w:pos="9355"/>
              </w:tabs>
              <w:spacing w:after="0" w:line="276" w:lineRule="auto"/>
              <w:jc w:val="center"/>
              <w:rPr>
                <w:rFonts w:ascii="Times New Roman" w:eastAsia="Times New Roman" w:hAnsi="Times New Roman" w:cs="Times New Roman"/>
              </w:rPr>
            </w:pP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 «Мы – туляки»</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 «Моя семья»</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3. «Мой сад, моя группа»</w:t>
            </w:r>
          </w:p>
        </w:tc>
        <w:tc>
          <w:tcPr>
            <w:tcW w:w="202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Сентябрь</w:t>
            </w:r>
          </w:p>
          <w:p w:rsidR="00866B50" w:rsidRPr="00964BC9" w:rsidRDefault="00866B50" w:rsidP="008D7BF3">
            <w:pPr>
              <w:tabs>
                <w:tab w:val="center" w:pos="4677"/>
                <w:tab w:val="right" w:pos="9355"/>
              </w:tabs>
              <w:spacing w:after="0" w:line="276" w:lineRule="auto"/>
              <w:jc w:val="center"/>
              <w:rPr>
                <w:rFonts w:ascii="Times New Roman" w:eastAsia="Times New Roman" w:hAnsi="Times New Roman" w:cs="Times New Roman"/>
              </w:rPr>
            </w:pPr>
          </w:p>
          <w:p w:rsidR="00866B50" w:rsidRPr="00964BC9" w:rsidRDefault="00866B50" w:rsidP="008D7BF3">
            <w:pPr>
              <w:tabs>
                <w:tab w:val="center" w:pos="4677"/>
                <w:tab w:val="right" w:pos="9355"/>
              </w:tabs>
              <w:spacing w:after="0" w:line="276" w:lineRule="auto"/>
              <w:jc w:val="center"/>
              <w:rPr>
                <w:rFonts w:ascii="Times New Roman" w:eastAsia="Times New Roman" w:hAnsi="Times New Roman" w:cs="Times New Roman"/>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866B50" w:rsidP="008D7BF3">
            <w:pPr>
              <w:tabs>
                <w:tab w:val="center" w:pos="4677"/>
                <w:tab w:val="right" w:pos="9355"/>
              </w:tabs>
              <w:spacing w:after="0" w:line="276" w:lineRule="auto"/>
              <w:jc w:val="center"/>
              <w:rPr>
                <w:rFonts w:ascii="Times New Roman" w:eastAsia="Times New Roman" w:hAnsi="Times New Roman" w:cs="Times New Roman"/>
              </w:rPr>
            </w:pP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b/>
              </w:rPr>
              <w:t>II. «Тула – мой город родной»</w:t>
            </w:r>
            <w:r w:rsidRPr="00964BC9">
              <w:rPr>
                <w:rFonts w:ascii="Times New Roman" w:eastAsia="Times New Roman" w:hAnsi="Times New Roman" w:cs="Times New Roman"/>
              </w:rPr>
              <w:t xml:space="preserve"> 4 часа</w:t>
            </w:r>
          </w:p>
        </w:tc>
      </w:tr>
      <w:tr w:rsidR="00866B50" w:rsidRPr="00964BC9">
        <w:tc>
          <w:tcPr>
            <w:tcW w:w="4361"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4. «Тула – на карте России»</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5. «Улица, на которой я живу»</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6. «Тула – город мастеров»</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7. «Тула оружейная»</w:t>
            </w:r>
          </w:p>
        </w:tc>
        <w:tc>
          <w:tcPr>
            <w:tcW w:w="202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Октябрь</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b/>
              </w:rPr>
              <w:t>III. «Природа Тульского края»</w:t>
            </w:r>
            <w:r w:rsidRPr="00964BC9">
              <w:rPr>
                <w:rFonts w:ascii="Times New Roman" w:eastAsia="Times New Roman" w:hAnsi="Times New Roman" w:cs="Times New Roman"/>
              </w:rPr>
              <w:t xml:space="preserve"> 4 часа</w:t>
            </w:r>
          </w:p>
        </w:tc>
      </w:tr>
      <w:tr w:rsidR="00866B50" w:rsidRPr="00964BC9">
        <w:tc>
          <w:tcPr>
            <w:tcW w:w="4361"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8. «Растительный мир»</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9. «Животный мир»</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10. «В лесах дремучих…»</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11. «Красная книга Тульского края»</w:t>
            </w:r>
          </w:p>
        </w:tc>
        <w:tc>
          <w:tcPr>
            <w:tcW w:w="202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Октябрь–ноябрь</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b/>
              </w:rPr>
              <w:t>IV. «Тульское декоративно-прикладное искусство»</w:t>
            </w:r>
            <w:r w:rsidRPr="00964BC9">
              <w:rPr>
                <w:rFonts w:ascii="Times New Roman" w:eastAsia="Times New Roman" w:hAnsi="Times New Roman" w:cs="Times New Roman"/>
              </w:rPr>
              <w:t xml:space="preserve"> 4 часа</w:t>
            </w:r>
          </w:p>
        </w:tc>
      </w:tr>
      <w:tr w:rsidR="00866B50" w:rsidRPr="00964BC9">
        <w:tc>
          <w:tcPr>
            <w:tcW w:w="4361"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12. «Золотые руки тульских мастеров»</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13. «Тульская народная  игрушка»</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14. «Традиции Тульского края» </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15. «Тула – пряничная», «Тула – самоварная»</w:t>
            </w:r>
          </w:p>
        </w:tc>
        <w:tc>
          <w:tcPr>
            <w:tcW w:w="202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Декабрь</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866B50" w:rsidP="008D7BF3">
            <w:pPr>
              <w:tabs>
                <w:tab w:val="center" w:pos="4677"/>
                <w:tab w:val="right" w:pos="9355"/>
              </w:tabs>
              <w:spacing w:after="0" w:line="276" w:lineRule="auto"/>
              <w:jc w:val="center"/>
              <w:rPr>
                <w:rFonts w:ascii="Times New Roman" w:eastAsia="Times New Roman" w:hAnsi="Times New Roman" w:cs="Times New Roman"/>
              </w:rPr>
            </w:pPr>
          </w:p>
        </w:tc>
      </w:tr>
      <w:tr w:rsidR="00866B50" w:rsidRPr="00964BC9">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b/>
              </w:rPr>
              <w:t>V. «Быт туляков, народный костюм, кружево»</w:t>
            </w:r>
            <w:r w:rsidRPr="00964BC9">
              <w:rPr>
                <w:rFonts w:ascii="Times New Roman" w:eastAsia="Times New Roman" w:hAnsi="Times New Roman" w:cs="Times New Roman"/>
              </w:rPr>
              <w:t xml:space="preserve"> 3 часа</w:t>
            </w:r>
          </w:p>
        </w:tc>
      </w:tr>
      <w:tr w:rsidR="00866B50" w:rsidRPr="00964BC9">
        <w:tc>
          <w:tcPr>
            <w:tcW w:w="4361"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16. «Тульский народный костюм»</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17. «Белевское кружево»</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18. «Быт тульской семьи» </w:t>
            </w:r>
          </w:p>
        </w:tc>
        <w:tc>
          <w:tcPr>
            <w:tcW w:w="202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Январь</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b/>
              </w:rPr>
              <w:t>VI. «Народная музыка и танцы»</w:t>
            </w:r>
            <w:r w:rsidRPr="00964BC9">
              <w:rPr>
                <w:rFonts w:ascii="Times New Roman" w:eastAsia="Times New Roman" w:hAnsi="Times New Roman" w:cs="Times New Roman"/>
              </w:rPr>
              <w:t xml:space="preserve"> 3 часа</w:t>
            </w:r>
          </w:p>
        </w:tc>
      </w:tr>
      <w:tr w:rsidR="00866B50" w:rsidRPr="00964BC9">
        <w:tc>
          <w:tcPr>
            <w:tcW w:w="4361"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19 «Тульский музыкальный фольклор»</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20. «Собирайся хоровод» (танцы)</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21. «Тульская гармошка»  </w:t>
            </w:r>
          </w:p>
        </w:tc>
        <w:tc>
          <w:tcPr>
            <w:tcW w:w="202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Февраль</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b/>
              </w:rPr>
              <w:t>VII. «Народные традиции. Знакомство с устным народным творчеством»</w:t>
            </w:r>
            <w:r w:rsidRPr="00964BC9">
              <w:rPr>
                <w:rFonts w:ascii="Times New Roman" w:eastAsia="Times New Roman" w:hAnsi="Times New Roman" w:cs="Times New Roman"/>
              </w:rPr>
              <w:t xml:space="preserve"> 4 часа</w:t>
            </w:r>
          </w:p>
        </w:tc>
      </w:tr>
      <w:tr w:rsidR="00866B50" w:rsidRPr="00964BC9">
        <w:tc>
          <w:tcPr>
            <w:tcW w:w="4361"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22. «Малые литературные формы и сказки»</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23. «Проводы зимы. Масленица в Туле»</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lastRenderedPageBreak/>
              <w:t>24–25. «Сказки Л.</w:t>
            </w:r>
            <w:r w:rsidR="005815E8" w:rsidRPr="00964BC9">
              <w:rPr>
                <w:rFonts w:ascii="Times New Roman" w:eastAsia="Times New Roman" w:hAnsi="Times New Roman" w:cs="Times New Roman"/>
              </w:rPr>
              <w:t xml:space="preserve"> </w:t>
            </w:r>
            <w:r w:rsidRPr="00964BC9">
              <w:rPr>
                <w:rFonts w:ascii="Times New Roman" w:eastAsia="Times New Roman" w:hAnsi="Times New Roman" w:cs="Times New Roman"/>
              </w:rPr>
              <w:t>Н.</w:t>
            </w:r>
            <w:r w:rsidR="005815E8" w:rsidRPr="00964BC9">
              <w:rPr>
                <w:rFonts w:ascii="Times New Roman" w:eastAsia="Times New Roman" w:hAnsi="Times New Roman" w:cs="Times New Roman"/>
              </w:rPr>
              <w:t xml:space="preserve"> </w:t>
            </w:r>
            <w:r w:rsidRPr="00964BC9">
              <w:rPr>
                <w:rFonts w:ascii="Times New Roman" w:eastAsia="Times New Roman" w:hAnsi="Times New Roman" w:cs="Times New Roman"/>
              </w:rPr>
              <w:t>Толстого для детей»</w:t>
            </w:r>
          </w:p>
        </w:tc>
        <w:tc>
          <w:tcPr>
            <w:tcW w:w="202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lastRenderedPageBreak/>
              <w:t>Март</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866B50" w:rsidP="008D7BF3">
            <w:pPr>
              <w:tabs>
                <w:tab w:val="center" w:pos="4677"/>
                <w:tab w:val="right" w:pos="9355"/>
              </w:tabs>
              <w:spacing w:after="0" w:line="276" w:lineRule="auto"/>
              <w:jc w:val="center"/>
              <w:rPr>
                <w:rFonts w:ascii="Times New Roman" w:eastAsia="Times New Roman" w:hAnsi="Times New Roman" w:cs="Times New Roman"/>
              </w:rPr>
            </w:pP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lastRenderedPageBreak/>
              <w:t>2</w:t>
            </w:r>
          </w:p>
        </w:tc>
      </w:tr>
      <w:tr w:rsidR="00866B50" w:rsidRPr="00964BC9">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b/>
              </w:rPr>
              <w:lastRenderedPageBreak/>
              <w:t>VIII. «Архитектура.  Тульский Кремль»</w:t>
            </w:r>
            <w:r w:rsidRPr="00964BC9">
              <w:rPr>
                <w:rFonts w:ascii="Times New Roman" w:eastAsia="Times New Roman" w:hAnsi="Times New Roman" w:cs="Times New Roman"/>
              </w:rPr>
              <w:t xml:space="preserve"> 4 часа</w:t>
            </w:r>
          </w:p>
        </w:tc>
      </w:tr>
      <w:tr w:rsidR="00866B50" w:rsidRPr="00964BC9">
        <w:tc>
          <w:tcPr>
            <w:tcW w:w="4361"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26. «Тула – древняя»</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27. «Тульский кремль»</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28. «Исторические места в Туле»</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29. «Ратный подвиг туляков. Места боев»</w:t>
            </w:r>
          </w:p>
        </w:tc>
        <w:tc>
          <w:tcPr>
            <w:tcW w:w="202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Апрель</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866B50" w:rsidP="008D7BF3">
            <w:pPr>
              <w:tabs>
                <w:tab w:val="center" w:pos="4677"/>
                <w:tab w:val="right" w:pos="9355"/>
              </w:tabs>
              <w:spacing w:after="0" w:line="276" w:lineRule="auto"/>
              <w:jc w:val="center"/>
              <w:rPr>
                <w:rFonts w:ascii="Times New Roman" w:eastAsia="Times New Roman" w:hAnsi="Times New Roman" w:cs="Times New Roman"/>
              </w:rPr>
            </w:pPr>
          </w:p>
        </w:tc>
      </w:tr>
      <w:tr w:rsidR="00866B50" w:rsidRPr="00964BC9">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b/>
              </w:rPr>
              <w:t>IX. «Тула – глазами дошколят»</w:t>
            </w:r>
            <w:r w:rsidRPr="00964BC9">
              <w:rPr>
                <w:rFonts w:ascii="Times New Roman" w:eastAsia="Times New Roman" w:hAnsi="Times New Roman" w:cs="Times New Roman"/>
              </w:rPr>
              <w:t xml:space="preserve"> 3 часа</w:t>
            </w:r>
          </w:p>
        </w:tc>
      </w:tr>
      <w:tr w:rsidR="00866B50" w:rsidRPr="00964BC9">
        <w:tc>
          <w:tcPr>
            <w:tcW w:w="4361"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30. «Вернисаж в городе Мастеров»</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31. «Я – экскурсовод  по родному краю»</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32. «Моя экскурсия»</w:t>
            </w:r>
          </w:p>
        </w:tc>
        <w:tc>
          <w:tcPr>
            <w:tcW w:w="202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Май</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bl>
    <w:p w:rsidR="00866B50" w:rsidRPr="00964BC9" w:rsidRDefault="00866B50" w:rsidP="008D7BF3">
      <w:pPr>
        <w:spacing w:after="0" w:line="276" w:lineRule="auto"/>
        <w:jc w:val="center"/>
        <w:rPr>
          <w:rFonts w:ascii="Times New Roman" w:eastAsia="Times New Roman" w:hAnsi="Times New Roman" w:cs="Times New Roman"/>
          <w:b/>
          <w:sz w:val="24"/>
          <w:szCs w:val="24"/>
        </w:rPr>
      </w:pP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Содержание разделов и тем</w:t>
      </w:r>
    </w:p>
    <w:p w:rsidR="00866B50" w:rsidRPr="00964BC9" w:rsidRDefault="00866B50" w:rsidP="008D7BF3">
      <w:pPr>
        <w:spacing w:after="0" w:line="276" w:lineRule="auto"/>
        <w:ind w:firstLine="709"/>
        <w:rPr>
          <w:rFonts w:ascii="Times New Roman" w:eastAsia="Times New Roman" w:hAnsi="Times New Roman" w:cs="Times New Roman"/>
          <w:b/>
          <w:sz w:val="24"/>
          <w:szCs w:val="24"/>
        </w:rPr>
      </w:pP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Тема 1. Вводное занятие «Мы – туляки»</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Знакомство с яснополянским мальчиком Филиппком. Путешествие с Филиппком «Вперед в прошлое» в историческое прошлое местности, где мы проживаем сегодня. Знакомство с картой Тульской области. Тула – административный центр Тульской области.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xml:space="preserve"> Виртуальная экскурсия по Тульскому краеведческому музею </w:t>
      </w:r>
      <w:r w:rsidRPr="00964BC9">
        <w:rPr>
          <w:rFonts w:ascii="Times New Roman" w:eastAsia="Times New Roman" w:hAnsi="Times New Roman" w:cs="Times New Roman"/>
          <w:sz w:val="24"/>
          <w:szCs w:val="24"/>
          <w:highlight w:val="yellow"/>
        </w:rPr>
        <w:t>(</w:t>
      </w:r>
      <w:hyperlink r:id="rId8">
        <w:r w:rsidRPr="00964BC9">
          <w:rPr>
            <w:rFonts w:ascii="Times New Roman" w:eastAsia="Times New Roman" w:hAnsi="Times New Roman" w:cs="Times New Roman"/>
            <w:color w:val="000000"/>
            <w:sz w:val="24"/>
            <w:szCs w:val="24"/>
            <w:highlight w:val="yellow"/>
            <w:u w:val="single"/>
          </w:rPr>
          <w:t>https://youtu.be/ESARF_LJ_FE</w:t>
        </w:r>
      </w:hyperlink>
      <w:r w:rsidRPr="00964BC9">
        <w:rPr>
          <w:rFonts w:ascii="Times New Roman" w:eastAsia="Times New Roman" w:hAnsi="Times New Roman" w:cs="Times New Roman"/>
          <w:sz w:val="24"/>
          <w:szCs w:val="24"/>
          <w:highlight w:val="yellow"/>
        </w:rPr>
        <w:t>).</w:t>
      </w:r>
      <w:r w:rsidRPr="00964BC9">
        <w:rPr>
          <w:rFonts w:ascii="Times New Roman" w:eastAsia="Times New Roman" w:hAnsi="Times New Roman" w:cs="Times New Roman"/>
          <w:sz w:val="24"/>
          <w:szCs w:val="24"/>
        </w:rPr>
        <w:t xml:space="preserve"> </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2. «Моя семья»</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Семейное древо семьи Филиппка. Мое семейное древо. Познакомить детей с семейным древом, возможностью нарисовать историю своей семьи, своего рода. Понятие «родственники».  Профессии родителей.  Начало создания модели «Моя малая родина».</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xml:space="preserve">  Экскурсия «Расскажу об истории моей семьи».</w:t>
      </w:r>
    </w:p>
    <w:p w:rsidR="00866B50" w:rsidRPr="00964BC9" w:rsidRDefault="00866B50" w:rsidP="008D7BF3">
      <w:pPr>
        <w:spacing w:after="0" w:line="276" w:lineRule="auto"/>
        <w:rPr>
          <w:rFonts w:ascii="Times New Roman" w:eastAsia="Times New Roman" w:hAnsi="Times New Roman" w:cs="Times New Roman"/>
          <w:sz w:val="24"/>
          <w:szCs w:val="24"/>
        </w:rPr>
      </w:pPr>
    </w:p>
    <w:p w:rsidR="00866B50" w:rsidRPr="00964BC9" w:rsidRDefault="00D936C1" w:rsidP="008D7BF3">
      <w:pPr>
        <w:shd w:val="clear" w:color="auto" w:fill="FFFFFF"/>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3. «Мой сад, моя группа»</w:t>
      </w:r>
    </w:p>
    <w:p w:rsidR="00866B50" w:rsidRPr="00964BC9" w:rsidRDefault="00D936C1" w:rsidP="008D7BF3">
      <w:pPr>
        <w:shd w:val="clear" w:color="auto" w:fill="FFFFFF"/>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Детский сад – вторая семья</w:t>
      </w:r>
      <w:r w:rsidRPr="00964BC9">
        <w:rPr>
          <w:rFonts w:ascii="Times New Roman" w:eastAsia="Times New Roman" w:hAnsi="Times New Roman" w:cs="Times New Roman"/>
          <w:b/>
          <w:sz w:val="24"/>
          <w:szCs w:val="24"/>
        </w:rPr>
        <w:t xml:space="preserve">. </w:t>
      </w:r>
      <w:r w:rsidRPr="00964BC9">
        <w:rPr>
          <w:rFonts w:ascii="Times New Roman" w:eastAsia="Times New Roman" w:hAnsi="Times New Roman" w:cs="Times New Roman"/>
          <w:sz w:val="24"/>
          <w:szCs w:val="24"/>
        </w:rPr>
        <w:t>Проведение экскурсии по своей группе и детском саду. Представление сотрудников детского сада, их профессии. Пополнение содержания модели «Моя малая родина». В группе вместе мы – друзья</w:t>
      </w:r>
      <w:r w:rsidRPr="00964BC9">
        <w:rPr>
          <w:rFonts w:ascii="Times New Roman" w:eastAsia="Times New Roman" w:hAnsi="Times New Roman" w:cs="Times New Roman"/>
          <w:i/>
          <w:sz w:val="24"/>
          <w:szCs w:val="24"/>
        </w:rPr>
        <w:t xml:space="preserve">.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xml:space="preserve"> Продуктивная деятельность «Детский сад моей мечты». Презентация получившихся работ. </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4. «Тула на карте России»</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Символы города и Тульского края – отражение его истории</w:t>
      </w:r>
      <w:proofErr w:type="gramStart"/>
      <w:r w:rsidRPr="00964BC9">
        <w:rPr>
          <w:rFonts w:ascii="Times New Roman" w:eastAsia="Times New Roman" w:hAnsi="Times New Roman" w:cs="Times New Roman"/>
          <w:sz w:val="24"/>
          <w:szCs w:val="24"/>
        </w:rPr>
        <w:t>.</w:t>
      </w:r>
      <w:proofErr w:type="gramEnd"/>
      <w:r w:rsidRPr="00964BC9">
        <w:rPr>
          <w:rFonts w:ascii="Times New Roman" w:eastAsia="Times New Roman" w:hAnsi="Times New Roman" w:cs="Times New Roman"/>
          <w:sz w:val="24"/>
          <w:szCs w:val="24"/>
        </w:rPr>
        <w:t xml:space="preserve"> (</w:t>
      </w:r>
      <w:proofErr w:type="gramStart"/>
      <w:r w:rsidRPr="00964BC9">
        <w:rPr>
          <w:rFonts w:ascii="Times New Roman" w:eastAsia="Times New Roman" w:hAnsi="Times New Roman" w:cs="Times New Roman"/>
          <w:sz w:val="24"/>
          <w:szCs w:val="24"/>
        </w:rPr>
        <w:t>ф</w:t>
      </w:r>
      <w:proofErr w:type="gramEnd"/>
      <w:r w:rsidRPr="00964BC9">
        <w:rPr>
          <w:rFonts w:ascii="Times New Roman" w:eastAsia="Times New Roman" w:hAnsi="Times New Roman" w:cs="Times New Roman"/>
          <w:sz w:val="24"/>
          <w:szCs w:val="24"/>
        </w:rPr>
        <w:t>лаг, гимн, герб). Достопримечательности города. Люди, своими делами прославившие город.</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xml:space="preserve"> Краткосрочный проект «Герб нашей группы». </w:t>
      </w:r>
    </w:p>
    <w:p w:rsidR="00866B50" w:rsidRPr="00964BC9" w:rsidRDefault="00866B50" w:rsidP="008D7BF3">
      <w:pPr>
        <w:spacing w:after="0" w:line="276" w:lineRule="auto"/>
        <w:ind w:firstLine="709"/>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b/>
          <w:i/>
          <w:sz w:val="24"/>
          <w:szCs w:val="24"/>
        </w:rPr>
      </w:pPr>
      <w:r w:rsidRPr="00964BC9">
        <w:rPr>
          <w:rFonts w:ascii="Times New Roman" w:eastAsia="Times New Roman" w:hAnsi="Times New Roman" w:cs="Times New Roman"/>
          <w:b/>
          <w:i/>
          <w:sz w:val="24"/>
          <w:szCs w:val="24"/>
        </w:rPr>
        <w:t>Итоговое событие. Выставка «Моя семья».</w:t>
      </w:r>
    </w:p>
    <w:p w:rsidR="00866B50" w:rsidRPr="00964BC9" w:rsidRDefault="00866B50" w:rsidP="008D7BF3">
      <w:pPr>
        <w:spacing w:after="0" w:line="276" w:lineRule="auto"/>
        <w:jc w:val="center"/>
        <w:rPr>
          <w:rFonts w:ascii="Times New Roman" w:eastAsia="Times New Roman" w:hAnsi="Times New Roman" w:cs="Times New Roman"/>
          <w:b/>
          <w:i/>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lastRenderedPageBreak/>
        <w:t>Тема 5. «Улица, на которой я живу»</w:t>
      </w:r>
    </w:p>
    <w:p w:rsidR="00866B50" w:rsidRPr="00964BC9" w:rsidRDefault="00D936C1" w:rsidP="008D7BF3">
      <w:pPr>
        <w:shd w:val="clear" w:color="auto" w:fill="FFFFFF"/>
        <w:spacing w:after="0" w:line="276" w:lineRule="auto"/>
        <w:ind w:firstLine="709"/>
        <w:jc w:val="both"/>
        <w:rPr>
          <w:rFonts w:ascii="Times New Roman" w:eastAsia="Times New Roman" w:hAnsi="Times New Roman" w:cs="Times New Roman"/>
          <w:b/>
          <w:sz w:val="24"/>
          <w:szCs w:val="24"/>
          <w:highlight w:val="white"/>
        </w:rPr>
      </w:pPr>
      <w:r w:rsidRPr="00964BC9">
        <w:rPr>
          <w:rFonts w:ascii="Times New Roman" w:eastAsia="Times New Roman" w:hAnsi="Times New Roman" w:cs="Times New Roman"/>
          <w:sz w:val="24"/>
          <w:szCs w:val="24"/>
        </w:rPr>
        <w:t>Понятие «Улица», ее признаки: название, дома, части улицы. Схема улицы</w:t>
      </w:r>
      <w:proofErr w:type="gramStart"/>
      <w:r w:rsidRPr="00964BC9">
        <w:rPr>
          <w:rFonts w:ascii="Times New Roman" w:eastAsia="Times New Roman" w:hAnsi="Times New Roman" w:cs="Times New Roman"/>
          <w:sz w:val="24"/>
          <w:szCs w:val="24"/>
        </w:rPr>
        <w:t xml:space="preserve">.. </w:t>
      </w:r>
      <w:proofErr w:type="gramEnd"/>
      <w:r w:rsidRPr="00964BC9">
        <w:rPr>
          <w:rFonts w:ascii="Times New Roman" w:eastAsia="Times New Roman" w:hAnsi="Times New Roman" w:cs="Times New Roman"/>
          <w:sz w:val="24"/>
          <w:szCs w:val="24"/>
        </w:rPr>
        <w:t xml:space="preserve">Карта </w:t>
      </w:r>
      <w:r w:rsidR="005953E4" w:rsidRPr="00964BC9">
        <w:rPr>
          <w:rFonts w:ascii="Times New Roman" w:eastAsia="Times New Roman" w:hAnsi="Times New Roman" w:cs="Times New Roman"/>
          <w:sz w:val="24"/>
          <w:szCs w:val="24"/>
        </w:rPr>
        <w:t xml:space="preserve">поселка Рассвет. </w:t>
      </w:r>
      <w:r w:rsidRPr="00964BC9">
        <w:rPr>
          <w:rFonts w:ascii="Times New Roman" w:eastAsia="Times New Roman" w:hAnsi="Times New Roman" w:cs="Times New Roman"/>
          <w:sz w:val="24"/>
          <w:szCs w:val="24"/>
        </w:rPr>
        <w:t xml:space="preserve">Мой дом на карте. </w:t>
      </w:r>
    </w:p>
    <w:p w:rsidR="00866B50" w:rsidRPr="00964BC9" w:rsidRDefault="00D936C1" w:rsidP="008D7BF3">
      <w:pPr>
        <w:shd w:val="clear" w:color="auto" w:fill="FFFFFF"/>
        <w:spacing w:after="0" w:line="276" w:lineRule="auto"/>
        <w:ind w:firstLine="709"/>
        <w:jc w:val="both"/>
        <w:rPr>
          <w:rFonts w:ascii="Times New Roman" w:eastAsia="Times New Roman" w:hAnsi="Times New Roman" w:cs="Times New Roman"/>
          <w:i/>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Целевые прогулки «Такие разные дома»; «Правила поведения на улице»; «Я иду по тротуару».</w:t>
      </w:r>
    </w:p>
    <w:p w:rsidR="00866B50" w:rsidRPr="00964BC9" w:rsidRDefault="00D936C1" w:rsidP="008D7BF3">
      <w:pPr>
        <w:shd w:val="clear" w:color="auto" w:fill="FFFFFF"/>
        <w:spacing w:after="0" w:line="276" w:lineRule="auto"/>
        <w:ind w:firstLine="709"/>
        <w:jc w:val="both"/>
        <w:rPr>
          <w:rFonts w:ascii="Times New Roman" w:eastAsia="Times New Roman" w:hAnsi="Times New Roman" w:cs="Times New Roman"/>
          <w:i/>
          <w:sz w:val="24"/>
          <w:szCs w:val="24"/>
        </w:rPr>
      </w:pPr>
      <w:r w:rsidRPr="00964BC9">
        <w:rPr>
          <w:rFonts w:ascii="Times New Roman" w:eastAsia="Times New Roman" w:hAnsi="Times New Roman" w:cs="Times New Roman"/>
          <w:sz w:val="24"/>
          <w:szCs w:val="24"/>
          <w:highlight w:val="white"/>
        </w:rPr>
        <w:t xml:space="preserve">«Что на улице моей?» </w:t>
      </w:r>
      <w:r w:rsidRPr="00964BC9">
        <w:rPr>
          <w:rFonts w:ascii="Times New Roman" w:eastAsia="Times New Roman" w:hAnsi="Times New Roman" w:cs="Times New Roman"/>
          <w:b/>
          <w:sz w:val="24"/>
          <w:szCs w:val="24"/>
          <w:highlight w:val="white"/>
        </w:rPr>
        <w:t>–</w:t>
      </w:r>
      <w:r w:rsidRPr="00964BC9">
        <w:rPr>
          <w:rFonts w:ascii="Times New Roman" w:eastAsia="Times New Roman" w:hAnsi="Times New Roman" w:cs="Times New Roman"/>
          <w:sz w:val="24"/>
          <w:szCs w:val="24"/>
        </w:rPr>
        <w:t xml:space="preserve"> </w:t>
      </w:r>
      <w:r w:rsidR="005953E4" w:rsidRPr="00964BC9">
        <w:rPr>
          <w:rFonts w:ascii="Times New Roman" w:eastAsia="Times New Roman" w:hAnsi="Times New Roman" w:cs="Times New Roman"/>
          <w:sz w:val="24"/>
          <w:szCs w:val="24"/>
        </w:rPr>
        <w:t>коллективная работа:</w:t>
      </w:r>
      <w:r w:rsidR="00966998" w:rsidRPr="00964BC9">
        <w:rPr>
          <w:rFonts w:ascii="Times New Roman" w:eastAsia="Times New Roman" w:hAnsi="Times New Roman" w:cs="Times New Roman"/>
          <w:sz w:val="24"/>
          <w:szCs w:val="24"/>
        </w:rPr>
        <w:t xml:space="preserve"> </w:t>
      </w:r>
      <w:r w:rsidRPr="00964BC9">
        <w:rPr>
          <w:rFonts w:ascii="Times New Roman" w:eastAsia="Times New Roman" w:hAnsi="Times New Roman" w:cs="Times New Roman"/>
          <w:sz w:val="24"/>
          <w:szCs w:val="24"/>
        </w:rPr>
        <w:t xml:space="preserve">составление ключевых точек </w:t>
      </w:r>
      <w:r w:rsidR="005953E4" w:rsidRPr="00964BC9">
        <w:rPr>
          <w:rFonts w:ascii="Times New Roman" w:eastAsia="Times New Roman" w:hAnsi="Times New Roman" w:cs="Times New Roman"/>
          <w:sz w:val="24"/>
          <w:szCs w:val="24"/>
        </w:rPr>
        <w:t>п. Рассвет</w:t>
      </w:r>
      <w:r w:rsidRPr="00964BC9">
        <w:rPr>
          <w:rFonts w:ascii="Times New Roman" w:eastAsia="Times New Roman" w:hAnsi="Times New Roman" w:cs="Times New Roman"/>
          <w:sz w:val="24"/>
          <w:szCs w:val="24"/>
        </w:rPr>
        <w:t>.</w:t>
      </w:r>
    </w:p>
    <w:p w:rsidR="00866B50" w:rsidRPr="00964BC9" w:rsidRDefault="00866B50" w:rsidP="008D7BF3">
      <w:pPr>
        <w:shd w:val="clear" w:color="auto" w:fill="FFFFFF"/>
        <w:spacing w:after="0" w:line="276" w:lineRule="auto"/>
        <w:jc w:val="both"/>
        <w:rPr>
          <w:rFonts w:ascii="Times New Roman" w:eastAsia="Times New Roman" w:hAnsi="Times New Roman" w:cs="Times New Roman"/>
          <w:i/>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6. «Тула – город мастеров»</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Туляки – люди труда и мастера своего дела. Литературный герой Левша – собирательный образ мастерового человека (</w:t>
      </w:r>
      <w:r w:rsidRPr="00964BC9">
        <w:rPr>
          <w:rFonts w:ascii="Times New Roman" w:eastAsia="Times New Roman" w:hAnsi="Times New Roman" w:cs="Times New Roman"/>
          <w:i/>
          <w:sz w:val="24"/>
          <w:szCs w:val="24"/>
        </w:rPr>
        <w:t>Н. Лесков «Левша»).</w:t>
      </w:r>
      <w:r w:rsidRPr="00964BC9">
        <w:rPr>
          <w:rFonts w:ascii="Times New Roman" w:eastAsia="Times New Roman" w:hAnsi="Times New Roman" w:cs="Times New Roman"/>
          <w:sz w:val="24"/>
          <w:szCs w:val="24"/>
        </w:rPr>
        <w:t xml:space="preserve"> «От игрушки до оружия» – результаты труда Мастера. История создания Тульского оружейного завода (ТОЗ).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Инсценировка «Издание указа Петра I о ТОЗ», лепка «Подкуй блоху!».</w:t>
      </w:r>
    </w:p>
    <w:p w:rsidR="00866B50" w:rsidRPr="00964BC9" w:rsidRDefault="00866B50" w:rsidP="008D7BF3">
      <w:pPr>
        <w:shd w:val="clear" w:color="auto" w:fill="FFFFFF"/>
        <w:spacing w:after="0" w:line="276" w:lineRule="auto"/>
        <w:ind w:firstLine="709"/>
        <w:jc w:val="center"/>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7. «Тула оружейная»</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Возникновение оружейного дела в Туле. Знаменитые туляки-оружейники: Никита Демидов, Сергей Иванович Мосин, Игорь Яковлевич Стечкин, Федор Васильевич Токарев. Оружейное производство в прошлом и настоящем.</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00966998" w:rsidRPr="00964BC9">
        <w:rPr>
          <w:rFonts w:ascii="Times New Roman" w:eastAsia="Times New Roman" w:hAnsi="Times New Roman" w:cs="Times New Roman"/>
          <w:sz w:val="24"/>
          <w:szCs w:val="24"/>
          <w:highlight w:val="yellow"/>
        </w:rPr>
        <w:t>Виртуальный тур по новой постоянной экспозиции музея оружия г. Тулы.</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hd w:val="clear" w:color="auto" w:fill="FFFFFF"/>
        <w:spacing w:after="0" w:line="276" w:lineRule="auto"/>
        <w:ind w:firstLine="709"/>
        <w:jc w:val="center"/>
        <w:rPr>
          <w:rFonts w:ascii="Times New Roman" w:eastAsia="Times New Roman" w:hAnsi="Times New Roman" w:cs="Times New Roman"/>
          <w:b/>
          <w:sz w:val="24"/>
          <w:szCs w:val="24"/>
        </w:rPr>
      </w:pPr>
      <w:r w:rsidRPr="00964BC9">
        <w:rPr>
          <w:rFonts w:ascii="Times New Roman" w:eastAsia="Times New Roman" w:hAnsi="Times New Roman" w:cs="Times New Roman"/>
          <w:b/>
          <w:i/>
          <w:sz w:val="24"/>
          <w:szCs w:val="24"/>
        </w:rPr>
        <w:t xml:space="preserve">Итоговое событие. </w:t>
      </w:r>
      <w:r w:rsidR="005953E4" w:rsidRPr="00964BC9">
        <w:rPr>
          <w:rFonts w:ascii="Times New Roman" w:eastAsia="Times New Roman" w:hAnsi="Times New Roman" w:cs="Times New Roman"/>
          <w:b/>
          <w:i/>
          <w:sz w:val="24"/>
          <w:szCs w:val="24"/>
        </w:rPr>
        <w:t>Виртуальная э</w:t>
      </w:r>
      <w:r w:rsidRPr="00964BC9">
        <w:rPr>
          <w:rFonts w:ascii="Times New Roman" w:eastAsia="Times New Roman" w:hAnsi="Times New Roman" w:cs="Times New Roman"/>
          <w:b/>
          <w:i/>
          <w:sz w:val="24"/>
          <w:szCs w:val="24"/>
        </w:rPr>
        <w:t>кскурсия для Филиппка по историческим местам и достопримечательностям Тулы.</w:t>
      </w:r>
      <w:r w:rsidR="005953E4" w:rsidRPr="00964BC9">
        <w:rPr>
          <w:sz w:val="24"/>
          <w:szCs w:val="24"/>
        </w:rPr>
        <w:t xml:space="preserve"> </w:t>
      </w:r>
      <w:r w:rsidR="005953E4" w:rsidRPr="00964BC9">
        <w:rPr>
          <w:rFonts w:ascii="Times New Roman" w:eastAsia="Times New Roman" w:hAnsi="Times New Roman" w:cs="Times New Roman"/>
          <w:b/>
          <w:i/>
          <w:sz w:val="24"/>
          <w:szCs w:val="24"/>
        </w:rPr>
        <w:t>https://izi.travel/ru/b11a-vokrug-tulskogo-kremlya/ru</w:t>
      </w:r>
    </w:p>
    <w:p w:rsidR="00866B50" w:rsidRPr="00964BC9" w:rsidRDefault="00866B50" w:rsidP="008D7BF3">
      <w:pPr>
        <w:spacing w:after="0" w:line="276" w:lineRule="auto"/>
        <w:rPr>
          <w:rFonts w:ascii="Times New Roman" w:eastAsia="Times New Roman" w:hAnsi="Times New Roman" w:cs="Times New Roman"/>
          <w:b/>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8. «Растительный мир»</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Растительный мир Тульского края: его особенности и разнообразие. Географические и климатические особенности средней полосы России, связь места произрастания и видов растений. Лекарственные растения. Игровая ситуация «Фито-аптека».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 xml:space="preserve">Сбор материалов для гербария </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Тема 9. «Животный мир»</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Животный мир Тульского края: его особенности и разнообразие. Географические и климатические особенности средней полосы России, связь места обитания и видов животных. Русские народные сказки.</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Игры-драматизации по сюжетам сказок о животных.</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10. «В лесах дремучих…»</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Многообразие лесов Тульской области. Карта растительности Тульской области. «Тульские засеки». Правила бережного отношения к лесу, поведения человека в лесу.</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Проект «Берегите лес!»</w:t>
      </w:r>
    </w:p>
    <w:p w:rsidR="00866B50" w:rsidRPr="00964BC9" w:rsidRDefault="00866B50" w:rsidP="008D7BF3">
      <w:pPr>
        <w:spacing w:after="0" w:line="276" w:lineRule="auto"/>
        <w:ind w:firstLine="709"/>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11. «Красная книга Тульского края»</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lastRenderedPageBreak/>
        <w:t xml:space="preserve">Красная книга. Редкие растения Тульского края. </w:t>
      </w:r>
    </w:p>
    <w:p w:rsidR="00866B50" w:rsidRPr="00964BC9" w:rsidRDefault="00D936C1" w:rsidP="008D7BF3">
      <w:pPr>
        <w:spacing w:after="0" w:line="276" w:lineRule="auto"/>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Изготовление страниц Красной книги нашего края.</w:t>
      </w:r>
    </w:p>
    <w:p w:rsidR="00866B50" w:rsidRPr="00964BC9" w:rsidRDefault="00866B50" w:rsidP="008D7BF3">
      <w:pPr>
        <w:spacing w:after="0" w:line="276" w:lineRule="auto"/>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b/>
          <w:i/>
          <w:sz w:val="24"/>
          <w:szCs w:val="24"/>
        </w:rPr>
      </w:pPr>
      <w:r w:rsidRPr="00964BC9">
        <w:rPr>
          <w:rFonts w:ascii="Times New Roman" w:eastAsia="Times New Roman" w:hAnsi="Times New Roman" w:cs="Times New Roman"/>
          <w:b/>
          <w:i/>
          <w:sz w:val="24"/>
          <w:szCs w:val="24"/>
        </w:rPr>
        <w:t>Итоговое событие. Подготовка и показ спектакля «Сказания Тульского края».</w:t>
      </w:r>
    </w:p>
    <w:p w:rsidR="00866B50" w:rsidRPr="00964BC9" w:rsidRDefault="00866B50" w:rsidP="008D7BF3">
      <w:pPr>
        <w:spacing w:after="0" w:line="276" w:lineRule="auto"/>
        <w:jc w:val="both"/>
        <w:rPr>
          <w:rFonts w:ascii="Times New Roman" w:eastAsia="Times New Roman" w:hAnsi="Times New Roman" w:cs="Times New Roman"/>
          <w:b/>
          <w:i/>
          <w:sz w:val="24"/>
          <w:szCs w:val="24"/>
        </w:rPr>
      </w:pP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Тема 12. «Золотые руки Тульских мастеров»</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Народные промыслы Тульской губернии (роспись, пряники, народная игрушка, самовары, оружие и др.). Местные промыслы родного края.</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 xml:space="preserve"> Исследование ингредиентов для тульского пряника «Тесту место!».</w:t>
      </w: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13. «Тульская народная  игрушка»</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Тульская городская игрушка. Особенности тульской игрушки.  Кукла-</w:t>
      </w:r>
      <w:proofErr w:type="spellStart"/>
      <w:r w:rsidRPr="00964BC9">
        <w:rPr>
          <w:rFonts w:ascii="Times New Roman" w:eastAsia="Times New Roman" w:hAnsi="Times New Roman" w:cs="Times New Roman"/>
          <w:sz w:val="24"/>
          <w:szCs w:val="24"/>
        </w:rPr>
        <w:t>кувадка</w:t>
      </w:r>
      <w:proofErr w:type="spellEnd"/>
      <w:r w:rsidRPr="00964BC9">
        <w:rPr>
          <w:rFonts w:ascii="Times New Roman" w:eastAsia="Times New Roman" w:hAnsi="Times New Roman" w:cs="Times New Roman"/>
          <w:sz w:val="24"/>
          <w:szCs w:val="24"/>
        </w:rPr>
        <w:t xml:space="preserve">. </w:t>
      </w:r>
    </w:p>
    <w:p w:rsidR="005A35E4"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005A35E4" w:rsidRPr="00964BC9">
        <w:rPr>
          <w:rFonts w:ascii="Times New Roman" w:eastAsia="Times New Roman" w:hAnsi="Times New Roman" w:cs="Times New Roman"/>
          <w:i/>
          <w:sz w:val="24"/>
          <w:szCs w:val="24"/>
        </w:rPr>
        <w:t>мастер-класс: «И</w:t>
      </w:r>
      <w:r w:rsidRPr="00964BC9">
        <w:rPr>
          <w:rFonts w:ascii="Times New Roman" w:eastAsia="Times New Roman" w:hAnsi="Times New Roman" w:cs="Times New Roman"/>
          <w:sz w:val="24"/>
          <w:szCs w:val="24"/>
        </w:rPr>
        <w:t>зготовление  куклы-</w:t>
      </w:r>
      <w:proofErr w:type="spellStart"/>
      <w:r w:rsidRPr="00964BC9">
        <w:rPr>
          <w:rFonts w:ascii="Times New Roman" w:eastAsia="Times New Roman" w:hAnsi="Times New Roman" w:cs="Times New Roman"/>
          <w:sz w:val="24"/>
          <w:szCs w:val="24"/>
        </w:rPr>
        <w:t>кувадки</w:t>
      </w:r>
      <w:proofErr w:type="spellEnd"/>
      <w:proofErr w:type="gramStart"/>
      <w:r w:rsidR="005A35E4" w:rsidRPr="00964BC9">
        <w:rPr>
          <w:rFonts w:ascii="Times New Roman" w:eastAsia="Times New Roman" w:hAnsi="Times New Roman" w:cs="Times New Roman"/>
          <w:sz w:val="24"/>
          <w:szCs w:val="24"/>
        </w:rPr>
        <w:t>»</w:t>
      </w:r>
      <w:proofErr w:type="gramEnd"/>
    </w:p>
    <w:p w:rsidR="00866B50" w:rsidRPr="00964BC9" w:rsidRDefault="005A35E4" w:rsidP="0037366A">
      <w:pPr>
        <w:spacing w:after="0" w:line="276" w:lineRule="auto"/>
        <w:ind w:firstLine="709"/>
        <w:rPr>
          <w:rFonts w:ascii="Times New Roman" w:eastAsia="Times New Roman" w:hAnsi="Times New Roman" w:cs="Times New Roman"/>
          <w:sz w:val="24"/>
          <w:szCs w:val="24"/>
        </w:rPr>
      </w:pPr>
      <w:proofErr w:type="gramStart"/>
      <w:r w:rsidRPr="00964BC9">
        <w:rPr>
          <w:rFonts w:ascii="Times New Roman" w:eastAsia="Times New Roman" w:hAnsi="Times New Roman" w:cs="Times New Roman"/>
          <w:sz w:val="24"/>
          <w:szCs w:val="24"/>
        </w:rPr>
        <w:t>(</w:t>
      </w:r>
      <w:r w:rsidR="00D936C1" w:rsidRPr="00964BC9">
        <w:rPr>
          <w:rFonts w:ascii="Times New Roman" w:eastAsia="Times New Roman" w:hAnsi="Times New Roman" w:cs="Times New Roman"/>
          <w:sz w:val="24"/>
          <w:szCs w:val="24"/>
        </w:rPr>
        <w:t>.</w:t>
      </w:r>
      <w:r w:rsidR="0037366A" w:rsidRPr="00964BC9">
        <w:rPr>
          <w:rFonts w:ascii="Times New Roman" w:eastAsia="Times New Roman" w:hAnsi="Times New Roman" w:cs="Times New Roman"/>
          <w:sz w:val="24"/>
          <w:szCs w:val="24"/>
        </w:rPr>
        <w:t>Мастер-класс Пановой Елены Николаевны.</w:t>
      </w:r>
      <w:proofErr w:type="gramEnd"/>
      <w:r w:rsidR="0037366A" w:rsidRPr="00964BC9">
        <w:rPr>
          <w:rFonts w:ascii="Times New Roman" w:eastAsia="Times New Roman" w:hAnsi="Times New Roman" w:cs="Times New Roman"/>
          <w:sz w:val="24"/>
          <w:szCs w:val="24"/>
        </w:rPr>
        <w:t xml:space="preserve"> </w:t>
      </w:r>
      <w:proofErr w:type="gramStart"/>
      <w:r w:rsidR="0037366A" w:rsidRPr="00964BC9">
        <w:rPr>
          <w:rFonts w:ascii="Times New Roman" w:eastAsia="Times New Roman" w:hAnsi="Times New Roman" w:cs="Times New Roman"/>
          <w:sz w:val="24"/>
          <w:szCs w:val="24"/>
        </w:rPr>
        <w:t>«Центр народной культуры и ремесла» г. Богородицк)</w:t>
      </w:r>
      <w:proofErr w:type="gramEnd"/>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14. «Традиции Тульского края»</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highlight w:val="white"/>
        </w:rPr>
        <w:t>Традиции Тульского края:</w:t>
      </w:r>
      <w:r w:rsidRPr="00964BC9">
        <w:rPr>
          <w:rFonts w:ascii="Times New Roman" w:eastAsia="Times New Roman" w:hAnsi="Times New Roman" w:cs="Times New Roman"/>
          <w:sz w:val="24"/>
          <w:szCs w:val="24"/>
        </w:rPr>
        <w:t xml:space="preserve"> гостеприимство, чаепитие, </w:t>
      </w:r>
      <w:r w:rsidRPr="00964BC9">
        <w:rPr>
          <w:rFonts w:ascii="Times New Roman" w:eastAsia="Times New Roman" w:hAnsi="Times New Roman" w:cs="Times New Roman"/>
          <w:sz w:val="24"/>
          <w:szCs w:val="24"/>
          <w:highlight w:val="white"/>
        </w:rPr>
        <w:t>посиделки, народные  ярмарки.</w:t>
      </w:r>
    </w:p>
    <w:p w:rsidR="00866B50" w:rsidRPr="00964BC9" w:rsidRDefault="00D936C1" w:rsidP="008D7BF3">
      <w:pPr>
        <w:shd w:val="clear" w:color="auto" w:fill="FFFFFF"/>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виртуальная экскурсия в «Тульский музей самоваров» (</w:t>
      </w:r>
      <w:hyperlink r:id="rId9">
        <w:r w:rsidRPr="00964BC9">
          <w:rPr>
            <w:rFonts w:ascii="Times New Roman" w:eastAsia="Times New Roman" w:hAnsi="Times New Roman" w:cs="Times New Roman"/>
            <w:color w:val="000000"/>
            <w:sz w:val="24"/>
            <w:szCs w:val="24"/>
            <w:u w:val="single"/>
          </w:rPr>
          <w:t>https://museum-tula.ru/muzei/muzej-samovar/</w:t>
        </w:r>
      </w:hyperlink>
      <w:r w:rsidRPr="00964BC9">
        <w:rPr>
          <w:rFonts w:ascii="Times New Roman" w:eastAsia="Times New Roman" w:hAnsi="Times New Roman" w:cs="Times New Roman"/>
          <w:sz w:val="24"/>
          <w:szCs w:val="24"/>
        </w:rPr>
        <w:t>).</w:t>
      </w:r>
    </w:p>
    <w:p w:rsidR="00866B50" w:rsidRPr="00964BC9" w:rsidRDefault="00866B50" w:rsidP="008D7BF3">
      <w:pPr>
        <w:shd w:val="clear" w:color="auto" w:fill="FFFFFF"/>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15. «Тула – пряничная, Тула – самоварная»</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Самовар – гордость Тулы. Самоварных дел мастера. Производство самоваров. Виды тульских самоваров. Тульский пряник на весь мир славен! Секрет тульского пряника.</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xml:space="preserve"> Составление альбома загадок, пословиц о самоваре. </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b/>
          <w:i/>
          <w:sz w:val="24"/>
          <w:szCs w:val="24"/>
        </w:rPr>
      </w:pPr>
      <w:r w:rsidRPr="00964BC9">
        <w:rPr>
          <w:rFonts w:ascii="Times New Roman" w:eastAsia="Times New Roman" w:hAnsi="Times New Roman" w:cs="Times New Roman"/>
          <w:b/>
          <w:i/>
          <w:sz w:val="24"/>
          <w:szCs w:val="24"/>
        </w:rPr>
        <w:t xml:space="preserve">Итоговое событие. Игра-инсценировка с Филиппком «Тульское чаепитие». </w:t>
      </w:r>
    </w:p>
    <w:p w:rsidR="00866B50" w:rsidRPr="00964BC9" w:rsidRDefault="00866B50" w:rsidP="008D7BF3">
      <w:pPr>
        <w:spacing w:after="0" w:line="276" w:lineRule="auto"/>
        <w:ind w:firstLine="709"/>
        <w:jc w:val="center"/>
        <w:rPr>
          <w:rFonts w:ascii="Times New Roman" w:eastAsia="Times New Roman" w:hAnsi="Times New Roman" w:cs="Times New Roman"/>
          <w:b/>
          <w:i/>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16. «Тульский народный костюм»</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История русского костюма. Праздничный наряд тульской барышни и молодца, повседневная народная одежда.</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xml:space="preserve"> Раскрашивание по образцу силуэтов мужских и женских народных костюмов.</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17. «Белевское кружево»</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Народные промыслы Тульского края. История кружева. Виды кружева. «Белевское  кружево». </w:t>
      </w:r>
    </w:p>
    <w:p w:rsidR="00866B50" w:rsidRPr="00964BC9" w:rsidRDefault="00D936C1" w:rsidP="008D7BF3">
      <w:pPr>
        <w:spacing w:after="0" w:line="276" w:lineRule="auto"/>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xml:space="preserve"> Мастер-класс «Вязание кружевной салфетки».</w:t>
      </w:r>
    </w:p>
    <w:p w:rsidR="00866B50" w:rsidRPr="00964BC9" w:rsidRDefault="00E80F96" w:rsidP="008D7BF3">
      <w:pPr>
        <w:spacing w:after="0" w:line="276" w:lineRule="auto"/>
        <w:jc w:val="both"/>
        <w:rPr>
          <w:rFonts w:ascii="Times New Roman" w:eastAsia="Times New Roman" w:hAnsi="Times New Roman" w:cs="Times New Roman"/>
          <w:sz w:val="24"/>
          <w:szCs w:val="24"/>
        </w:rPr>
      </w:pPr>
      <w:proofErr w:type="gramStart"/>
      <w:r w:rsidRPr="00964BC9">
        <w:rPr>
          <w:rFonts w:ascii="Times New Roman" w:eastAsia="Times New Roman" w:hAnsi="Times New Roman" w:cs="Times New Roman"/>
          <w:sz w:val="24"/>
          <w:szCs w:val="24"/>
        </w:rPr>
        <w:t>(Мастер-класс Пановой Елены Николаевны.</w:t>
      </w:r>
      <w:proofErr w:type="gramEnd"/>
      <w:r w:rsidRPr="00964BC9">
        <w:rPr>
          <w:rFonts w:ascii="Times New Roman" w:eastAsia="Times New Roman" w:hAnsi="Times New Roman" w:cs="Times New Roman"/>
          <w:sz w:val="24"/>
          <w:szCs w:val="24"/>
        </w:rPr>
        <w:t xml:space="preserve"> </w:t>
      </w:r>
      <w:proofErr w:type="gramStart"/>
      <w:r w:rsidRPr="00964BC9">
        <w:rPr>
          <w:rFonts w:ascii="Times New Roman" w:eastAsia="Times New Roman" w:hAnsi="Times New Roman" w:cs="Times New Roman"/>
          <w:sz w:val="24"/>
          <w:szCs w:val="24"/>
        </w:rPr>
        <w:t>«Центр народной культуры и ремесла» г. Богородицк)</w:t>
      </w:r>
      <w:proofErr w:type="gramEnd"/>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 xml:space="preserve">Тема 18. «Быт тульской семьи»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Народный быт русского человека. Предметы быта, утварь, устройство тульской избы</w:t>
      </w:r>
      <w:r w:rsidRPr="00964BC9">
        <w:rPr>
          <w:rFonts w:ascii="Times New Roman" w:eastAsia="Times New Roman" w:hAnsi="Times New Roman" w:cs="Times New Roman"/>
          <w:sz w:val="24"/>
          <w:szCs w:val="24"/>
          <w:highlight w:val="white"/>
        </w:rPr>
        <w:t>, многообразием предметов домашнего обихода, их название и назначение.</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Викторина «Узнай предметы домашней утвари».</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E80F96" w:rsidRPr="00964BC9" w:rsidRDefault="00E80F96"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19. «Тульский музыкальный фольклор»</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Музыкальный фольклор (</w:t>
      </w:r>
      <w:proofErr w:type="spellStart"/>
      <w:r w:rsidRPr="00964BC9">
        <w:rPr>
          <w:rFonts w:ascii="Times New Roman" w:eastAsia="Times New Roman" w:hAnsi="Times New Roman" w:cs="Times New Roman"/>
          <w:sz w:val="24"/>
          <w:szCs w:val="24"/>
        </w:rPr>
        <w:t>заклички</w:t>
      </w:r>
      <w:proofErr w:type="spellEnd"/>
      <w:r w:rsidRPr="00964BC9">
        <w:rPr>
          <w:rFonts w:ascii="Times New Roman" w:eastAsia="Times New Roman" w:hAnsi="Times New Roman" w:cs="Times New Roman"/>
          <w:sz w:val="24"/>
          <w:szCs w:val="24"/>
        </w:rPr>
        <w:t xml:space="preserve">, запевки, частушки, </w:t>
      </w:r>
      <w:proofErr w:type="spellStart"/>
      <w:r w:rsidRPr="00964BC9">
        <w:rPr>
          <w:rFonts w:ascii="Times New Roman" w:eastAsia="Times New Roman" w:hAnsi="Times New Roman" w:cs="Times New Roman"/>
          <w:sz w:val="24"/>
          <w:szCs w:val="24"/>
        </w:rPr>
        <w:t>потешки</w:t>
      </w:r>
      <w:proofErr w:type="spellEnd"/>
      <w:r w:rsidRPr="00964BC9">
        <w:rPr>
          <w:rFonts w:ascii="Times New Roman" w:eastAsia="Times New Roman" w:hAnsi="Times New Roman" w:cs="Times New Roman"/>
          <w:sz w:val="24"/>
          <w:szCs w:val="24"/>
        </w:rPr>
        <w:t xml:space="preserve">). Русские народные музыкальные инструменты. Шумовой оркестр.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Составление коллекции народных инструментов.</w:t>
      </w:r>
    </w:p>
    <w:p w:rsidR="00866B50" w:rsidRPr="00964BC9" w:rsidRDefault="00866B50" w:rsidP="008D7BF3">
      <w:pPr>
        <w:spacing w:after="0" w:line="276" w:lineRule="auto"/>
        <w:ind w:firstLine="709"/>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Тема 20. «Собирайся хоровод»</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Русский народный танец. Виды русских народных танцев. Элементы танцевальных движений.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Разучивание хоровода.</w:t>
      </w:r>
    </w:p>
    <w:p w:rsidR="00866B50" w:rsidRPr="00964BC9" w:rsidRDefault="00866B50" w:rsidP="008D7BF3">
      <w:pPr>
        <w:spacing w:after="0" w:line="276" w:lineRule="auto"/>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 xml:space="preserve">Тема 21. «Тульская гармошка» </w:t>
      </w:r>
    </w:p>
    <w:p w:rsidR="00E6479F"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История тульской гармошки. Известные мастера тульской однорядки. Гармонная фабрика в Туле. Процесс произво</w:t>
      </w:r>
      <w:r w:rsidR="00E6479F" w:rsidRPr="00964BC9">
        <w:rPr>
          <w:rFonts w:ascii="Times New Roman" w:eastAsia="Times New Roman" w:hAnsi="Times New Roman" w:cs="Times New Roman"/>
          <w:sz w:val="24"/>
          <w:szCs w:val="24"/>
        </w:rPr>
        <w:t xml:space="preserve">дства музыкального инструмента. </w:t>
      </w:r>
    </w:p>
    <w:p w:rsidR="00866B50" w:rsidRPr="00964BC9" w:rsidRDefault="00E6479F"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https://www.museum-tula.ru/muzei/muzej-beloborodov/galereya/2997/</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xml:space="preserve">  Изготовление гармошки из бумаги. </w:t>
      </w:r>
    </w:p>
    <w:p w:rsidR="00866B50" w:rsidRPr="00964BC9" w:rsidRDefault="00866B50" w:rsidP="008D7BF3">
      <w:pPr>
        <w:spacing w:after="0" w:line="276" w:lineRule="auto"/>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22. «Малые литературные формы и сказки»</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Устное народное творчество, его виды (пословицы, поговорки). Как рождаются сказки. Легенды Тульского края.</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xml:space="preserve">  Работа над сценарием «Народный праздник в нашей  группе».</w:t>
      </w:r>
    </w:p>
    <w:p w:rsidR="00866B50" w:rsidRPr="00964BC9" w:rsidRDefault="00866B50" w:rsidP="008D7BF3">
      <w:pPr>
        <w:spacing w:after="0" w:line="276" w:lineRule="auto"/>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23. «Проводы зимы. Масленица в Туле»</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Русские народные праздники.  Проводы зимы – Масленица, традиции праздника. </w:t>
      </w:r>
      <w:proofErr w:type="spellStart"/>
      <w:r w:rsidRPr="00964BC9">
        <w:rPr>
          <w:rFonts w:ascii="Times New Roman" w:eastAsia="Times New Roman" w:hAnsi="Times New Roman" w:cs="Times New Roman"/>
          <w:sz w:val="24"/>
          <w:szCs w:val="24"/>
        </w:rPr>
        <w:t>Заклички</w:t>
      </w:r>
      <w:proofErr w:type="spellEnd"/>
      <w:r w:rsidRPr="00964BC9">
        <w:rPr>
          <w:rFonts w:ascii="Times New Roman" w:eastAsia="Times New Roman" w:hAnsi="Times New Roman" w:cs="Times New Roman"/>
          <w:sz w:val="24"/>
          <w:szCs w:val="24"/>
        </w:rPr>
        <w:t xml:space="preserve"> весны, загадки о весне.</w:t>
      </w:r>
    </w:p>
    <w:p w:rsidR="00866B50" w:rsidRPr="00964BC9" w:rsidRDefault="00D936C1" w:rsidP="008D7BF3">
      <w:pPr>
        <w:spacing w:after="0" w:line="276" w:lineRule="auto"/>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xml:space="preserve">  Оригами «Ажурные блины».</w:t>
      </w:r>
    </w:p>
    <w:p w:rsidR="00866B50" w:rsidRPr="00964BC9" w:rsidRDefault="00866B50" w:rsidP="008D7BF3">
      <w:pPr>
        <w:spacing w:after="0" w:line="276" w:lineRule="auto"/>
        <w:jc w:val="center"/>
        <w:rPr>
          <w:rFonts w:ascii="Times New Roman" w:eastAsia="Times New Roman" w:hAnsi="Times New Roman" w:cs="Times New Roman"/>
          <w:sz w:val="24"/>
          <w:szCs w:val="24"/>
          <w:highlight w:val="yellow"/>
        </w:rPr>
      </w:pPr>
    </w:p>
    <w:p w:rsidR="00E80F96" w:rsidRPr="00964BC9" w:rsidRDefault="00D936C1" w:rsidP="008D7BF3">
      <w:pPr>
        <w:spacing w:after="0" w:line="276" w:lineRule="auto"/>
        <w:jc w:val="center"/>
        <w:rPr>
          <w:rFonts w:ascii="Times New Roman" w:eastAsia="Times New Roman" w:hAnsi="Times New Roman" w:cs="Times New Roman"/>
          <w:b/>
          <w:i/>
          <w:sz w:val="24"/>
          <w:szCs w:val="24"/>
        </w:rPr>
      </w:pPr>
      <w:r w:rsidRPr="00964BC9">
        <w:rPr>
          <w:rFonts w:ascii="Times New Roman" w:eastAsia="Times New Roman" w:hAnsi="Times New Roman" w:cs="Times New Roman"/>
          <w:b/>
          <w:i/>
          <w:sz w:val="24"/>
          <w:szCs w:val="24"/>
        </w:rPr>
        <w:t xml:space="preserve">Итоговое событие. </w:t>
      </w:r>
      <w:r w:rsidR="00E80F96" w:rsidRPr="00964BC9">
        <w:rPr>
          <w:rFonts w:ascii="Times New Roman" w:eastAsia="Times New Roman" w:hAnsi="Times New Roman" w:cs="Times New Roman"/>
          <w:b/>
          <w:i/>
          <w:sz w:val="24"/>
          <w:szCs w:val="24"/>
        </w:rPr>
        <w:t xml:space="preserve">Виртуальная экскурсия по Краеведческому музею Тулы </w:t>
      </w:r>
      <w:hyperlink r:id="rId10" w:history="1">
        <w:r w:rsidR="00E80F96" w:rsidRPr="00964BC9">
          <w:rPr>
            <w:rStyle w:val="af2"/>
            <w:rFonts w:ascii="Times New Roman" w:eastAsia="Times New Roman" w:hAnsi="Times New Roman" w:cs="Times New Roman"/>
            <w:b/>
            <w:i/>
            <w:sz w:val="24"/>
            <w:szCs w:val="24"/>
          </w:rPr>
          <w:t>https://www.youtube.com/watch?v=ESARF_LJ_FE</w:t>
        </w:r>
      </w:hyperlink>
    </w:p>
    <w:p w:rsidR="00866B50" w:rsidRPr="00964BC9" w:rsidRDefault="00D936C1" w:rsidP="008D7BF3">
      <w:pPr>
        <w:spacing w:after="0" w:line="276" w:lineRule="auto"/>
        <w:jc w:val="center"/>
        <w:rPr>
          <w:rFonts w:ascii="Times New Roman" w:eastAsia="Times New Roman" w:hAnsi="Times New Roman" w:cs="Times New Roman"/>
          <w:b/>
          <w:i/>
          <w:sz w:val="24"/>
          <w:szCs w:val="24"/>
        </w:rPr>
      </w:pPr>
      <w:r w:rsidRPr="00964BC9">
        <w:rPr>
          <w:rFonts w:ascii="Times New Roman" w:eastAsia="Times New Roman" w:hAnsi="Times New Roman" w:cs="Times New Roman"/>
          <w:b/>
          <w:i/>
          <w:sz w:val="24"/>
          <w:szCs w:val="24"/>
        </w:rPr>
        <w:t>Народный праздник «Масленица».</w:t>
      </w:r>
    </w:p>
    <w:p w:rsidR="00866B50" w:rsidRPr="00964BC9" w:rsidRDefault="00866B50" w:rsidP="008D7BF3">
      <w:pPr>
        <w:spacing w:after="0" w:line="276" w:lineRule="auto"/>
        <w:rPr>
          <w:rFonts w:ascii="Times New Roman" w:eastAsia="Times New Roman" w:hAnsi="Times New Roman" w:cs="Times New Roman"/>
          <w:b/>
          <w:i/>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24–25. «Сказки Л.Н. Толстого для детей»</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Творчество Л.Н. Толстого для детей. Сказки и рассказы для детей. Школа для крестьянских детей в Ясной поляне.</w:t>
      </w:r>
    </w:p>
    <w:p w:rsidR="00866B50" w:rsidRPr="00964BC9" w:rsidRDefault="00D936C1" w:rsidP="008D7BF3">
      <w:pPr>
        <w:spacing w:after="0" w:line="276" w:lineRule="auto"/>
        <w:ind w:firstLine="709"/>
        <w:jc w:val="both"/>
        <w:rPr>
          <w:rFonts w:ascii="Times New Roman" w:eastAsia="Times New Roman" w:hAnsi="Times New Roman" w:cs="Times New Roman"/>
          <w:i/>
          <w:sz w:val="24"/>
          <w:szCs w:val="24"/>
        </w:rPr>
      </w:pPr>
      <w:r w:rsidRPr="00964BC9">
        <w:rPr>
          <w:rFonts w:ascii="Times New Roman" w:eastAsia="Times New Roman" w:hAnsi="Times New Roman" w:cs="Times New Roman"/>
          <w:sz w:val="24"/>
          <w:szCs w:val="24"/>
        </w:rPr>
        <w:t>По местам литературных героев «Филиппок рассказывает…»</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xml:space="preserve">  Подбор детских книг Л.Н. Толстого для Филиппка</w:t>
      </w:r>
      <w:proofErr w:type="gramStart"/>
      <w:r w:rsidRPr="00964BC9">
        <w:rPr>
          <w:rFonts w:ascii="Times New Roman" w:eastAsia="Times New Roman" w:hAnsi="Times New Roman" w:cs="Times New Roman"/>
          <w:sz w:val="24"/>
          <w:szCs w:val="24"/>
        </w:rPr>
        <w:t>.</w:t>
      </w:r>
      <w:proofErr w:type="gramEnd"/>
      <w:r w:rsidR="00E174E0" w:rsidRPr="00964BC9">
        <w:rPr>
          <w:rFonts w:ascii="Times New Roman" w:eastAsia="Times New Roman" w:hAnsi="Times New Roman" w:cs="Times New Roman"/>
          <w:sz w:val="24"/>
          <w:szCs w:val="24"/>
        </w:rPr>
        <w:t xml:space="preserve"> (</w:t>
      </w:r>
      <w:proofErr w:type="gramStart"/>
      <w:r w:rsidR="00E174E0" w:rsidRPr="00964BC9">
        <w:rPr>
          <w:rFonts w:ascii="Times New Roman" w:eastAsia="Times New Roman" w:hAnsi="Times New Roman" w:cs="Times New Roman"/>
          <w:sz w:val="24"/>
          <w:szCs w:val="24"/>
        </w:rPr>
        <w:t>п</w:t>
      </w:r>
      <w:proofErr w:type="gramEnd"/>
      <w:r w:rsidR="00E174E0" w:rsidRPr="00964BC9">
        <w:rPr>
          <w:rFonts w:ascii="Times New Roman" w:eastAsia="Times New Roman" w:hAnsi="Times New Roman" w:cs="Times New Roman"/>
          <w:sz w:val="24"/>
          <w:szCs w:val="24"/>
        </w:rPr>
        <w:t>омощь библиотеки п. Рассвет)</w:t>
      </w:r>
    </w:p>
    <w:p w:rsidR="00866B50" w:rsidRPr="00964BC9" w:rsidRDefault="00866B50" w:rsidP="008D7BF3">
      <w:pPr>
        <w:spacing w:after="0" w:line="276" w:lineRule="auto"/>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26. «Тула – древняя»</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Музей Тульские древности. Знакомство с древним зодчеством. Вид Тулы 18–19 вв.: храмы Тульского края, старинные дома, Дом дворянского собрания, Дворец пионеров.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Коллективная работа фотоколлаж «Экскурсия с Филиппком «Вперед в прошлое Тулы».</w:t>
      </w:r>
    </w:p>
    <w:p w:rsidR="00866B50" w:rsidRPr="00964BC9" w:rsidRDefault="00866B50" w:rsidP="008D7BF3">
      <w:pPr>
        <w:spacing w:after="0" w:line="276" w:lineRule="auto"/>
        <w:jc w:val="center"/>
        <w:rPr>
          <w:rFonts w:ascii="Times New Roman" w:eastAsia="Times New Roman" w:hAnsi="Times New Roman" w:cs="Times New Roman"/>
          <w:b/>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27. «Тульский кремль»</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lastRenderedPageBreak/>
        <w:t xml:space="preserve">История Тульского кремля. Крепость, ее архитектура: башни, колокольни, крепостные стены, лестницы, бойницы. Сказка «Сестрицы-башни».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Изготовление макета «Тульский кремль».</w:t>
      </w:r>
    </w:p>
    <w:p w:rsidR="00866B50" w:rsidRPr="00964BC9" w:rsidRDefault="00866B50" w:rsidP="008D7BF3">
      <w:pPr>
        <w:spacing w:after="0" w:line="276" w:lineRule="auto"/>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28. «Исторические места Тулы»</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Музей-усадьба Л.Н. Толстого «Ясная Поляна». Интересные постройки на территории усадьбы </w:t>
      </w:r>
      <w:proofErr w:type="spellStart"/>
      <w:r w:rsidRPr="00964BC9">
        <w:rPr>
          <w:rFonts w:ascii="Times New Roman" w:eastAsia="Times New Roman" w:hAnsi="Times New Roman" w:cs="Times New Roman"/>
          <w:sz w:val="24"/>
          <w:szCs w:val="24"/>
        </w:rPr>
        <w:t>Поленово</w:t>
      </w:r>
      <w:proofErr w:type="spellEnd"/>
      <w:r w:rsidRPr="00964BC9">
        <w:rPr>
          <w:rFonts w:ascii="Times New Roman" w:eastAsia="Times New Roman" w:hAnsi="Times New Roman" w:cs="Times New Roman"/>
          <w:sz w:val="24"/>
          <w:szCs w:val="24"/>
        </w:rPr>
        <w:t xml:space="preserve">, Дом-музей  А.С. Хомякова.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Составление карты «Знаменитые люди Тульского края».</w:t>
      </w:r>
    </w:p>
    <w:p w:rsidR="00866B50" w:rsidRPr="00964BC9" w:rsidRDefault="00866B50" w:rsidP="008D7BF3">
      <w:pPr>
        <w:spacing w:after="0" w:line="276" w:lineRule="auto"/>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29. «Ратный подвиг туляков. Места боев».</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Тула – город-воин. Куликово поле. Оборона Тулы во время ВОВ.  Тульский рабочий полк. Стелла «Рубеж обороны Тулы», мемориал «Защитникам неба Отечества».</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Коллективная работа «Стенгазета «Места боев».</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b/>
          <w:i/>
          <w:sz w:val="24"/>
          <w:szCs w:val="24"/>
        </w:rPr>
      </w:pPr>
      <w:r w:rsidRPr="00964BC9">
        <w:rPr>
          <w:rFonts w:ascii="Times New Roman" w:eastAsia="Times New Roman" w:hAnsi="Times New Roman" w:cs="Times New Roman"/>
          <w:b/>
          <w:i/>
          <w:sz w:val="24"/>
          <w:szCs w:val="24"/>
        </w:rPr>
        <w:t xml:space="preserve">Итоговое событие. </w:t>
      </w:r>
      <w:proofErr w:type="spellStart"/>
      <w:r w:rsidRPr="00964BC9">
        <w:rPr>
          <w:rFonts w:ascii="Times New Roman" w:eastAsia="Times New Roman" w:hAnsi="Times New Roman" w:cs="Times New Roman"/>
          <w:b/>
          <w:i/>
          <w:sz w:val="24"/>
          <w:szCs w:val="24"/>
        </w:rPr>
        <w:t>Квест</w:t>
      </w:r>
      <w:proofErr w:type="spellEnd"/>
      <w:r w:rsidRPr="00964BC9">
        <w:rPr>
          <w:rFonts w:ascii="Times New Roman" w:eastAsia="Times New Roman" w:hAnsi="Times New Roman" w:cs="Times New Roman"/>
          <w:b/>
          <w:i/>
          <w:sz w:val="24"/>
          <w:szCs w:val="24"/>
        </w:rPr>
        <w:t>-игра «По местам боевой славы».</w:t>
      </w:r>
    </w:p>
    <w:p w:rsidR="00866B50" w:rsidRPr="00964BC9" w:rsidRDefault="00866B50" w:rsidP="008D7BF3">
      <w:pPr>
        <w:spacing w:after="0" w:line="276" w:lineRule="auto"/>
        <w:ind w:firstLine="709"/>
        <w:jc w:val="both"/>
        <w:rPr>
          <w:rFonts w:ascii="Times New Roman" w:eastAsia="Times New Roman" w:hAnsi="Times New Roman" w:cs="Times New Roman"/>
          <w:b/>
          <w:i/>
          <w:sz w:val="24"/>
          <w:szCs w:val="24"/>
        </w:rPr>
      </w:pP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Тема 30. «Вернисаж в городе Мастеров»</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Тульский областной художественный музей. Весенние пейзажи и натюрморты известных художников России.</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Организация вернисажа «Город мастеров».</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ind w:firstLine="709"/>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Тема 31. «Я – экскурсовод по родному краю»</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Подготовка мини-экскурсий детьми по теме «Моя Тула». Выбор тематики  экскурсий по желанию детей. </w:t>
      </w:r>
    </w:p>
    <w:p w:rsidR="00866B50" w:rsidRPr="00964BC9" w:rsidRDefault="00D936C1" w:rsidP="008D7BF3">
      <w:pPr>
        <w:spacing w:after="0" w:line="276" w:lineRule="auto"/>
        <w:ind w:firstLine="709"/>
        <w:jc w:val="both"/>
        <w:rPr>
          <w:rFonts w:ascii="Times New Roman" w:eastAsia="Times New Roman" w:hAnsi="Times New Roman" w:cs="Times New Roman"/>
          <w:i/>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Составление детьми экскурсионного маршрута на карте Тулы.</w:t>
      </w:r>
    </w:p>
    <w:p w:rsidR="00866B50" w:rsidRPr="00964BC9" w:rsidRDefault="00866B50" w:rsidP="008D7BF3">
      <w:pPr>
        <w:spacing w:after="0" w:line="276" w:lineRule="auto"/>
        <w:ind w:firstLine="709"/>
        <w:jc w:val="both"/>
        <w:rPr>
          <w:rFonts w:ascii="Times New Roman" w:eastAsia="Times New Roman" w:hAnsi="Times New Roman" w:cs="Times New Roman"/>
          <w:i/>
          <w:sz w:val="24"/>
          <w:szCs w:val="24"/>
        </w:rPr>
      </w:pPr>
    </w:p>
    <w:p w:rsidR="00866B50" w:rsidRPr="00964BC9" w:rsidRDefault="00D936C1" w:rsidP="008D7BF3">
      <w:pPr>
        <w:spacing w:after="0" w:line="276" w:lineRule="auto"/>
        <w:jc w:val="center"/>
        <w:rPr>
          <w:rFonts w:ascii="Times New Roman" w:eastAsia="Times New Roman" w:hAnsi="Times New Roman" w:cs="Times New Roman"/>
          <w:i/>
          <w:sz w:val="24"/>
          <w:szCs w:val="24"/>
        </w:rPr>
      </w:pPr>
      <w:r w:rsidRPr="00964BC9">
        <w:rPr>
          <w:rFonts w:ascii="Times New Roman" w:eastAsia="Times New Roman" w:hAnsi="Times New Roman" w:cs="Times New Roman"/>
          <w:b/>
          <w:sz w:val="24"/>
          <w:szCs w:val="24"/>
        </w:rPr>
        <w:t>Тема 32. «Моя экскурсия»</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Итоговое событие. Проведение детьми мини-экскурсий по выбранной теме о Туле, в мини-музее для групп детского сада, для родителей. Презентация выставки «Золотые руки тульских мастеров», приглашение Филиппка стать смотрителем музея.</w:t>
      </w:r>
    </w:p>
    <w:p w:rsidR="00866B50" w:rsidRPr="00964BC9" w:rsidRDefault="00866B50" w:rsidP="008D7BF3">
      <w:pPr>
        <w:spacing w:after="0" w:line="276" w:lineRule="auto"/>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Взаимодействие с родителями по тематике Программы</w:t>
      </w:r>
      <w:r w:rsidRPr="00964BC9">
        <w:rPr>
          <w:rFonts w:ascii="Times New Roman" w:eastAsia="Times New Roman" w:hAnsi="Times New Roman" w:cs="Times New Roman"/>
          <w:sz w:val="24"/>
          <w:szCs w:val="24"/>
        </w:rPr>
        <w:t xml:space="preserve"> </w:t>
      </w:r>
    </w:p>
    <w:p w:rsidR="00866B50" w:rsidRPr="00964BC9" w:rsidRDefault="00866B50" w:rsidP="008D7BF3">
      <w:pPr>
        <w:spacing w:after="0" w:line="276" w:lineRule="auto"/>
        <w:jc w:val="center"/>
        <w:rPr>
          <w:rFonts w:ascii="Times New Roman" w:eastAsia="Times New Roman" w:hAnsi="Times New Roman" w:cs="Times New Roman"/>
          <w:sz w:val="24"/>
          <w:szCs w:val="24"/>
        </w:rPr>
      </w:pPr>
    </w:p>
    <w:tbl>
      <w:tblPr>
        <w:tblStyle w:val="ab"/>
        <w:tblW w:w="9581" w:type="dxa"/>
        <w:tblInd w:w="-113"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922"/>
        <w:gridCol w:w="1297"/>
        <w:gridCol w:w="5362"/>
      </w:tblGrid>
      <w:tr w:rsidR="00866B50" w:rsidRPr="00964BC9" w:rsidTr="00D30DE1">
        <w:tc>
          <w:tcPr>
            <w:tcW w:w="292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Темы</w:t>
            </w:r>
          </w:p>
        </w:tc>
        <w:tc>
          <w:tcPr>
            <w:tcW w:w="1297"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Даты</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Содержание общения с ребенком</w:t>
            </w:r>
          </w:p>
        </w:tc>
      </w:tr>
      <w:tr w:rsidR="00866B50" w:rsidRPr="00964BC9" w:rsidTr="00D30DE1">
        <w:tc>
          <w:tcPr>
            <w:tcW w:w="292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 «Мы – туляки»</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 «Моя семья»</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3. «Мой сад, моя группа»</w:t>
            </w:r>
          </w:p>
        </w:tc>
        <w:tc>
          <w:tcPr>
            <w:tcW w:w="1297"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Сентябрь</w:t>
            </w:r>
          </w:p>
          <w:p w:rsidR="00866B50" w:rsidRPr="00964BC9" w:rsidRDefault="00866B50" w:rsidP="008D7BF3">
            <w:pPr>
              <w:tabs>
                <w:tab w:val="center" w:pos="4677"/>
                <w:tab w:val="right" w:pos="9355"/>
              </w:tabs>
              <w:spacing w:after="0" w:line="276" w:lineRule="auto"/>
              <w:jc w:val="center"/>
              <w:rPr>
                <w:rFonts w:ascii="Times New Roman" w:eastAsia="Times New Roman" w:hAnsi="Times New Roman" w:cs="Times New Roman"/>
              </w:rPr>
            </w:pPr>
          </w:p>
          <w:p w:rsidR="00866B50" w:rsidRPr="00964BC9" w:rsidRDefault="00866B50" w:rsidP="008D7BF3">
            <w:pPr>
              <w:tabs>
                <w:tab w:val="center" w:pos="4677"/>
                <w:tab w:val="right" w:pos="9355"/>
              </w:tabs>
              <w:spacing w:after="0" w:line="276" w:lineRule="auto"/>
              <w:jc w:val="center"/>
              <w:rPr>
                <w:rFonts w:ascii="Times New Roman" w:eastAsia="Times New Roman" w:hAnsi="Times New Roman" w:cs="Times New Roman"/>
              </w:rPr>
            </w:pP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 Изобразительная деятельность дома «Где побывали мы с Филиппком». Прочитать рассказ «Филиппок»</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 Творческая работа. Фот</w:t>
            </w:r>
            <w:proofErr w:type="gramStart"/>
            <w:r w:rsidRPr="00964BC9">
              <w:rPr>
                <w:rFonts w:ascii="Times New Roman" w:eastAsia="Times New Roman" w:hAnsi="Times New Roman" w:cs="Times New Roman"/>
              </w:rPr>
              <w:t>о-</w:t>
            </w:r>
            <w:proofErr w:type="gramEnd"/>
            <w:r w:rsidRPr="00964BC9">
              <w:rPr>
                <w:rFonts w:ascii="Times New Roman" w:eastAsia="Times New Roman" w:hAnsi="Times New Roman" w:cs="Times New Roman"/>
              </w:rPr>
              <w:t xml:space="preserve">, схема-, коллаж «Семейное древо».  </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3.</w:t>
            </w:r>
            <w:proofErr w:type="gramStart"/>
            <w:r w:rsidRPr="00964BC9">
              <w:rPr>
                <w:rFonts w:ascii="Times New Roman" w:eastAsia="Times New Roman" w:hAnsi="Times New Roman" w:cs="Times New Roman"/>
              </w:rPr>
              <w:t>Мамы-папины</w:t>
            </w:r>
            <w:proofErr w:type="gramEnd"/>
            <w:r w:rsidRPr="00964BC9">
              <w:rPr>
                <w:rFonts w:ascii="Times New Roman" w:eastAsia="Times New Roman" w:hAnsi="Times New Roman" w:cs="Times New Roman"/>
              </w:rPr>
              <w:t xml:space="preserve"> рассказы о своем детстве.</w:t>
            </w:r>
          </w:p>
        </w:tc>
      </w:tr>
      <w:tr w:rsidR="00866B50" w:rsidRPr="00964BC9" w:rsidTr="00D30DE1">
        <w:tc>
          <w:tcPr>
            <w:tcW w:w="292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4. «Тула – на карте России»</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5. «Улица, на которой я живу»</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lastRenderedPageBreak/>
              <w:t>6. «Тула – город мастеров»</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7. «Тула – оружейная»</w:t>
            </w:r>
          </w:p>
        </w:tc>
        <w:tc>
          <w:tcPr>
            <w:tcW w:w="1297"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lastRenderedPageBreak/>
              <w:t>Октябрь</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4. Герб семьи</w:t>
            </w:r>
          </w:p>
          <w:p w:rsidR="00866B50" w:rsidRPr="00964BC9" w:rsidRDefault="00D936C1" w:rsidP="008D7BF3">
            <w:pPr>
              <w:shd w:val="clear" w:color="auto" w:fill="FFFFFF"/>
              <w:spacing w:after="0" w:line="276" w:lineRule="auto"/>
              <w:rPr>
                <w:rFonts w:ascii="Times New Roman" w:eastAsia="Times New Roman" w:hAnsi="Times New Roman" w:cs="Times New Roman"/>
                <w:highlight w:val="white"/>
              </w:rPr>
            </w:pPr>
            <w:r w:rsidRPr="00964BC9">
              <w:rPr>
                <w:rFonts w:ascii="Times New Roman" w:eastAsia="Times New Roman" w:hAnsi="Times New Roman" w:cs="Times New Roman"/>
                <w:highlight w:val="white"/>
              </w:rPr>
              <w:t>5.Составление рассказа с родителями «По дороге в детский сад».</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6. Составление маршрута по карте «Веселое </w:t>
            </w:r>
            <w:r w:rsidRPr="00964BC9">
              <w:rPr>
                <w:rFonts w:ascii="Times New Roman" w:eastAsia="Times New Roman" w:hAnsi="Times New Roman" w:cs="Times New Roman"/>
              </w:rPr>
              <w:lastRenderedPageBreak/>
              <w:t>путешествие по городу Туле» (оформление экрана путешествия).</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7. Виртуальная экскурсия в Музей оружия.  </w:t>
            </w:r>
            <w:hyperlink r:id="rId11">
              <w:r w:rsidRPr="00964BC9">
                <w:rPr>
                  <w:rFonts w:ascii="Times New Roman" w:eastAsia="Times New Roman" w:hAnsi="Times New Roman" w:cs="Times New Roman"/>
                  <w:color w:val="000000"/>
                  <w:u w:val="single"/>
                </w:rPr>
                <w:t>https://youtu.be/GYe5NNbmm2Y</w:t>
              </w:r>
            </w:hyperlink>
          </w:p>
        </w:tc>
      </w:tr>
      <w:tr w:rsidR="00866B50" w:rsidRPr="00964BC9" w:rsidTr="00D30DE1">
        <w:tc>
          <w:tcPr>
            <w:tcW w:w="292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lastRenderedPageBreak/>
              <w:t>8. «Растительный мир»</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9. «Животный мир»</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10. «В лесах дремучих»</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11. «Красная книга Тульского края»</w:t>
            </w:r>
          </w:p>
        </w:tc>
        <w:tc>
          <w:tcPr>
            <w:tcW w:w="1297"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Октябрь–ноябрь</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8. Сбор растений для гербария и информации о растениях.</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9. Чтение вечерней сказки «Как </w:t>
            </w:r>
            <w:proofErr w:type="spellStart"/>
            <w:r w:rsidRPr="00964BC9">
              <w:rPr>
                <w:rFonts w:ascii="Times New Roman" w:eastAsia="Times New Roman" w:hAnsi="Times New Roman" w:cs="Times New Roman"/>
              </w:rPr>
              <w:t>муравьишка</w:t>
            </w:r>
            <w:proofErr w:type="spellEnd"/>
            <w:r w:rsidRPr="00964BC9">
              <w:rPr>
                <w:rFonts w:ascii="Times New Roman" w:eastAsia="Times New Roman" w:hAnsi="Times New Roman" w:cs="Times New Roman"/>
              </w:rPr>
              <w:t xml:space="preserve"> домой спешил»</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10. Игра «Сборы в туристический поход».</w:t>
            </w:r>
          </w:p>
          <w:p w:rsidR="00866B50" w:rsidRPr="00964BC9" w:rsidRDefault="00866B50" w:rsidP="008D7BF3">
            <w:pPr>
              <w:tabs>
                <w:tab w:val="center" w:pos="4677"/>
                <w:tab w:val="right" w:pos="9355"/>
              </w:tabs>
              <w:spacing w:after="0" w:line="276" w:lineRule="auto"/>
              <w:rPr>
                <w:rFonts w:ascii="Times New Roman" w:eastAsia="Times New Roman" w:hAnsi="Times New Roman" w:cs="Times New Roman"/>
              </w:rPr>
            </w:pPr>
          </w:p>
        </w:tc>
      </w:tr>
      <w:tr w:rsidR="00866B50" w:rsidRPr="00964BC9" w:rsidTr="00D30DE1">
        <w:tc>
          <w:tcPr>
            <w:tcW w:w="292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12. «Золотые руки тульских мастеров»</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13. «Тульская народная  игрушка»</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14. «Традиции Тульского края» </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15. «Тульский пряник», «Тула – самоварная»</w:t>
            </w:r>
          </w:p>
        </w:tc>
        <w:tc>
          <w:tcPr>
            <w:tcW w:w="1297"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Декабрь</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12. Модель росписи пряничной доски</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13. Подбор интересных схем для изготовления народной игрушки.</w:t>
            </w:r>
          </w:p>
          <w:p w:rsidR="00866B50" w:rsidRPr="00964BC9" w:rsidRDefault="00D936C1" w:rsidP="008D7BF3">
            <w:pPr>
              <w:shd w:val="clear" w:color="auto" w:fill="FFFFFF"/>
              <w:spacing w:after="0" w:line="276" w:lineRule="auto"/>
              <w:rPr>
                <w:rFonts w:ascii="Times New Roman" w:eastAsia="Times New Roman" w:hAnsi="Times New Roman" w:cs="Times New Roman"/>
                <w:b/>
              </w:rPr>
            </w:pPr>
            <w:r w:rsidRPr="00964BC9">
              <w:rPr>
                <w:rFonts w:ascii="Times New Roman" w:eastAsia="Times New Roman" w:hAnsi="Times New Roman" w:cs="Times New Roman"/>
              </w:rPr>
              <w:t>14. Сбор рецептов для кулинарной книги «Блюда Тульской кухни».</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15. Рисование «Тульское чаепитие».</w:t>
            </w:r>
          </w:p>
          <w:p w:rsidR="00866B50" w:rsidRPr="00964BC9" w:rsidRDefault="00866B50" w:rsidP="008D7BF3">
            <w:pPr>
              <w:tabs>
                <w:tab w:val="center" w:pos="4677"/>
                <w:tab w:val="right" w:pos="9355"/>
              </w:tabs>
              <w:spacing w:after="0" w:line="276" w:lineRule="auto"/>
              <w:rPr>
                <w:rFonts w:ascii="Times New Roman" w:eastAsia="Times New Roman" w:hAnsi="Times New Roman" w:cs="Times New Roman"/>
              </w:rPr>
            </w:pPr>
          </w:p>
          <w:p w:rsidR="00866B50" w:rsidRPr="00964BC9" w:rsidRDefault="00866B50" w:rsidP="008D7BF3">
            <w:pPr>
              <w:tabs>
                <w:tab w:val="center" w:pos="4677"/>
                <w:tab w:val="right" w:pos="9355"/>
              </w:tabs>
              <w:spacing w:after="0" w:line="276" w:lineRule="auto"/>
              <w:rPr>
                <w:rFonts w:ascii="Times New Roman" w:eastAsia="Times New Roman" w:hAnsi="Times New Roman" w:cs="Times New Roman"/>
              </w:rPr>
            </w:pPr>
          </w:p>
        </w:tc>
      </w:tr>
      <w:tr w:rsidR="00866B50" w:rsidRPr="00964BC9" w:rsidTr="00D30DE1">
        <w:tc>
          <w:tcPr>
            <w:tcW w:w="292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16. «Тульский народный костюм»</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17. «Белевское кружево»</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18. «Быт тульской семьи» </w:t>
            </w:r>
          </w:p>
        </w:tc>
        <w:tc>
          <w:tcPr>
            <w:tcW w:w="1297"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Январь</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866B50" w:rsidP="008D7BF3">
            <w:pPr>
              <w:spacing w:after="0" w:line="276" w:lineRule="auto"/>
              <w:rPr>
                <w:rFonts w:ascii="Times New Roman" w:eastAsia="Times New Roman" w:hAnsi="Times New Roman" w:cs="Times New Roman"/>
              </w:rPr>
            </w:pP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17. Хобби в нашей семье.</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18. Подбор фотографий старинного народного быта в городе и селе.</w:t>
            </w:r>
          </w:p>
          <w:p w:rsidR="00866B50" w:rsidRPr="00964BC9" w:rsidRDefault="00866B50" w:rsidP="008D7BF3">
            <w:pPr>
              <w:tabs>
                <w:tab w:val="center" w:pos="4677"/>
                <w:tab w:val="right" w:pos="9355"/>
              </w:tabs>
              <w:spacing w:after="0" w:line="276" w:lineRule="auto"/>
              <w:rPr>
                <w:rFonts w:ascii="Times New Roman" w:eastAsia="Times New Roman" w:hAnsi="Times New Roman" w:cs="Times New Roman"/>
              </w:rPr>
            </w:pPr>
          </w:p>
        </w:tc>
      </w:tr>
      <w:tr w:rsidR="00866B50" w:rsidRPr="00964BC9" w:rsidTr="00D30DE1">
        <w:tc>
          <w:tcPr>
            <w:tcW w:w="292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19. «Тульский музыкальный фольклор»</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20. «Собирайся хоровод» (танцы)</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21. «Тульская гармошка» </w:t>
            </w:r>
          </w:p>
        </w:tc>
        <w:tc>
          <w:tcPr>
            <w:tcW w:w="1297"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Февраль</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19. Любимые песни нашей семьи. </w:t>
            </w:r>
          </w:p>
          <w:p w:rsidR="00866B50" w:rsidRPr="00964BC9" w:rsidRDefault="00866B50" w:rsidP="008D7BF3">
            <w:pPr>
              <w:spacing w:after="0" w:line="276" w:lineRule="auto"/>
              <w:rPr>
                <w:rFonts w:ascii="Times New Roman" w:eastAsia="Times New Roman" w:hAnsi="Times New Roman" w:cs="Times New Roman"/>
              </w:rPr>
            </w:pP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20. Изготовление кокошника или картуза для девочек и мальчиков.</w:t>
            </w:r>
          </w:p>
          <w:p w:rsidR="00866B50" w:rsidRPr="00964BC9" w:rsidRDefault="00866B50" w:rsidP="008D7BF3">
            <w:pPr>
              <w:spacing w:after="0" w:line="276" w:lineRule="auto"/>
              <w:rPr>
                <w:rFonts w:ascii="Times New Roman" w:eastAsia="Times New Roman" w:hAnsi="Times New Roman" w:cs="Times New Roman"/>
              </w:rPr>
            </w:pP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21. Просмотр виртуальной экскурсии в музее Белобородова.</w:t>
            </w:r>
          </w:p>
          <w:p w:rsidR="00866B50" w:rsidRPr="00964BC9" w:rsidRDefault="00866B50" w:rsidP="008D7BF3">
            <w:pPr>
              <w:tabs>
                <w:tab w:val="center" w:pos="4677"/>
                <w:tab w:val="right" w:pos="9355"/>
              </w:tabs>
              <w:spacing w:after="0" w:line="276" w:lineRule="auto"/>
              <w:rPr>
                <w:rFonts w:ascii="Times New Roman" w:eastAsia="Times New Roman" w:hAnsi="Times New Roman" w:cs="Times New Roman"/>
              </w:rPr>
            </w:pPr>
          </w:p>
        </w:tc>
      </w:tr>
      <w:tr w:rsidR="00866B50" w:rsidRPr="00964BC9" w:rsidTr="00D30DE1">
        <w:tc>
          <w:tcPr>
            <w:tcW w:w="292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22. «Малые литературные формы и сказки»</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23. «Проводы зимы. Масленица в Туле»</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24–25. «Сказки Л.Н. Толстого для детей»</w:t>
            </w:r>
          </w:p>
        </w:tc>
        <w:tc>
          <w:tcPr>
            <w:tcW w:w="1297"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Март</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22. Совместный просмотр мультфильма «Снегурочка».</w:t>
            </w:r>
          </w:p>
          <w:p w:rsidR="00866B50" w:rsidRPr="00964BC9" w:rsidRDefault="00866B50" w:rsidP="008D7BF3">
            <w:pPr>
              <w:tabs>
                <w:tab w:val="center" w:pos="4677"/>
                <w:tab w:val="right" w:pos="9355"/>
              </w:tabs>
              <w:spacing w:after="0" w:line="276" w:lineRule="auto"/>
              <w:rPr>
                <w:rFonts w:ascii="Times New Roman" w:eastAsia="Times New Roman" w:hAnsi="Times New Roman" w:cs="Times New Roman"/>
              </w:rPr>
            </w:pP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23. Сбор рецептов блинов и оладий для книги рецептов «Блюда Тульской кухни».</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24. Создание или пополнение полочки «Мои любимые книги».</w:t>
            </w:r>
          </w:p>
          <w:p w:rsidR="00866B50" w:rsidRPr="00964BC9" w:rsidRDefault="00866B50" w:rsidP="008D7BF3">
            <w:pPr>
              <w:tabs>
                <w:tab w:val="center" w:pos="4677"/>
                <w:tab w:val="right" w:pos="9355"/>
              </w:tabs>
              <w:spacing w:after="0" w:line="276" w:lineRule="auto"/>
              <w:rPr>
                <w:rFonts w:ascii="Times New Roman" w:eastAsia="Times New Roman" w:hAnsi="Times New Roman" w:cs="Times New Roman"/>
              </w:rPr>
            </w:pPr>
          </w:p>
        </w:tc>
      </w:tr>
      <w:tr w:rsidR="00866B50" w:rsidRPr="00964BC9" w:rsidTr="00D30DE1">
        <w:tc>
          <w:tcPr>
            <w:tcW w:w="292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26. «Тула – древняя»</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27. «Тульский кремль»</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28. «Исторические места в Туле»</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29. «Ратный подвиг туляков. Места боев»</w:t>
            </w:r>
          </w:p>
        </w:tc>
        <w:tc>
          <w:tcPr>
            <w:tcW w:w="1297"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Апрель</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25. Прогулка по старинным улочкам города.</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26. Интересные заметки об истории кремля.</w:t>
            </w:r>
          </w:p>
          <w:p w:rsidR="00866B50" w:rsidRPr="00964BC9" w:rsidRDefault="00866B50" w:rsidP="008D7BF3">
            <w:pPr>
              <w:tabs>
                <w:tab w:val="center" w:pos="4677"/>
                <w:tab w:val="right" w:pos="9355"/>
              </w:tabs>
              <w:spacing w:after="0" w:line="276" w:lineRule="auto"/>
              <w:rPr>
                <w:rFonts w:ascii="Times New Roman" w:eastAsia="Times New Roman" w:hAnsi="Times New Roman" w:cs="Times New Roman"/>
              </w:rPr>
            </w:pP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27. Составление кроссворда «Исторические места г. Тулы».</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28. Составление рассказа «Мой герой».</w:t>
            </w:r>
          </w:p>
          <w:p w:rsidR="00866B50" w:rsidRPr="00964BC9" w:rsidRDefault="00866B50" w:rsidP="008D7BF3">
            <w:pPr>
              <w:tabs>
                <w:tab w:val="center" w:pos="4677"/>
                <w:tab w:val="right" w:pos="9355"/>
              </w:tabs>
              <w:spacing w:after="0" w:line="276" w:lineRule="auto"/>
              <w:rPr>
                <w:rFonts w:ascii="Times New Roman" w:eastAsia="Times New Roman" w:hAnsi="Times New Roman" w:cs="Times New Roman"/>
              </w:rPr>
            </w:pPr>
          </w:p>
        </w:tc>
      </w:tr>
      <w:tr w:rsidR="00866B50" w:rsidRPr="00964BC9" w:rsidTr="00D30DE1">
        <w:tc>
          <w:tcPr>
            <w:tcW w:w="292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lastRenderedPageBreak/>
              <w:t>30. Выставка, вернисаж в городе Мастеров</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31. Я – экскурсовод  по родному краю</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32.</w:t>
            </w:r>
            <w:r w:rsidRPr="00964BC9">
              <w:rPr>
                <w:rFonts w:ascii="Times New Roman" w:eastAsia="Times New Roman" w:hAnsi="Times New Roman" w:cs="Times New Roman"/>
                <w:b/>
              </w:rPr>
              <w:t xml:space="preserve"> </w:t>
            </w:r>
            <w:r w:rsidRPr="00964BC9">
              <w:rPr>
                <w:rFonts w:ascii="Times New Roman" w:eastAsia="Times New Roman" w:hAnsi="Times New Roman" w:cs="Times New Roman"/>
              </w:rPr>
              <w:t>Моя экскурсия</w:t>
            </w:r>
          </w:p>
        </w:tc>
        <w:tc>
          <w:tcPr>
            <w:tcW w:w="1297"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Май</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29. Творческая работа «Моя весна».</w:t>
            </w:r>
          </w:p>
          <w:p w:rsidR="00866B50" w:rsidRPr="00964BC9" w:rsidRDefault="00866B50" w:rsidP="008D7BF3">
            <w:pPr>
              <w:spacing w:after="0" w:line="276" w:lineRule="auto"/>
              <w:rPr>
                <w:rFonts w:ascii="Times New Roman" w:eastAsia="Times New Roman" w:hAnsi="Times New Roman" w:cs="Times New Roman"/>
              </w:rPr>
            </w:pPr>
          </w:p>
          <w:p w:rsidR="00866B50" w:rsidRPr="00964BC9" w:rsidRDefault="00866B50" w:rsidP="008D7BF3">
            <w:pPr>
              <w:spacing w:after="0" w:line="276" w:lineRule="auto"/>
              <w:rPr>
                <w:rFonts w:ascii="Times New Roman" w:eastAsia="Times New Roman" w:hAnsi="Times New Roman" w:cs="Times New Roman"/>
              </w:rPr>
            </w:pP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31–32. </w:t>
            </w:r>
            <w:r w:rsidR="00F72271" w:rsidRPr="00964BC9">
              <w:rPr>
                <w:rFonts w:ascii="Times New Roman" w:eastAsia="Times New Roman" w:hAnsi="Times New Roman" w:cs="Times New Roman"/>
              </w:rPr>
              <w:t>Э</w:t>
            </w:r>
            <w:r w:rsidRPr="00964BC9">
              <w:rPr>
                <w:rFonts w:ascii="Times New Roman" w:eastAsia="Times New Roman" w:hAnsi="Times New Roman" w:cs="Times New Roman"/>
              </w:rPr>
              <w:t>кскурси</w:t>
            </w:r>
            <w:r w:rsidR="00F72271" w:rsidRPr="00964BC9">
              <w:rPr>
                <w:rFonts w:ascii="Times New Roman" w:eastAsia="Times New Roman" w:hAnsi="Times New Roman" w:cs="Times New Roman"/>
              </w:rPr>
              <w:t>я</w:t>
            </w:r>
            <w:r w:rsidRPr="00964BC9">
              <w:rPr>
                <w:rFonts w:ascii="Times New Roman" w:eastAsia="Times New Roman" w:hAnsi="Times New Roman" w:cs="Times New Roman"/>
              </w:rPr>
              <w:t xml:space="preserve"> </w:t>
            </w:r>
            <w:r w:rsidR="00F72271" w:rsidRPr="00964BC9">
              <w:rPr>
                <w:rFonts w:ascii="Times New Roman" w:eastAsia="Times New Roman" w:hAnsi="Times New Roman" w:cs="Times New Roman"/>
              </w:rPr>
              <w:t xml:space="preserve">по </w:t>
            </w:r>
            <w:r w:rsidRPr="00964BC9">
              <w:rPr>
                <w:rFonts w:ascii="Times New Roman" w:eastAsia="Times New Roman" w:hAnsi="Times New Roman" w:cs="Times New Roman"/>
              </w:rPr>
              <w:t xml:space="preserve"> детском саду, </w:t>
            </w:r>
            <w:proofErr w:type="gramStart"/>
            <w:r w:rsidRPr="00964BC9">
              <w:rPr>
                <w:rFonts w:ascii="Times New Roman" w:eastAsia="Times New Roman" w:hAnsi="Times New Roman" w:cs="Times New Roman"/>
              </w:rPr>
              <w:t>проводимой</w:t>
            </w:r>
            <w:proofErr w:type="gramEnd"/>
            <w:r w:rsidRPr="00964BC9">
              <w:rPr>
                <w:rFonts w:ascii="Times New Roman" w:eastAsia="Times New Roman" w:hAnsi="Times New Roman" w:cs="Times New Roman"/>
              </w:rPr>
              <w:t xml:space="preserve"> детьми.</w:t>
            </w:r>
          </w:p>
          <w:p w:rsidR="00866B50" w:rsidRPr="00964BC9" w:rsidRDefault="00866B50" w:rsidP="008D7BF3">
            <w:pPr>
              <w:tabs>
                <w:tab w:val="center" w:pos="4677"/>
                <w:tab w:val="right" w:pos="9355"/>
              </w:tabs>
              <w:spacing w:after="0" w:line="276" w:lineRule="auto"/>
              <w:rPr>
                <w:rFonts w:ascii="Times New Roman" w:eastAsia="Times New Roman" w:hAnsi="Times New Roman" w:cs="Times New Roman"/>
              </w:rPr>
            </w:pPr>
          </w:p>
        </w:tc>
      </w:tr>
    </w:tbl>
    <w:p w:rsidR="00866B50" w:rsidRPr="00964BC9" w:rsidRDefault="00866B50" w:rsidP="008D7BF3">
      <w:pPr>
        <w:spacing w:after="0" w:line="276" w:lineRule="auto"/>
        <w:rPr>
          <w:rFonts w:ascii="Times New Roman" w:eastAsia="Times New Roman" w:hAnsi="Times New Roman" w:cs="Times New Roman"/>
          <w:sz w:val="24"/>
          <w:szCs w:val="24"/>
        </w:rPr>
      </w:pPr>
    </w:p>
    <w:p w:rsidR="00EC3F7D" w:rsidRPr="00964BC9" w:rsidRDefault="003869D3" w:rsidP="008D7BF3">
      <w:pPr>
        <w:spacing w:after="0" w:line="276" w:lineRule="auto"/>
        <w:ind w:firstLine="709"/>
        <w:jc w:val="both"/>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 xml:space="preserve">2.1.2.  </w:t>
      </w:r>
      <w:r w:rsidR="00EC3F7D" w:rsidRPr="00964BC9">
        <w:rPr>
          <w:rFonts w:ascii="Times New Roman" w:eastAsia="Times New Roman" w:hAnsi="Times New Roman" w:cs="Times New Roman"/>
          <w:b/>
          <w:sz w:val="24"/>
          <w:szCs w:val="24"/>
        </w:rPr>
        <w:t xml:space="preserve">Учебный модуль «Информатика детям» </w:t>
      </w:r>
    </w:p>
    <w:p w:rsidR="003869D3" w:rsidRPr="00964BC9" w:rsidRDefault="003869D3" w:rsidP="00EC3F7D">
      <w:pPr>
        <w:spacing w:after="0" w:line="276" w:lineRule="auto"/>
        <w:jc w:val="center"/>
        <w:rPr>
          <w:rFonts w:ascii="Times New Roman" w:eastAsia="Times New Roman" w:hAnsi="Times New Roman" w:cs="Times New Roman"/>
          <w:b/>
          <w:sz w:val="24"/>
          <w:szCs w:val="24"/>
        </w:rPr>
      </w:pP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 xml:space="preserve">Тематическое планирование образовательной деятельности </w:t>
      </w:r>
    </w:p>
    <w:p w:rsidR="00866B50" w:rsidRPr="00964BC9" w:rsidRDefault="00866B50" w:rsidP="008D7BF3">
      <w:pPr>
        <w:spacing w:after="0" w:line="276" w:lineRule="auto"/>
        <w:jc w:val="center"/>
        <w:rPr>
          <w:rFonts w:ascii="Times New Roman" w:eastAsia="Times New Roman" w:hAnsi="Times New Roman" w:cs="Times New Roman"/>
          <w:b/>
          <w:sz w:val="24"/>
          <w:szCs w:val="24"/>
        </w:rPr>
      </w:pPr>
    </w:p>
    <w:tbl>
      <w:tblPr>
        <w:tblStyle w:val="ac"/>
        <w:tblW w:w="9670" w:type="dxa"/>
        <w:tblInd w:w="-113"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801"/>
        <w:gridCol w:w="5240"/>
        <w:gridCol w:w="2130"/>
        <w:gridCol w:w="1499"/>
      </w:tblGrid>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w:t>
            </w:r>
            <w:proofErr w:type="gramStart"/>
            <w:r w:rsidRPr="00964BC9">
              <w:rPr>
                <w:rFonts w:ascii="Times New Roman" w:eastAsia="Times New Roman" w:hAnsi="Times New Roman" w:cs="Times New Roman"/>
                <w:b/>
              </w:rPr>
              <w:t>п</w:t>
            </w:r>
            <w:proofErr w:type="gramEnd"/>
            <w:r w:rsidRPr="00964BC9">
              <w:rPr>
                <w:rFonts w:ascii="Times New Roman" w:eastAsia="Times New Roman" w:hAnsi="Times New Roman" w:cs="Times New Roman"/>
                <w:b/>
              </w:rPr>
              <w:t>/п</w:t>
            </w: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Темы НОД</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Сроки</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Количество часов</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8"/>
              </w:numPr>
              <w:pBdr>
                <w:top w:val="nil"/>
                <w:left w:val="nil"/>
                <w:bottom w:val="nil"/>
                <w:right w:val="nil"/>
                <w:between w:val="nil"/>
              </w:pBdr>
              <w:spacing w:after="0" w:line="276" w:lineRule="auto"/>
              <w:ind w:left="0" w:firstLine="0"/>
              <w:jc w:val="center"/>
              <w:rPr>
                <w:rFonts w:ascii="Times New Roman" w:eastAsia="Times New Roman" w:hAnsi="Times New Roman" w:cs="Times New Roman"/>
                <w:color w:val="000000"/>
              </w:rP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b/>
              </w:rPr>
              <w:t>Раздел 1. Изучаем компьютер</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spacing w:after="0" w:line="276" w:lineRule="auto"/>
              <w:jc w:val="center"/>
              <w:rPr>
                <w:rFonts w:ascii="Times New Roman" w:eastAsia="Times New Roman" w:hAnsi="Times New Roman" w:cs="Times New Roman"/>
                <w:b/>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20</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6"/>
              </w:numPr>
              <w:pBdr>
                <w:top w:val="nil"/>
                <w:left w:val="nil"/>
                <w:bottom w:val="nil"/>
                <w:right w:val="nil"/>
                <w:between w:val="nil"/>
              </w:pBdr>
              <w:spacing w:after="0" w:line="276" w:lineRule="auto"/>
              <w:ind w:left="0" w:firstLine="0"/>
              <w:rPr>
                <w:rFonts w:ascii="Times New Roman" w:eastAsia="Times New Roman" w:hAnsi="Times New Roman" w:cs="Times New Roman"/>
                <w:b/>
                <w:color w:val="000000"/>
              </w:rP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Состав компьютера. Демонстрация возможностей компьютера</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rPr>
              <w:t>Сентябрь 1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6"/>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Разучивание упражнений для глаз.</w:t>
            </w:r>
          </w:p>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Использование мыши в обучающей программе</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rPr>
              <w:t>Сентябрь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6"/>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Носители информации. Рабочий стол компьютера. Папки и ярлыки</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rPr>
              <w:t>Сентябрь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6"/>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Из истории вычислений. Понятие меню</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Сентябрь 4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6"/>
              </w:numPr>
              <w:pBdr>
                <w:top w:val="nil"/>
                <w:left w:val="nil"/>
                <w:bottom w:val="nil"/>
                <w:right w:val="nil"/>
                <w:between w:val="nil"/>
              </w:pBdr>
              <w:spacing w:after="0" w:line="276" w:lineRule="auto"/>
              <w:ind w:left="0" w:firstLine="0"/>
              <w:jc w:val="both"/>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«Перетаскивание» объектов мышью (показывает педагог). Самопроверка усвоения материала главы «Общие правила работы»</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Октябрь 1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6"/>
              </w:numPr>
              <w:pBdr>
                <w:top w:val="nil"/>
                <w:left w:val="nil"/>
                <w:bottom w:val="nil"/>
                <w:right w:val="nil"/>
                <w:between w:val="nil"/>
              </w:pBdr>
              <w:spacing w:after="0" w:line="276" w:lineRule="auto"/>
              <w:ind w:left="0" w:firstLine="0"/>
              <w:jc w:val="both"/>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Работа с текстом. Знакомство с программой «Блокнот»</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Октябрь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6"/>
              </w:numPr>
              <w:pBdr>
                <w:top w:val="nil"/>
                <w:left w:val="nil"/>
                <w:bottom w:val="nil"/>
                <w:right w:val="nil"/>
                <w:between w:val="nil"/>
              </w:pBdr>
              <w:spacing w:after="0" w:line="276" w:lineRule="auto"/>
              <w:ind w:left="0" w:firstLine="0"/>
              <w:jc w:val="both"/>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Работа в программе Блокнот. Знакомство с клавиатурой. Расположение пальцев на клавиатуре</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Октябрь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6"/>
              </w:numPr>
              <w:pBdr>
                <w:top w:val="nil"/>
                <w:left w:val="nil"/>
                <w:bottom w:val="nil"/>
                <w:right w:val="nil"/>
                <w:between w:val="nil"/>
              </w:pBdr>
              <w:spacing w:after="0" w:line="276" w:lineRule="auto"/>
              <w:ind w:left="0" w:firstLine="0"/>
              <w:jc w:val="both"/>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Работа в программе Блокнот. Курсор. Основные клавиши на клавиатуре для управления курсором. Написание цифр</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Октябрь 4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6"/>
              </w:numPr>
              <w:pBdr>
                <w:top w:val="nil"/>
                <w:left w:val="nil"/>
                <w:bottom w:val="nil"/>
                <w:right w:val="nil"/>
                <w:between w:val="nil"/>
              </w:pBdr>
              <w:spacing w:after="0" w:line="276" w:lineRule="auto"/>
              <w:ind w:left="0" w:firstLine="0"/>
              <w:jc w:val="both"/>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 xml:space="preserve">Работа в программе Блокнот. Написание букв и заглавных букв с помощью клавиши </w:t>
            </w:r>
            <w:proofErr w:type="spellStart"/>
            <w:r w:rsidRPr="00964BC9">
              <w:rPr>
                <w:rFonts w:ascii="Times New Roman" w:eastAsia="Times New Roman" w:hAnsi="Times New Roman" w:cs="Times New Roman"/>
              </w:rPr>
              <w:t>Shift</w:t>
            </w:r>
            <w:proofErr w:type="spellEnd"/>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Ноябрь 1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6"/>
              </w:numPr>
              <w:pBdr>
                <w:top w:val="nil"/>
                <w:left w:val="nil"/>
                <w:bottom w:val="nil"/>
                <w:right w:val="nil"/>
                <w:between w:val="nil"/>
              </w:pBdr>
              <w:spacing w:after="0" w:line="276" w:lineRule="auto"/>
              <w:ind w:left="0" w:firstLine="0"/>
              <w:jc w:val="both"/>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Работа в программе Блокнот. Удаление символов. Повторение написания цифр и букв</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Ноябрь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8"/>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b/>
              </w:rPr>
              <w:t>Раздел 2. Рисуем на компьютере</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spacing w:after="0" w:line="276" w:lineRule="auto"/>
              <w:jc w:val="center"/>
              <w:rPr>
                <w:rFonts w:ascii="Times New Roman" w:eastAsia="Times New Roman" w:hAnsi="Times New Roman" w:cs="Times New Roman"/>
                <w:b/>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22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3"/>
              </w:numPr>
              <w:pBdr>
                <w:top w:val="nil"/>
                <w:left w:val="nil"/>
                <w:bottom w:val="nil"/>
                <w:right w:val="nil"/>
                <w:between w:val="nil"/>
              </w:pBdr>
              <w:spacing w:after="0" w:line="276" w:lineRule="auto"/>
              <w:ind w:left="0" w:firstLine="0"/>
              <w:jc w:val="center"/>
              <w:rPr>
                <w:rFonts w:ascii="Times New Roman" w:eastAsia="Times New Roman" w:hAnsi="Times New Roman" w:cs="Times New Roman"/>
                <w:color w:val="000000"/>
              </w:rP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 xml:space="preserve">Знакомство с программой </w:t>
            </w:r>
            <w:proofErr w:type="spellStart"/>
            <w:r w:rsidRPr="00964BC9">
              <w:rPr>
                <w:rFonts w:ascii="Times New Roman" w:eastAsia="Times New Roman" w:hAnsi="Times New Roman" w:cs="Times New Roman"/>
              </w:rPr>
              <w:t>Paint</w:t>
            </w:r>
            <w:proofErr w:type="spellEnd"/>
            <w:r w:rsidRPr="00964BC9">
              <w:rPr>
                <w:rFonts w:ascii="Times New Roman" w:eastAsia="Times New Roman" w:hAnsi="Times New Roman" w:cs="Times New Roman"/>
              </w:rPr>
              <w:t>. Управляющие значки окна. Палитра. Состав панели инструментов программы</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Ноябрь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3"/>
              </w:numPr>
              <w:pBdr>
                <w:top w:val="nil"/>
                <w:left w:val="nil"/>
                <w:bottom w:val="nil"/>
                <w:right w:val="nil"/>
                <w:between w:val="nil"/>
              </w:pBdr>
              <w:spacing w:after="0" w:line="276" w:lineRule="auto"/>
              <w:ind w:left="0" w:firstLine="0"/>
              <w:jc w:val="cente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 xml:space="preserve">Работа в программе </w:t>
            </w:r>
            <w:proofErr w:type="spellStart"/>
            <w:r w:rsidRPr="00964BC9">
              <w:rPr>
                <w:rFonts w:ascii="Times New Roman" w:eastAsia="Times New Roman" w:hAnsi="Times New Roman" w:cs="Times New Roman"/>
              </w:rPr>
              <w:t>Paint</w:t>
            </w:r>
            <w:proofErr w:type="spellEnd"/>
            <w:r w:rsidRPr="00964BC9">
              <w:rPr>
                <w:rFonts w:ascii="Times New Roman" w:eastAsia="Times New Roman" w:hAnsi="Times New Roman" w:cs="Times New Roman"/>
              </w:rPr>
              <w:t>.</w:t>
            </w:r>
          </w:p>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Инструмент «Прямая линия», толщина и цвет. Инструмент «Распылитель»</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Ноябрь 4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3"/>
              </w:numPr>
              <w:pBdr>
                <w:top w:val="nil"/>
                <w:left w:val="nil"/>
                <w:bottom w:val="nil"/>
                <w:right w:val="nil"/>
                <w:between w:val="nil"/>
              </w:pBdr>
              <w:spacing w:after="0" w:line="276" w:lineRule="auto"/>
              <w:ind w:left="0" w:firstLine="0"/>
              <w:jc w:val="cente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 xml:space="preserve">Работа в программе </w:t>
            </w:r>
            <w:proofErr w:type="spellStart"/>
            <w:r w:rsidRPr="00964BC9">
              <w:rPr>
                <w:rFonts w:ascii="Times New Roman" w:eastAsia="Times New Roman" w:hAnsi="Times New Roman" w:cs="Times New Roman"/>
              </w:rPr>
              <w:t>Paint</w:t>
            </w:r>
            <w:proofErr w:type="spellEnd"/>
            <w:r w:rsidRPr="00964BC9">
              <w:rPr>
                <w:rFonts w:ascii="Times New Roman" w:eastAsia="Times New Roman" w:hAnsi="Times New Roman" w:cs="Times New Roman"/>
              </w:rPr>
              <w:t>.</w:t>
            </w:r>
          </w:p>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lastRenderedPageBreak/>
              <w:t>Инструменты «Карандаш», «Кисточка»</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lastRenderedPageBreak/>
              <w:t>Декабрь 1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3"/>
              </w:numPr>
              <w:pBdr>
                <w:top w:val="nil"/>
                <w:left w:val="nil"/>
                <w:bottom w:val="nil"/>
                <w:right w:val="nil"/>
                <w:between w:val="nil"/>
              </w:pBdr>
              <w:spacing w:after="0" w:line="276" w:lineRule="auto"/>
              <w:ind w:left="0" w:firstLine="0"/>
              <w:jc w:val="cente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 xml:space="preserve">Работа в программе </w:t>
            </w:r>
            <w:proofErr w:type="spellStart"/>
            <w:r w:rsidRPr="00964BC9">
              <w:rPr>
                <w:rFonts w:ascii="Times New Roman" w:eastAsia="Times New Roman" w:hAnsi="Times New Roman" w:cs="Times New Roman"/>
              </w:rPr>
              <w:t>Paint</w:t>
            </w:r>
            <w:proofErr w:type="spellEnd"/>
            <w:r w:rsidRPr="00964BC9">
              <w:rPr>
                <w:rFonts w:ascii="Times New Roman" w:eastAsia="Times New Roman" w:hAnsi="Times New Roman" w:cs="Times New Roman"/>
              </w:rPr>
              <w:t>. Инструмент «Овал»</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Декабрь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3"/>
              </w:numPr>
              <w:pBdr>
                <w:top w:val="nil"/>
                <w:left w:val="nil"/>
                <w:bottom w:val="nil"/>
                <w:right w:val="nil"/>
                <w:between w:val="nil"/>
              </w:pBdr>
              <w:spacing w:after="0" w:line="276" w:lineRule="auto"/>
              <w:ind w:left="0" w:firstLine="0"/>
              <w:jc w:val="cente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Инструмент «Дуга»</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Декабрь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3"/>
              </w:numPr>
              <w:pBdr>
                <w:top w:val="nil"/>
                <w:left w:val="nil"/>
                <w:bottom w:val="nil"/>
                <w:right w:val="nil"/>
                <w:between w:val="nil"/>
              </w:pBdr>
              <w:spacing w:after="0" w:line="276" w:lineRule="auto"/>
              <w:ind w:left="0" w:firstLine="0"/>
              <w:jc w:val="cente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Инструмент «Заливка»</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Январь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3"/>
              </w:numPr>
              <w:pBdr>
                <w:top w:val="nil"/>
                <w:left w:val="nil"/>
                <w:bottom w:val="nil"/>
                <w:right w:val="nil"/>
                <w:between w:val="nil"/>
              </w:pBdr>
              <w:spacing w:after="0" w:line="276" w:lineRule="auto"/>
              <w:ind w:left="0" w:firstLine="0"/>
              <w:jc w:val="cente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 xml:space="preserve">Исправление ошибок: пункт «Правка» меню программы </w:t>
            </w:r>
            <w:proofErr w:type="spellStart"/>
            <w:r w:rsidRPr="00964BC9">
              <w:rPr>
                <w:rFonts w:ascii="Times New Roman" w:eastAsia="Times New Roman" w:hAnsi="Times New Roman" w:cs="Times New Roman"/>
              </w:rPr>
              <w:t>Paint</w:t>
            </w:r>
            <w:proofErr w:type="spellEnd"/>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Январь 4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3"/>
              </w:numPr>
              <w:pBdr>
                <w:top w:val="nil"/>
                <w:left w:val="nil"/>
                <w:bottom w:val="nil"/>
                <w:right w:val="nil"/>
                <w:between w:val="nil"/>
              </w:pBdr>
              <w:spacing w:after="0" w:line="276" w:lineRule="auto"/>
              <w:ind w:left="0" w:firstLine="0"/>
              <w:jc w:val="cente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 xml:space="preserve">Работа в программе </w:t>
            </w:r>
            <w:proofErr w:type="spellStart"/>
            <w:r w:rsidRPr="00964BC9">
              <w:rPr>
                <w:rFonts w:ascii="Times New Roman" w:eastAsia="Times New Roman" w:hAnsi="Times New Roman" w:cs="Times New Roman"/>
              </w:rPr>
              <w:t>Paint</w:t>
            </w:r>
            <w:proofErr w:type="spellEnd"/>
            <w:r w:rsidRPr="00964BC9">
              <w:rPr>
                <w:rFonts w:ascii="Times New Roman" w:eastAsia="Times New Roman" w:hAnsi="Times New Roman" w:cs="Times New Roman"/>
              </w:rPr>
              <w:t>.</w:t>
            </w:r>
          </w:p>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Инструмент «Прямоугольник»</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Февраль 1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3"/>
              </w:numPr>
              <w:pBdr>
                <w:top w:val="nil"/>
                <w:left w:val="nil"/>
                <w:bottom w:val="nil"/>
                <w:right w:val="nil"/>
                <w:between w:val="nil"/>
              </w:pBdr>
              <w:spacing w:after="0" w:line="276" w:lineRule="auto"/>
              <w:ind w:left="0" w:firstLine="0"/>
              <w:jc w:val="cente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 xml:space="preserve">Работа в программе </w:t>
            </w:r>
            <w:proofErr w:type="spellStart"/>
            <w:r w:rsidRPr="00964BC9">
              <w:rPr>
                <w:rFonts w:ascii="Times New Roman" w:eastAsia="Times New Roman" w:hAnsi="Times New Roman" w:cs="Times New Roman"/>
              </w:rPr>
              <w:t>Paint</w:t>
            </w:r>
            <w:proofErr w:type="spellEnd"/>
            <w:r w:rsidRPr="00964BC9">
              <w:rPr>
                <w:rFonts w:ascii="Times New Roman" w:eastAsia="Times New Roman" w:hAnsi="Times New Roman" w:cs="Times New Roman"/>
              </w:rPr>
              <w:t>. Клавиша «</w:t>
            </w:r>
            <w:proofErr w:type="spellStart"/>
            <w:r w:rsidRPr="00964BC9">
              <w:rPr>
                <w:rFonts w:ascii="Times New Roman" w:eastAsia="Times New Roman" w:hAnsi="Times New Roman" w:cs="Times New Roman"/>
              </w:rPr>
              <w:t>Shift</w:t>
            </w:r>
            <w:proofErr w:type="spellEnd"/>
            <w:r w:rsidRPr="00964BC9">
              <w:rPr>
                <w:rFonts w:ascii="Times New Roman" w:eastAsia="Times New Roman" w:hAnsi="Times New Roman" w:cs="Times New Roman"/>
              </w:rPr>
              <w:t>»</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Февраль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3"/>
              </w:numPr>
              <w:pBdr>
                <w:top w:val="nil"/>
                <w:left w:val="nil"/>
                <w:bottom w:val="nil"/>
                <w:right w:val="nil"/>
                <w:between w:val="nil"/>
              </w:pBdr>
              <w:spacing w:after="0" w:line="276" w:lineRule="auto"/>
              <w:ind w:left="0" w:firstLine="0"/>
              <w:jc w:val="cente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 xml:space="preserve">Работа в программе </w:t>
            </w:r>
            <w:proofErr w:type="spellStart"/>
            <w:r w:rsidRPr="00964BC9">
              <w:rPr>
                <w:rFonts w:ascii="Times New Roman" w:eastAsia="Times New Roman" w:hAnsi="Times New Roman" w:cs="Times New Roman"/>
              </w:rPr>
              <w:t>Paint</w:t>
            </w:r>
            <w:proofErr w:type="spellEnd"/>
            <w:r w:rsidRPr="00964BC9">
              <w:rPr>
                <w:rFonts w:ascii="Times New Roman" w:eastAsia="Times New Roman" w:hAnsi="Times New Roman" w:cs="Times New Roman"/>
              </w:rPr>
              <w:t>. Инструмент «Текст»</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Февраль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3"/>
              </w:numPr>
              <w:pBdr>
                <w:top w:val="nil"/>
                <w:left w:val="nil"/>
                <w:bottom w:val="nil"/>
                <w:right w:val="nil"/>
                <w:between w:val="nil"/>
              </w:pBdr>
              <w:spacing w:after="0" w:line="276" w:lineRule="auto"/>
              <w:ind w:left="0" w:firstLine="0"/>
              <w:jc w:val="cente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 xml:space="preserve">Работа в программе </w:t>
            </w:r>
            <w:proofErr w:type="spellStart"/>
            <w:r w:rsidRPr="00964BC9">
              <w:rPr>
                <w:rFonts w:ascii="Times New Roman" w:eastAsia="Times New Roman" w:hAnsi="Times New Roman" w:cs="Times New Roman"/>
              </w:rPr>
              <w:t>Paint</w:t>
            </w:r>
            <w:proofErr w:type="spellEnd"/>
            <w:r w:rsidRPr="00964BC9">
              <w:rPr>
                <w:rFonts w:ascii="Times New Roman" w:eastAsia="Times New Roman" w:hAnsi="Times New Roman" w:cs="Times New Roman"/>
              </w:rPr>
              <w:t>. Комбинирование инструментов</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Февраль 4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7"/>
              </w:numPr>
              <w:pBdr>
                <w:top w:val="nil"/>
                <w:left w:val="nil"/>
                <w:bottom w:val="nil"/>
                <w:right w:val="nil"/>
                <w:between w:val="nil"/>
              </w:pBdr>
              <w:spacing w:after="0" w:line="276" w:lineRule="auto"/>
              <w:ind w:left="0" w:firstLine="0"/>
              <w:rPr>
                <w:rFonts w:ascii="Times New Roman" w:eastAsia="Times New Roman" w:hAnsi="Times New Roman" w:cs="Times New Roman"/>
                <w:color w:val="000000"/>
              </w:rP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b/>
              </w:rPr>
            </w:pPr>
            <w:r w:rsidRPr="00964BC9">
              <w:rPr>
                <w:rFonts w:ascii="Times New Roman" w:eastAsia="Times New Roman" w:hAnsi="Times New Roman" w:cs="Times New Roman"/>
                <w:b/>
              </w:rPr>
              <w:t>Раздел 3. Учимся программировать</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spacing w:after="0" w:line="276" w:lineRule="auto"/>
              <w:jc w:val="both"/>
              <w:rPr>
                <w:rFonts w:ascii="Times New Roman" w:eastAsia="Times New Roman" w:hAnsi="Times New Roman" w:cs="Times New Roman"/>
                <w:b/>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22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rPr>
                <w:b/>
                <w:color w:val="000000"/>
              </w:rP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Первое знакомство</w:t>
            </w:r>
          </w:p>
          <w:p w:rsidR="00866B50" w:rsidRPr="00964BC9" w:rsidRDefault="00866B50" w:rsidP="008D7BF3">
            <w:pPr>
              <w:spacing w:after="0" w:line="276" w:lineRule="auto"/>
              <w:jc w:val="both"/>
              <w:rPr>
                <w:rFonts w:ascii="Times New Roman" w:eastAsia="Times New Roman" w:hAnsi="Times New Roman" w:cs="Times New Roman"/>
              </w:rPr>
            </w:pP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Март 1 неделя (1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Рассуждаем о программах</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Март 1 неделя (2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Робот Вертун</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Март 2 неделя (1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Тренируем Вертуна</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Март 2 неделя (2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xml:space="preserve">. Робот </w:t>
            </w:r>
            <w:proofErr w:type="spellStart"/>
            <w:r w:rsidRPr="00964BC9">
              <w:rPr>
                <w:rFonts w:ascii="Times New Roman" w:eastAsia="Times New Roman" w:hAnsi="Times New Roman" w:cs="Times New Roman"/>
              </w:rPr>
              <w:t>Двигун</w:t>
            </w:r>
            <w:proofErr w:type="spellEnd"/>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Март 3 неделя (1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Робот Ползун</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Март 3 неделя (2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Делаем программу короче – повторители</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Март 4 неделя (1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Игры на расшифровку программ «Секретные пакеты»</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Март 4 неделя (2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Шифруем программы и проверяем их на компьютере</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Апрель 1 неделя (1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Играем с Ползуном</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Апрель 1 неделя (2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Делаем программу короче – подпрограммы</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Апрель 2 неделя (1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Шифруем. Подпрограмма</w:t>
            </w:r>
            <w:proofErr w:type="gramStart"/>
            <w:r w:rsidRPr="00964BC9">
              <w:rPr>
                <w:rFonts w:ascii="Times New Roman" w:eastAsia="Times New Roman" w:hAnsi="Times New Roman" w:cs="Times New Roman"/>
              </w:rPr>
              <w:t xml:space="preserve"> А</w:t>
            </w:r>
            <w:proofErr w:type="gramEnd"/>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Апрель 2 неделя (2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xml:space="preserve">. Робот </w:t>
            </w:r>
            <w:proofErr w:type="spellStart"/>
            <w:r w:rsidRPr="00964BC9">
              <w:rPr>
                <w:rFonts w:ascii="Times New Roman" w:eastAsia="Times New Roman" w:hAnsi="Times New Roman" w:cs="Times New Roman"/>
              </w:rPr>
              <w:t>Тягун</w:t>
            </w:r>
            <w:proofErr w:type="spellEnd"/>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Апрель 3 неделя (1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Играем с Ползуном</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Апрель 3 неделя (2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Вертун рисует «буковки»</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Апрель 4 неделя (1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Проверяем шифровку на просвет</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 xml:space="preserve">Апрель 4 неделя </w:t>
            </w:r>
            <w:r w:rsidRPr="00964BC9">
              <w:rPr>
                <w:rFonts w:ascii="Times New Roman" w:eastAsia="Times New Roman" w:hAnsi="Times New Roman" w:cs="Times New Roman"/>
              </w:rPr>
              <w:lastRenderedPageBreak/>
              <w:t>(2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lastRenderedPageBreak/>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Разгадываем шифр вдвоем</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Май 2 неделя (1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Тренируем роботов. Секретные пакеты 2.</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Май 2 неделя (2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proofErr w:type="gramStart"/>
            <w:r w:rsidRPr="00964BC9">
              <w:rPr>
                <w:rFonts w:ascii="Times New Roman" w:eastAsia="Times New Roman" w:hAnsi="Times New Roman" w:cs="Times New Roman"/>
              </w:rPr>
              <w:t xml:space="preserve"> П</w:t>
            </w:r>
            <w:proofErr w:type="gramEnd"/>
            <w:r w:rsidRPr="00964BC9">
              <w:rPr>
                <w:rFonts w:ascii="Times New Roman" w:eastAsia="Times New Roman" w:hAnsi="Times New Roman" w:cs="Times New Roman"/>
              </w:rPr>
              <w:t>ридумываем Роботов</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Май 3 неделя (1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Тренируем Ползуна</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Май 3 неделя (2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Команды для любопытных. Команды вопросы</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Май 4 неделя (1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xml:space="preserve">. Команды вопросы роботов </w:t>
            </w:r>
            <w:proofErr w:type="spellStart"/>
            <w:r w:rsidRPr="00964BC9">
              <w:rPr>
                <w:rFonts w:ascii="Times New Roman" w:eastAsia="Times New Roman" w:hAnsi="Times New Roman" w:cs="Times New Roman"/>
              </w:rPr>
              <w:t>Двигуна</w:t>
            </w:r>
            <w:proofErr w:type="spellEnd"/>
            <w:r w:rsidRPr="00964BC9">
              <w:rPr>
                <w:rFonts w:ascii="Times New Roman" w:eastAsia="Times New Roman" w:hAnsi="Times New Roman" w:cs="Times New Roman"/>
              </w:rPr>
              <w:t xml:space="preserve"> и </w:t>
            </w:r>
            <w:proofErr w:type="spellStart"/>
            <w:r w:rsidRPr="00964BC9">
              <w:rPr>
                <w:rFonts w:ascii="Times New Roman" w:eastAsia="Times New Roman" w:hAnsi="Times New Roman" w:cs="Times New Roman"/>
              </w:rPr>
              <w:t>Тягуна</w:t>
            </w:r>
            <w:proofErr w:type="spellEnd"/>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Май 4 неделя (2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spacing w:after="0" w:line="276" w:lineRule="auto"/>
              <w:jc w:val="center"/>
              <w:rPr>
                <w:rFonts w:ascii="Times New Roman" w:eastAsia="Times New Roman" w:hAnsi="Times New Roman" w:cs="Times New Roman"/>
                <w:b/>
              </w:rP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b/>
              </w:rPr>
            </w:pPr>
            <w:r w:rsidRPr="00964BC9">
              <w:rPr>
                <w:rFonts w:ascii="Times New Roman" w:eastAsia="Times New Roman" w:hAnsi="Times New Roman" w:cs="Times New Roman"/>
                <w:b/>
              </w:rPr>
              <w:t>ИТОГО (часов)</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spacing w:after="0" w:line="276" w:lineRule="auto"/>
              <w:jc w:val="both"/>
              <w:rPr>
                <w:rFonts w:ascii="Times New Roman" w:eastAsia="Times New Roman" w:hAnsi="Times New Roman" w:cs="Times New Roman"/>
                <w:b/>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64</w:t>
            </w:r>
          </w:p>
        </w:tc>
      </w:tr>
    </w:tbl>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EC3F7D" w:rsidRPr="00EC3F7D" w:rsidRDefault="003869D3" w:rsidP="00EC3F7D">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 xml:space="preserve">2.1.3. </w:t>
      </w:r>
      <w:r w:rsidR="00EC3F7D" w:rsidRPr="00964BC9">
        <w:rPr>
          <w:rFonts w:ascii="Times New Roman" w:eastAsia="Times New Roman" w:hAnsi="Times New Roman" w:cs="Times New Roman"/>
          <w:b/>
          <w:sz w:val="24"/>
          <w:szCs w:val="24"/>
        </w:rPr>
        <w:t xml:space="preserve">Учебный </w:t>
      </w:r>
      <w:r w:rsidR="00EC3F7D" w:rsidRPr="00EC3F7D">
        <w:rPr>
          <w:rFonts w:ascii="Times New Roman" w:eastAsia="Times New Roman" w:hAnsi="Times New Roman" w:cs="Times New Roman"/>
          <w:b/>
          <w:sz w:val="24"/>
          <w:szCs w:val="24"/>
        </w:rPr>
        <w:t>модуль «Английский язык для детей»</w:t>
      </w:r>
    </w:p>
    <w:p w:rsidR="00EC3F7D" w:rsidRPr="00964BC9" w:rsidRDefault="00EC3F7D" w:rsidP="008D7BF3">
      <w:pPr>
        <w:spacing w:after="0" w:line="276" w:lineRule="auto"/>
        <w:ind w:firstLine="709"/>
        <w:jc w:val="both"/>
        <w:rPr>
          <w:rFonts w:ascii="Times New Roman" w:eastAsia="Times New Roman" w:hAnsi="Times New Roman" w:cs="Times New Roman"/>
          <w:sz w:val="24"/>
          <w:szCs w:val="24"/>
        </w:rPr>
      </w:pPr>
    </w:p>
    <w:p w:rsidR="00EC3F7D" w:rsidRPr="00EC3F7D" w:rsidRDefault="00EC3F7D" w:rsidP="00EC3F7D">
      <w:pPr>
        <w:spacing w:after="0" w:line="276" w:lineRule="auto"/>
        <w:jc w:val="center"/>
        <w:rPr>
          <w:rFonts w:ascii="Times New Roman" w:eastAsia="Times New Roman" w:hAnsi="Times New Roman" w:cs="Times New Roman"/>
          <w:b/>
          <w:sz w:val="24"/>
          <w:szCs w:val="24"/>
        </w:rPr>
      </w:pPr>
      <w:r w:rsidRPr="00EC3F7D">
        <w:rPr>
          <w:rFonts w:ascii="Times New Roman" w:eastAsia="Times New Roman" w:hAnsi="Times New Roman" w:cs="Times New Roman"/>
          <w:b/>
          <w:sz w:val="24"/>
          <w:szCs w:val="24"/>
        </w:rPr>
        <w:t>Учебный план</w:t>
      </w:r>
      <w:r w:rsidRPr="00EC3F7D">
        <w:rPr>
          <w:rFonts w:ascii="Times New Roman" w:eastAsia="Times New Roman" w:hAnsi="Times New Roman" w:cs="Times New Roman"/>
          <w:sz w:val="24"/>
          <w:szCs w:val="24"/>
        </w:rPr>
        <w:t xml:space="preserve"> </w:t>
      </w:r>
    </w:p>
    <w:tbl>
      <w:tblPr>
        <w:tblW w:w="8623" w:type="dxa"/>
        <w:tblInd w:w="137"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959"/>
        <w:gridCol w:w="5245"/>
        <w:gridCol w:w="2419"/>
      </w:tblGrid>
      <w:tr w:rsidR="00EC3F7D" w:rsidRPr="00EC3F7D" w:rsidTr="00F52ED2">
        <w:tc>
          <w:tcPr>
            <w:tcW w:w="959"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b/>
                <w:sz w:val="24"/>
                <w:szCs w:val="24"/>
              </w:rPr>
            </w:pPr>
            <w:r w:rsidRPr="00EC3F7D">
              <w:rPr>
                <w:rFonts w:ascii="Times New Roman" w:eastAsia="Times New Roman" w:hAnsi="Times New Roman" w:cs="Times New Roman"/>
                <w:b/>
                <w:sz w:val="24"/>
                <w:szCs w:val="24"/>
              </w:rPr>
              <w:t xml:space="preserve">№ </w:t>
            </w:r>
            <w:proofErr w:type="gramStart"/>
            <w:r w:rsidRPr="00EC3F7D">
              <w:rPr>
                <w:rFonts w:ascii="Times New Roman" w:eastAsia="Times New Roman" w:hAnsi="Times New Roman" w:cs="Times New Roman"/>
                <w:b/>
                <w:sz w:val="24"/>
                <w:szCs w:val="24"/>
              </w:rPr>
              <w:t>п</w:t>
            </w:r>
            <w:proofErr w:type="gramEnd"/>
            <w:r w:rsidRPr="00EC3F7D">
              <w:rPr>
                <w:rFonts w:ascii="Times New Roman" w:eastAsia="Times New Roman" w:hAnsi="Times New Roman" w:cs="Times New Roman"/>
                <w:b/>
                <w:sz w:val="24"/>
                <w:szCs w:val="24"/>
              </w:rPr>
              <w:t>/п</w:t>
            </w:r>
          </w:p>
        </w:tc>
        <w:tc>
          <w:tcPr>
            <w:tcW w:w="5245"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b/>
                <w:sz w:val="24"/>
                <w:szCs w:val="24"/>
              </w:rPr>
            </w:pPr>
            <w:r w:rsidRPr="00EC3F7D">
              <w:rPr>
                <w:rFonts w:ascii="Times New Roman" w:eastAsia="Times New Roman" w:hAnsi="Times New Roman" w:cs="Times New Roman"/>
                <w:b/>
                <w:sz w:val="24"/>
                <w:szCs w:val="24"/>
              </w:rPr>
              <w:t>Название раздела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b/>
                <w:sz w:val="24"/>
                <w:szCs w:val="24"/>
              </w:rPr>
            </w:pPr>
            <w:r w:rsidRPr="00EC3F7D">
              <w:rPr>
                <w:rFonts w:ascii="Times New Roman" w:eastAsia="Times New Roman" w:hAnsi="Times New Roman" w:cs="Times New Roman"/>
                <w:b/>
                <w:sz w:val="24"/>
                <w:szCs w:val="24"/>
              </w:rPr>
              <w:t>Количество часов</w:t>
            </w:r>
          </w:p>
        </w:tc>
      </w:tr>
      <w:tr w:rsidR="00EC3F7D" w:rsidRPr="00EC3F7D" w:rsidTr="00F52ED2">
        <w:tc>
          <w:tcPr>
            <w:tcW w:w="959"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numPr>
                <w:ilvl w:val="0"/>
                <w:numId w:val="21"/>
              </w:numPr>
              <w:pBdr>
                <w:top w:val="nil"/>
                <w:left w:val="nil"/>
                <w:bottom w:val="nil"/>
                <w:right w:val="nil"/>
                <w:between w:val="nil"/>
              </w:pBdr>
              <w:spacing w:after="0" w:line="276" w:lineRule="auto"/>
              <w:ind w:left="0"/>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1. Знакомство</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6</w:t>
            </w:r>
          </w:p>
        </w:tc>
      </w:tr>
      <w:tr w:rsidR="00EC3F7D" w:rsidRPr="00EC3F7D" w:rsidTr="00F52ED2">
        <w:tc>
          <w:tcPr>
            <w:tcW w:w="959"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numPr>
                <w:ilvl w:val="0"/>
                <w:numId w:val="21"/>
              </w:numPr>
              <w:pBdr>
                <w:top w:val="nil"/>
                <w:left w:val="nil"/>
                <w:bottom w:val="nil"/>
                <w:right w:val="nil"/>
                <w:between w:val="nil"/>
              </w:pBdr>
              <w:spacing w:after="0" w:line="276" w:lineRule="auto"/>
              <w:ind w:left="0"/>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 xml:space="preserve">Раздел 2. </w:t>
            </w:r>
            <w:proofErr w:type="spellStart"/>
            <w:r w:rsidRPr="00EC3F7D">
              <w:rPr>
                <w:rFonts w:ascii="Times New Roman" w:eastAsia="Times New Roman" w:hAnsi="Times New Roman" w:cs="Times New Roman"/>
                <w:sz w:val="24"/>
                <w:szCs w:val="24"/>
              </w:rPr>
              <w:t>My</w:t>
            </w:r>
            <w:proofErr w:type="spellEnd"/>
            <w:r w:rsidRPr="00EC3F7D">
              <w:rPr>
                <w:rFonts w:ascii="Times New Roman" w:eastAsia="Times New Roman" w:hAnsi="Times New Roman" w:cs="Times New Roman"/>
                <w:sz w:val="24"/>
                <w:szCs w:val="24"/>
              </w:rPr>
              <w:t xml:space="preserve"> </w:t>
            </w:r>
            <w:proofErr w:type="spellStart"/>
            <w:r w:rsidRPr="00EC3F7D">
              <w:rPr>
                <w:rFonts w:ascii="Times New Roman" w:eastAsia="Times New Roman" w:hAnsi="Times New Roman" w:cs="Times New Roman"/>
                <w:sz w:val="24"/>
                <w:szCs w:val="24"/>
              </w:rPr>
              <w:t>body</w:t>
            </w:r>
            <w:proofErr w:type="spellEnd"/>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10</w:t>
            </w:r>
          </w:p>
        </w:tc>
      </w:tr>
      <w:tr w:rsidR="00EC3F7D" w:rsidRPr="00EC3F7D" w:rsidTr="00F52ED2">
        <w:tc>
          <w:tcPr>
            <w:tcW w:w="959"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numPr>
                <w:ilvl w:val="0"/>
                <w:numId w:val="21"/>
              </w:numPr>
              <w:pBdr>
                <w:top w:val="nil"/>
                <w:left w:val="nil"/>
                <w:bottom w:val="nil"/>
                <w:right w:val="nil"/>
                <w:between w:val="nil"/>
              </w:pBdr>
              <w:spacing w:after="0" w:line="276" w:lineRule="auto"/>
              <w:ind w:left="0"/>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3. Цвета и числа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4</w:t>
            </w:r>
          </w:p>
        </w:tc>
      </w:tr>
      <w:tr w:rsidR="00EC3F7D" w:rsidRPr="00EC3F7D" w:rsidTr="00F52ED2">
        <w:tc>
          <w:tcPr>
            <w:tcW w:w="959"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numPr>
                <w:ilvl w:val="0"/>
                <w:numId w:val="21"/>
              </w:numPr>
              <w:pBdr>
                <w:top w:val="nil"/>
                <w:left w:val="nil"/>
                <w:bottom w:val="nil"/>
                <w:right w:val="nil"/>
                <w:between w:val="nil"/>
              </w:pBdr>
              <w:spacing w:after="0" w:line="276" w:lineRule="auto"/>
              <w:ind w:left="0"/>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4. Предметы одежды</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10</w:t>
            </w:r>
          </w:p>
        </w:tc>
      </w:tr>
      <w:tr w:rsidR="00EC3F7D" w:rsidRPr="00EC3F7D" w:rsidTr="00F52ED2">
        <w:tc>
          <w:tcPr>
            <w:tcW w:w="959"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numPr>
                <w:ilvl w:val="0"/>
                <w:numId w:val="21"/>
              </w:numPr>
              <w:pBdr>
                <w:top w:val="nil"/>
                <w:left w:val="nil"/>
                <w:bottom w:val="nil"/>
                <w:right w:val="nil"/>
                <w:between w:val="nil"/>
              </w:pBdr>
              <w:spacing w:after="0" w:line="276" w:lineRule="auto"/>
              <w:ind w:left="0"/>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5. Животные</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8</w:t>
            </w:r>
          </w:p>
        </w:tc>
      </w:tr>
      <w:tr w:rsidR="00EC3F7D" w:rsidRPr="00EC3F7D" w:rsidTr="00F52ED2">
        <w:tc>
          <w:tcPr>
            <w:tcW w:w="959"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numPr>
                <w:ilvl w:val="0"/>
                <w:numId w:val="21"/>
              </w:numPr>
              <w:pBdr>
                <w:top w:val="nil"/>
                <w:left w:val="nil"/>
                <w:bottom w:val="nil"/>
                <w:right w:val="nil"/>
                <w:between w:val="nil"/>
              </w:pBdr>
              <w:spacing w:after="0" w:line="276" w:lineRule="auto"/>
              <w:ind w:left="0"/>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6. Еда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8</w:t>
            </w:r>
          </w:p>
        </w:tc>
      </w:tr>
      <w:tr w:rsidR="00EC3F7D" w:rsidRPr="00EC3F7D" w:rsidTr="00F52ED2">
        <w:tc>
          <w:tcPr>
            <w:tcW w:w="959"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numPr>
                <w:ilvl w:val="0"/>
                <w:numId w:val="21"/>
              </w:numPr>
              <w:pBdr>
                <w:top w:val="nil"/>
                <w:left w:val="nil"/>
                <w:bottom w:val="nil"/>
                <w:right w:val="nil"/>
                <w:between w:val="nil"/>
              </w:pBdr>
              <w:spacing w:after="0" w:line="276" w:lineRule="auto"/>
              <w:ind w:left="0"/>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7. Цвета и числительные</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6</w:t>
            </w:r>
          </w:p>
        </w:tc>
      </w:tr>
      <w:tr w:rsidR="00EC3F7D" w:rsidRPr="00EC3F7D" w:rsidTr="00F52ED2">
        <w:tc>
          <w:tcPr>
            <w:tcW w:w="959"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numPr>
                <w:ilvl w:val="0"/>
                <w:numId w:val="21"/>
              </w:numPr>
              <w:pBdr>
                <w:top w:val="nil"/>
                <w:left w:val="nil"/>
                <w:bottom w:val="nil"/>
                <w:right w:val="nil"/>
                <w:between w:val="nil"/>
              </w:pBdr>
              <w:spacing w:after="0" w:line="276" w:lineRule="auto"/>
              <w:ind w:left="0"/>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8. Дом</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10</w:t>
            </w:r>
          </w:p>
        </w:tc>
      </w:tr>
      <w:tr w:rsidR="00EC3F7D" w:rsidRPr="00EC3F7D" w:rsidTr="00F52ED2">
        <w:tc>
          <w:tcPr>
            <w:tcW w:w="959"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numPr>
                <w:ilvl w:val="0"/>
                <w:numId w:val="21"/>
              </w:numPr>
              <w:pBdr>
                <w:top w:val="nil"/>
                <w:left w:val="nil"/>
                <w:bottom w:val="nil"/>
                <w:right w:val="nil"/>
                <w:between w:val="nil"/>
              </w:pBdr>
              <w:spacing w:after="0" w:line="276" w:lineRule="auto"/>
              <w:ind w:left="0"/>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spacing w:after="0" w:line="276" w:lineRule="auto"/>
              <w:rPr>
                <w:rFonts w:ascii="Times New Roman" w:eastAsia="Times New Roman" w:hAnsi="Times New Roman" w:cs="Times New Roman"/>
                <w:sz w:val="24"/>
                <w:szCs w:val="24"/>
                <w:lang w:val="en-US"/>
              </w:rPr>
            </w:pPr>
            <w:r w:rsidRPr="00EC3F7D">
              <w:rPr>
                <w:rFonts w:ascii="Times New Roman" w:eastAsia="Times New Roman" w:hAnsi="Times New Roman" w:cs="Times New Roman"/>
                <w:sz w:val="24"/>
                <w:szCs w:val="24"/>
              </w:rPr>
              <w:t>Раздел</w:t>
            </w:r>
            <w:r w:rsidRPr="00EC3F7D">
              <w:rPr>
                <w:rFonts w:ascii="Times New Roman" w:eastAsia="Times New Roman" w:hAnsi="Times New Roman" w:cs="Times New Roman"/>
                <w:sz w:val="24"/>
                <w:szCs w:val="24"/>
                <w:lang w:val="en-US"/>
              </w:rPr>
              <w:t xml:space="preserve"> 9. </w:t>
            </w:r>
            <w:r w:rsidRPr="00EC3F7D">
              <w:rPr>
                <w:rFonts w:ascii="Times New Roman" w:eastAsia="Times New Roman" w:hAnsi="Times New Roman" w:cs="Times New Roman"/>
                <w:sz w:val="24"/>
                <w:szCs w:val="24"/>
              </w:rPr>
              <w:t>Сказка</w:t>
            </w:r>
            <w:r w:rsidRPr="00EC3F7D">
              <w:rPr>
                <w:rFonts w:ascii="Times New Roman" w:eastAsia="Times New Roman" w:hAnsi="Times New Roman" w:cs="Times New Roman"/>
                <w:sz w:val="24"/>
                <w:szCs w:val="24"/>
                <w:lang w:val="en-US"/>
              </w:rPr>
              <w:t xml:space="preserve"> «Little red riding hood»</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2</w:t>
            </w:r>
          </w:p>
        </w:tc>
      </w:tr>
      <w:tr w:rsidR="00EC3F7D" w:rsidRPr="00EC3F7D" w:rsidTr="00F52ED2">
        <w:tc>
          <w:tcPr>
            <w:tcW w:w="6204" w:type="dxa"/>
            <w:gridSpan w:val="2"/>
            <w:tcBorders>
              <w:top w:val="single" w:sz="4" w:space="0" w:color="000000"/>
              <w:left w:val="single" w:sz="4" w:space="0" w:color="000000"/>
              <w:bottom w:val="single" w:sz="4" w:space="0" w:color="000000"/>
            </w:tcBorders>
            <w:shd w:val="clear" w:color="auto" w:fill="auto"/>
          </w:tcPr>
          <w:p w:rsidR="00EC3F7D" w:rsidRPr="00EC3F7D" w:rsidRDefault="00EC3F7D" w:rsidP="00EC3F7D">
            <w:pPr>
              <w:spacing w:after="0" w:line="276" w:lineRule="auto"/>
              <w:jc w:val="right"/>
              <w:rPr>
                <w:rFonts w:ascii="Times New Roman" w:eastAsia="Times New Roman" w:hAnsi="Times New Roman" w:cs="Times New Roman"/>
                <w:b/>
                <w:sz w:val="24"/>
                <w:szCs w:val="24"/>
              </w:rPr>
            </w:pPr>
            <w:r w:rsidRPr="00EC3F7D">
              <w:rPr>
                <w:rFonts w:ascii="Times New Roman" w:eastAsia="Times New Roman" w:hAnsi="Times New Roman" w:cs="Times New Roman"/>
                <w:b/>
                <w:sz w:val="24"/>
                <w:szCs w:val="24"/>
              </w:rPr>
              <w:t xml:space="preserve">Итого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b/>
                <w:sz w:val="24"/>
                <w:szCs w:val="24"/>
              </w:rPr>
            </w:pPr>
            <w:r w:rsidRPr="00EC3F7D">
              <w:rPr>
                <w:rFonts w:ascii="Times New Roman" w:eastAsia="Times New Roman" w:hAnsi="Times New Roman" w:cs="Times New Roman"/>
                <w:b/>
                <w:sz w:val="24"/>
                <w:szCs w:val="24"/>
              </w:rPr>
              <w:t>64</w:t>
            </w:r>
          </w:p>
        </w:tc>
      </w:tr>
    </w:tbl>
    <w:p w:rsidR="00EC3F7D" w:rsidRPr="00EC3F7D" w:rsidRDefault="00EC3F7D" w:rsidP="00EC3F7D">
      <w:pPr>
        <w:spacing w:after="0" w:line="276" w:lineRule="auto"/>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Тематическое планирование образовательной деятельности</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tbl>
      <w:tblPr>
        <w:tblStyle w:val="ad"/>
        <w:tblW w:w="9723" w:type="dxa"/>
        <w:tblInd w:w="-221"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1412"/>
        <w:gridCol w:w="6175"/>
        <w:gridCol w:w="2136"/>
      </w:tblGrid>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b/>
              </w:rPr>
              <w:t>№занятия</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 xml:space="preserve">Тема </w:t>
            </w:r>
          </w:p>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Содержание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 xml:space="preserve">Месяц </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1–2</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В рамках темы «Знакомство» познакомить с культурой Великобритании, ее жителями. Способствовать формированию социокультурной компетенции.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Сентябрь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3–5</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Познакомить детей со словами «</w:t>
            </w:r>
            <w:proofErr w:type="spellStart"/>
            <w:r w:rsidRPr="00964BC9">
              <w:rPr>
                <w:rFonts w:ascii="Times New Roman" w:eastAsia="Times New Roman" w:hAnsi="Times New Roman" w:cs="Times New Roman"/>
              </w:rPr>
              <w:t>Hello</w:t>
            </w:r>
            <w:proofErr w:type="spellEnd"/>
            <w:r w:rsidRPr="00964BC9">
              <w:rPr>
                <w:rFonts w:ascii="Times New Roman" w:eastAsia="Times New Roman" w:hAnsi="Times New Roman" w:cs="Times New Roman"/>
              </w:rPr>
              <w:t xml:space="preserve">, </w:t>
            </w:r>
            <w:proofErr w:type="spellStart"/>
            <w:r w:rsidRPr="00964BC9">
              <w:rPr>
                <w:rFonts w:ascii="Times New Roman" w:eastAsia="Times New Roman" w:hAnsi="Times New Roman" w:cs="Times New Roman"/>
              </w:rPr>
              <w:t>good-bye</w:t>
            </w:r>
            <w:proofErr w:type="spellEnd"/>
            <w:r w:rsidRPr="00964BC9">
              <w:rPr>
                <w:rFonts w:ascii="Times New Roman" w:eastAsia="Times New Roman" w:hAnsi="Times New Roman" w:cs="Times New Roman"/>
              </w:rPr>
              <w:t>». Способствовать активизации речевых образцов. Разучивание песенки «Привет».</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Сентябрь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6–8</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Познакомить детей с конструкцией «I </w:t>
            </w:r>
            <w:proofErr w:type="spellStart"/>
            <w:r w:rsidRPr="00964BC9">
              <w:rPr>
                <w:rFonts w:ascii="Times New Roman" w:eastAsia="Times New Roman" w:hAnsi="Times New Roman" w:cs="Times New Roman"/>
              </w:rPr>
              <w:t>am</w:t>
            </w:r>
            <w:proofErr w:type="spellEnd"/>
            <w:r w:rsidRPr="00964BC9">
              <w:rPr>
                <w:rFonts w:ascii="Times New Roman" w:eastAsia="Times New Roman" w:hAnsi="Times New Roman" w:cs="Times New Roman"/>
              </w:rPr>
              <w:t xml:space="preserve"> </w:t>
            </w:r>
            <w:proofErr w:type="spellStart"/>
            <w:r w:rsidRPr="00964BC9">
              <w:rPr>
                <w:rFonts w:ascii="Times New Roman" w:eastAsia="Times New Roman" w:hAnsi="Times New Roman" w:cs="Times New Roman"/>
              </w:rPr>
              <w:t>from</w:t>
            </w:r>
            <w:proofErr w:type="spellEnd"/>
            <w:r w:rsidRPr="00964BC9">
              <w:rPr>
                <w:rFonts w:ascii="Times New Roman" w:eastAsia="Times New Roman" w:hAnsi="Times New Roman" w:cs="Times New Roman"/>
              </w:rPr>
              <w:t xml:space="preserve"> </w:t>
            </w:r>
            <w:proofErr w:type="spellStart"/>
            <w:r w:rsidRPr="00964BC9">
              <w:rPr>
                <w:rFonts w:ascii="Times New Roman" w:eastAsia="Times New Roman" w:hAnsi="Times New Roman" w:cs="Times New Roman"/>
              </w:rPr>
              <w:t>Russia</w:t>
            </w:r>
            <w:proofErr w:type="spellEnd"/>
            <w:r w:rsidRPr="00964BC9">
              <w:rPr>
                <w:rFonts w:ascii="Times New Roman" w:eastAsia="Times New Roman" w:hAnsi="Times New Roman" w:cs="Times New Roman"/>
              </w:rPr>
              <w:t xml:space="preserve">». Способствовать активизации речевой конструкции при высказывании.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Сентябрь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9–11</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Введение и активизация материала по теме «</w:t>
            </w:r>
            <w:proofErr w:type="spellStart"/>
            <w:r w:rsidRPr="00964BC9">
              <w:rPr>
                <w:rFonts w:ascii="Times New Roman" w:eastAsia="Times New Roman" w:hAnsi="Times New Roman" w:cs="Times New Roman"/>
              </w:rPr>
              <w:t>My</w:t>
            </w:r>
            <w:proofErr w:type="spellEnd"/>
            <w:r w:rsidRPr="00964BC9">
              <w:rPr>
                <w:rFonts w:ascii="Times New Roman" w:eastAsia="Times New Roman" w:hAnsi="Times New Roman" w:cs="Times New Roman"/>
              </w:rPr>
              <w:t xml:space="preserve"> </w:t>
            </w:r>
            <w:proofErr w:type="spellStart"/>
            <w:r w:rsidRPr="00964BC9">
              <w:rPr>
                <w:rFonts w:ascii="Times New Roman" w:eastAsia="Times New Roman" w:hAnsi="Times New Roman" w:cs="Times New Roman"/>
              </w:rPr>
              <w:t>body</w:t>
            </w:r>
            <w:proofErr w:type="spellEnd"/>
            <w:r w:rsidRPr="00964BC9">
              <w:rPr>
                <w:rFonts w:ascii="Times New Roman" w:eastAsia="Times New Roman" w:hAnsi="Times New Roman" w:cs="Times New Roman"/>
              </w:rPr>
              <w:t>»</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Октябрь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lastRenderedPageBreak/>
              <w:t>12–13</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Овладение лексикой, обозначающей части тела человека, разучивание мини-</w:t>
            </w:r>
            <w:proofErr w:type="spellStart"/>
            <w:r w:rsidRPr="00964BC9">
              <w:rPr>
                <w:rFonts w:ascii="Times New Roman" w:eastAsia="Times New Roman" w:hAnsi="Times New Roman" w:cs="Times New Roman"/>
              </w:rPr>
              <w:t>чантов</w:t>
            </w:r>
            <w:proofErr w:type="spellEnd"/>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Октябрь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14–15</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Восприятие на слух и понимание сюжетной истории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Октябрь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16</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Закрепление изучаемой лексики, повторение песен и сюжетной истории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Октябрь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17–18</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proofErr w:type="spellStart"/>
            <w:r w:rsidRPr="00964BC9">
              <w:rPr>
                <w:rFonts w:ascii="Times New Roman" w:eastAsia="Times New Roman" w:hAnsi="Times New Roman" w:cs="Times New Roman"/>
              </w:rPr>
              <w:t>Аудирование</w:t>
            </w:r>
            <w:proofErr w:type="spellEnd"/>
            <w:r w:rsidRPr="00964BC9">
              <w:rPr>
                <w:rFonts w:ascii="Times New Roman" w:eastAsia="Times New Roman" w:hAnsi="Times New Roman" w:cs="Times New Roman"/>
              </w:rPr>
              <w:t xml:space="preserve"> учебного материала, повторение изученной лексики, разучивание новой песни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Ноябрь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19–20</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Повторение лексики, обозначающей цвета и числа, разучивание новой песни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Ноябрь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21–22</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proofErr w:type="spellStart"/>
            <w:r w:rsidRPr="00964BC9">
              <w:rPr>
                <w:rFonts w:ascii="Times New Roman" w:eastAsia="Times New Roman" w:hAnsi="Times New Roman" w:cs="Times New Roman"/>
              </w:rPr>
              <w:t>Аудирование</w:t>
            </w:r>
            <w:proofErr w:type="spellEnd"/>
            <w:r w:rsidRPr="00964BC9">
              <w:rPr>
                <w:rFonts w:ascii="Times New Roman" w:eastAsia="Times New Roman" w:hAnsi="Times New Roman" w:cs="Times New Roman"/>
              </w:rPr>
              <w:t xml:space="preserve"> в игре, контроль владения изученной лексики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Ноябрь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23–24</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Овладение лексикой, обозначающей предметы одежды, разучивание мини-</w:t>
            </w:r>
            <w:proofErr w:type="spellStart"/>
            <w:r w:rsidRPr="00964BC9">
              <w:rPr>
                <w:rFonts w:ascii="Times New Roman" w:eastAsia="Times New Roman" w:hAnsi="Times New Roman" w:cs="Times New Roman"/>
              </w:rPr>
              <w:t>чантов</w:t>
            </w:r>
            <w:proofErr w:type="spellEnd"/>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Ноябрь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25–26</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Восприятие на слух и понимание сюжетной истории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Декабрь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27–28</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Закрепление изучаемой лексики, повторение песен</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Декабрь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29–30</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proofErr w:type="spellStart"/>
            <w:r w:rsidRPr="00964BC9">
              <w:rPr>
                <w:rFonts w:ascii="Times New Roman" w:eastAsia="Times New Roman" w:hAnsi="Times New Roman" w:cs="Times New Roman"/>
              </w:rPr>
              <w:t>Аудирование</w:t>
            </w:r>
            <w:proofErr w:type="spellEnd"/>
            <w:r w:rsidRPr="00964BC9">
              <w:rPr>
                <w:rFonts w:ascii="Times New Roman" w:eastAsia="Times New Roman" w:hAnsi="Times New Roman" w:cs="Times New Roman"/>
              </w:rPr>
              <w:t xml:space="preserve"> учебного материала, повторение изученной лексики, разучивание новой песни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Декабрь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31–32</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Овладение лексическими единицами, обозначающими цвета, разучивание песни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Декабрь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33–34</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proofErr w:type="spellStart"/>
            <w:r w:rsidRPr="00964BC9">
              <w:rPr>
                <w:rFonts w:ascii="Times New Roman" w:eastAsia="Times New Roman" w:hAnsi="Times New Roman" w:cs="Times New Roman"/>
              </w:rPr>
              <w:t>Аудирование</w:t>
            </w:r>
            <w:proofErr w:type="spellEnd"/>
            <w:r w:rsidRPr="00964BC9">
              <w:rPr>
                <w:rFonts w:ascii="Times New Roman" w:eastAsia="Times New Roman" w:hAnsi="Times New Roman" w:cs="Times New Roman"/>
              </w:rPr>
              <w:t xml:space="preserve"> в игре, контроль владения изученной лексики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Декабрь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35–36</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Овладение лексикой, обозначающей животных, разучивание мини-</w:t>
            </w:r>
            <w:proofErr w:type="spellStart"/>
            <w:r w:rsidRPr="00964BC9">
              <w:rPr>
                <w:rFonts w:ascii="Times New Roman" w:eastAsia="Times New Roman" w:hAnsi="Times New Roman" w:cs="Times New Roman"/>
              </w:rPr>
              <w:t>чантов</w:t>
            </w:r>
            <w:proofErr w:type="spellEnd"/>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Январь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37</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Восприятие на слух и понимание сюжетной истории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Январь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38</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Овладение лексикой, обозначающей животных, повторение песен и сюжетной истории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Январь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39</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proofErr w:type="spellStart"/>
            <w:r w:rsidRPr="00964BC9">
              <w:rPr>
                <w:rFonts w:ascii="Times New Roman" w:eastAsia="Times New Roman" w:hAnsi="Times New Roman" w:cs="Times New Roman"/>
              </w:rPr>
              <w:t>Аудирование</w:t>
            </w:r>
            <w:proofErr w:type="spellEnd"/>
            <w:r w:rsidRPr="00964BC9">
              <w:rPr>
                <w:rFonts w:ascii="Times New Roman" w:eastAsia="Times New Roman" w:hAnsi="Times New Roman" w:cs="Times New Roman"/>
              </w:rPr>
              <w:t xml:space="preserve"> учебного материала, изучение новой и повторение уже изученной лексики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Январь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40</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proofErr w:type="spellStart"/>
            <w:r w:rsidRPr="00964BC9">
              <w:rPr>
                <w:rFonts w:ascii="Times New Roman" w:eastAsia="Times New Roman" w:hAnsi="Times New Roman" w:cs="Times New Roman"/>
              </w:rPr>
              <w:t>Аудирование</w:t>
            </w:r>
            <w:proofErr w:type="spellEnd"/>
            <w:r w:rsidRPr="00964BC9">
              <w:rPr>
                <w:rFonts w:ascii="Times New Roman" w:eastAsia="Times New Roman" w:hAnsi="Times New Roman" w:cs="Times New Roman"/>
              </w:rPr>
              <w:t xml:space="preserve"> в игре, контроль владения изученной лексикой</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Январь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41</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Овладение лексикой, обозначающей еду, разучивание мини-</w:t>
            </w:r>
            <w:proofErr w:type="spellStart"/>
            <w:r w:rsidRPr="00964BC9">
              <w:rPr>
                <w:rFonts w:ascii="Times New Roman" w:eastAsia="Times New Roman" w:hAnsi="Times New Roman" w:cs="Times New Roman"/>
              </w:rPr>
              <w:t>чантов</w:t>
            </w:r>
            <w:proofErr w:type="spellEnd"/>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Февраль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42</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Восприятие на слух и понимание сюжетной истории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Февраль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43</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Овладение лексикой, обозначающей еду, закрепление изучаемой лексики, повторение песен и сюжетной истории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Февраль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44</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proofErr w:type="spellStart"/>
            <w:r w:rsidRPr="00964BC9">
              <w:rPr>
                <w:rFonts w:ascii="Times New Roman" w:eastAsia="Times New Roman" w:hAnsi="Times New Roman" w:cs="Times New Roman"/>
              </w:rPr>
              <w:t>Аудирование</w:t>
            </w:r>
            <w:proofErr w:type="spellEnd"/>
            <w:r w:rsidRPr="00964BC9">
              <w:rPr>
                <w:rFonts w:ascii="Times New Roman" w:eastAsia="Times New Roman" w:hAnsi="Times New Roman" w:cs="Times New Roman"/>
              </w:rPr>
              <w:t xml:space="preserve"> учебного материала, изучение новой и повторение уже изученной лексики, разучивание новой песни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Февраль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45</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Изучение лексики, обозначающей цвета и числительные, разучивание песни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Март</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46</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proofErr w:type="spellStart"/>
            <w:r w:rsidRPr="00964BC9">
              <w:rPr>
                <w:rFonts w:ascii="Times New Roman" w:eastAsia="Times New Roman" w:hAnsi="Times New Roman" w:cs="Times New Roman"/>
              </w:rPr>
              <w:t>Аудирование</w:t>
            </w:r>
            <w:proofErr w:type="spellEnd"/>
            <w:r w:rsidRPr="00964BC9">
              <w:rPr>
                <w:rFonts w:ascii="Times New Roman" w:eastAsia="Times New Roman" w:hAnsi="Times New Roman" w:cs="Times New Roman"/>
              </w:rPr>
              <w:t xml:space="preserve"> в игре, контроль владения изученной лексики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Март</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47–48</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Повторение материала, изученного ранее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Март</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49–50</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Овладение лексикой по теме «Дом», повторение мини-</w:t>
            </w:r>
            <w:proofErr w:type="spellStart"/>
            <w:r w:rsidRPr="00964BC9">
              <w:rPr>
                <w:rFonts w:ascii="Times New Roman" w:eastAsia="Times New Roman" w:hAnsi="Times New Roman" w:cs="Times New Roman"/>
              </w:rPr>
              <w:lastRenderedPageBreak/>
              <w:t>чантов</w:t>
            </w:r>
            <w:proofErr w:type="spellEnd"/>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lastRenderedPageBreak/>
              <w:t>Март</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lastRenderedPageBreak/>
              <w:t>51</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Восприятие на слух и понимание сюжетной истории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Апрель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52</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Овладение лексикой по теме «Дом», закрепление изучаемой лексики, повторение песен и сюжетной истории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Апрель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53</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proofErr w:type="spellStart"/>
            <w:r w:rsidRPr="00964BC9">
              <w:rPr>
                <w:rFonts w:ascii="Times New Roman" w:eastAsia="Times New Roman" w:hAnsi="Times New Roman" w:cs="Times New Roman"/>
              </w:rPr>
              <w:t>Аудирование</w:t>
            </w:r>
            <w:proofErr w:type="spellEnd"/>
            <w:r w:rsidRPr="00964BC9">
              <w:rPr>
                <w:rFonts w:ascii="Times New Roman" w:eastAsia="Times New Roman" w:hAnsi="Times New Roman" w:cs="Times New Roman"/>
              </w:rPr>
              <w:t xml:space="preserve"> учебного материала, изучение новой и повторение уже изученной лексики, повторение песен</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Апрель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54</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Изучение лексики по теме «Цвета», повторение песни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Апрель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55–56</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proofErr w:type="spellStart"/>
            <w:r w:rsidRPr="00964BC9">
              <w:rPr>
                <w:rFonts w:ascii="Times New Roman" w:eastAsia="Times New Roman" w:hAnsi="Times New Roman" w:cs="Times New Roman"/>
              </w:rPr>
              <w:t>Аудирование</w:t>
            </w:r>
            <w:proofErr w:type="spellEnd"/>
            <w:r w:rsidRPr="00964BC9">
              <w:rPr>
                <w:rFonts w:ascii="Times New Roman" w:eastAsia="Times New Roman" w:hAnsi="Times New Roman" w:cs="Times New Roman"/>
              </w:rPr>
              <w:t xml:space="preserve"> в игре, контроль владения изученной лексикой</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Апрель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57–58</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Знакомство с лексикой, используемой в сказке «</w:t>
            </w:r>
            <w:proofErr w:type="spellStart"/>
            <w:r w:rsidRPr="00964BC9">
              <w:rPr>
                <w:rFonts w:ascii="Times New Roman" w:eastAsia="Times New Roman" w:hAnsi="Times New Roman" w:cs="Times New Roman"/>
              </w:rPr>
              <w:t>Little</w:t>
            </w:r>
            <w:proofErr w:type="spellEnd"/>
            <w:r w:rsidRPr="00964BC9">
              <w:rPr>
                <w:rFonts w:ascii="Times New Roman" w:eastAsia="Times New Roman" w:hAnsi="Times New Roman" w:cs="Times New Roman"/>
              </w:rPr>
              <w:t xml:space="preserve"> </w:t>
            </w:r>
            <w:proofErr w:type="spellStart"/>
            <w:r w:rsidRPr="00964BC9">
              <w:rPr>
                <w:rFonts w:ascii="Times New Roman" w:eastAsia="Times New Roman" w:hAnsi="Times New Roman" w:cs="Times New Roman"/>
              </w:rPr>
              <w:t>red</w:t>
            </w:r>
            <w:proofErr w:type="spellEnd"/>
            <w:r w:rsidRPr="00964BC9">
              <w:rPr>
                <w:rFonts w:ascii="Times New Roman" w:eastAsia="Times New Roman" w:hAnsi="Times New Roman" w:cs="Times New Roman"/>
              </w:rPr>
              <w:t xml:space="preserve"> </w:t>
            </w:r>
            <w:proofErr w:type="spellStart"/>
            <w:r w:rsidRPr="00964BC9">
              <w:rPr>
                <w:rFonts w:ascii="Times New Roman" w:eastAsia="Times New Roman" w:hAnsi="Times New Roman" w:cs="Times New Roman"/>
              </w:rPr>
              <w:t>riding</w:t>
            </w:r>
            <w:proofErr w:type="spellEnd"/>
            <w:r w:rsidRPr="00964BC9">
              <w:rPr>
                <w:rFonts w:ascii="Times New Roman" w:eastAsia="Times New Roman" w:hAnsi="Times New Roman" w:cs="Times New Roman"/>
              </w:rPr>
              <w:t xml:space="preserve"> </w:t>
            </w:r>
            <w:proofErr w:type="spellStart"/>
            <w:r w:rsidRPr="00964BC9">
              <w:rPr>
                <w:rFonts w:ascii="Times New Roman" w:eastAsia="Times New Roman" w:hAnsi="Times New Roman" w:cs="Times New Roman"/>
              </w:rPr>
              <w:t>hood</w:t>
            </w:r>
            <w:proofErr w:type="spellEnd"/>
            <w:r w:rsidRPr="00964BC9">
              <w:rPr>
                <w:rFonts w:ascii="Times New Roman" w:eastAsia="Times New Roman" w:hAnsi="Times New Roman" w:cs="Times New Roman"/>
              </w:rPr>
              <w:t>», разучивание мини-</w:t>
            </w:r>
            <w:proofErr w:type="spellStart"/>
            <w:r w:rsidRPr="00964BC9">
              <w:rPr>
                <w:rFonts w:ascii="Times New Roman" w:eastAsia="Times New Roman" w:hAnsi="Times New Roman" w:cs="Times New Roman"/>
              </w:rPr>
              <w:t>чантов</w:t>
            </w:r>
            <w:proofErr w:type="spellEnd"/>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Май</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59–60</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Восприятие на слух и понимание сюжетной линии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Май</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61</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Закрепление изучаемой лексики, повторение песен и сюжетной истории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Май</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62</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proofErr w:type="spellStart"/>
            <w:r w:rsidRPr="00964BC9">
              <w:rPr>
                <w:rFonts w:ascii="Times New Roman" w:eastAsia="Times New Roman" w:hAnsi="Times New Roman" w:cs="Times New Roman"/>
              </w:rPr>
              <w:t>Аудирование</w:t>
            </w:r>
            <w:proofErr w:type="spellEnd"/>
            <w:r w:rsidRPr="00964BC9">
              <w:rPr>
                <w:rFonts w:ascii="Times New Roman" w:eastAsia="Times New Roman" w:hAnsi="Times New Roman" w:cs="Times New Roman"/>
              </w:rPr>
              <w:t xml:space="preserve"> учебного материала, изучение новой и повторение уже изученной лексики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Май</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63</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Повторение лексики, обозначающей числительные и цвета, разучивание новой песни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Май</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64</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proofErr w:type="spellStart"/>
            <w:r w:rsidRPr="00964BC9">
              <w:rPr>
                <w:rFonts w:ascii="Times New Roman" w:eastAsia="Times New Roman" w:hAnsi="Times New Roman" w:cs="Times New Roman"/>
              </w:rPr>
              <w:t>Аудирование</w:t>
            </w:r>
            <w:proofErr w:type="spellEnd"/>
            <w:r w:rsidRPr="00964BC9">
              <w:rPr>
                <w:rFonts w:ascii="Times New Roman" w:eastAsia="Times New Roman" w:hAnsi="Times New Roman" w:cs="Times New Roman"/>
              </w:rPr>
              <w:t xml:space="preserve"> в игре, контроль владения изученной лексики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Май</w:t>
            </w:r>
          </w:p>
        </w:tc>
      </w:tr>
      <w:tr w:rsidR="00866B50" w:rsidRPr="00964BC9">
        <w:tc>
          <w:tcPr>
            <w:tcW w:w="7587" w:type="dxa"/>
            <w:gridSpan w:val="2"/>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right"/>
              <w:rPr>
                <w:rFonts w:ascii="Times New Roman" w:eastAsia="Times New Roman" w:hAnsi="Times New Roman" w:cs="Times New Roman"/>
                <w:b/>
              </w:rPr>
            </w:pPr>
            <w:r w:rsidRPr="00964BC9">
              <w:rPr>
                <w:rFonts w:ascii="Times New Roman" w:eastAsia="Times New Roman" w:hAnsi="Times New Roman" w:cs="Times New Roman"/>
                <w:b/>
              </w:rPr>
              <w:t>итого</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b/>
              </w:rPr>
            </w:pPr>
            <w:r w:rsidRPr="00964BC9">
              <w:rPr>
                <w:rFonts w:ascii="Times New Roman" w:eastAsia="Times New Roman" w:hAnsi="Times New Roman" w:cs="Times New Roman"/>
                <w:b/>
              </w:rPr>
              <w:t>64</w:t>
            </w:r>
          </w:p>
        </w:tc>
      </w:tr>
    </w:tbl>
    <w:p w:rsidR="00866B50" w:rsidRPr="00964BC9" w:rsidRDefault="00866B50" w:rsidP="008D7BF3">
      <w:pPr>
        <w:spacing w:after="0" w:line="276" w:lineRule="auto"/>
        <w:jc w:val="both"/>
        <w:rPr>
          <w:rFonts w:ascii="Times New Roman" w:eastAsia="Times New Roman" w:hAnsi="Times New Roman" w:cs="Times New Roman"/>
          <w:sz w:val="24"/>
          <w:szCs w:val="24"/>
        </w:rPr>
      </w:pPr>
    </w:p>
    <w:p w:rsidR="00EC3F7D" w:rsidRPr="00964BC9" w:rsidRDefault="00EC3F7D" w:rsidP="008D7BF3">
      <w:pPr>
        <w:spacing w:after="0" w:line="276" w:lineRule="auto"/>
        <w:jc w:val="both"/>
        <w:rPr>
          <w:rFonts w:ascii="Times New Roman" w:eastAsia="Times New Roman" w:hAnsi="Times New Roman" w:cs="Times New Roman"/>
          <w:b/>
          <w:sz w:val="24"/>
          <w:szCs w:val="24"/>
        </w:rPr>
      </w:pPr>
      <w:r w:rsidRPr="00964BC9">
        <w:rPr>
          <w:rFonts w:ascii="Times New Roman" w:eastAsia="Times New Roman" w:hAnsi="Times New Roman" w:cs="Times New Roman"/>
          <w:sz w:val="24"/>
          <w:szCs w:val="24"/>
        </w:rPr>
        <w:t xml:space="preserve">  </w:t>
      </w:r>
      <w:r w:rsidR="003869D3" w:rsidRPr="00964BC9">
        <w:rPr>
          <w:rFonts w:ascii="Times New Roman" w:eastAsia="Times New Roman" w:hAnsi="Times New Roman" w:cs="Times New Roman"/>
          <w:sz w:val="24"/>
          <w:szCs w:val="24"/>
        </w:rPr>
        <w:t xml:space="preserve">2.1.4. </w:t>
      </w:r>
      <w:r w:rsidRPr="00964BC9">
        <w:rPr>
          <w:rFonts w:ascii="Times New Roman" w:eastAsia="Times New Roman" w:hAnsi="Times New Roman" w:cs="Times New Roman"/>
          <w:b/>
          <w:sz w:val="24"/>
          <w:szCs w:val="24"/>
        </w:rPr>
        <w:t>Учебный модуль «Шахматы и дети»</w:t>
      </w:r>
    </w:p>
    <w:p w:rsidR="00EC3F7D" w:rsidRPr="00964BC9" w:rsidRDefault="00EC3F7D" w:rsidP="008D7BF3">
      <w:pPr>
        <w:spacing w:after="0" w:line="276" w:lineRule="auto"/>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b/>
          <w:sz w:val="24"/>
          <w:szCs w:val="24"/>
        </w:rPr>
      </w:pPr>
      <w:bookmarkStart w:id="11" w:name="_1ci93xb" w:colFirst="0" w:colLast="0"/>
      <w:bookmarkEnd w:id="11"/>
      <w:r w:rsidRPr="00964BC9">
        <w:rPr>
          <w:rFonts w:ascii="Times New Roman" w:eastAsia="Times New Roman" w:hAnsi="Times New Roman" w:cs="Times New Roman"/>
          <w:b/>
          <w:sz w:val="24"/>
          <w:szCs w:val="24"/>
        </w:rPr>
        <w:t xml:space="preserve">Тематическое планирование образовательной деятельности </w:t>
      </w:r>
    </w:p>
    <w:p w:rsidR="00866B50" w:rsidRPr="00964BC9" w:rsidRDefault="00866B50" w:rsidP="008D7BF3">
      <w:pPr>
        <w:spacing w:after="0" w:line="276" w:lineRule="auto"/>
        <w:ind w:firstLine="709"/>
        <w:jc w:val="both"/>
        <w:rPr>
          <w:rFonts w:ascii="Times New Roman" w:eastAsia="Times New Roman" w:hAnsi="Times New Roman" w:cs="Times New Roman"/>
          <w:b/>
          <w:i/>
          <w:sz w:val="24"/>
          <w:szCs w:val="24"/>
        </w:rPr>
      </w:pPr>
    </w:p>
    <w:tbl>
      <w:tblPr>
        <w:tblStyle w:val="ae"/>
        <w:tblW w:w="9309" w:type="dxa"/>
        <w:tblInd w:w="-113"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801"/>
        <w:gridCol w:w="5734"/>
        <w:gridCol w:w="1275"/>
        <w:gridCol w:w="1499"/>
      </w:tblGrid>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w:t>
            </w:r>
            <w:proofErr w:type="gramStart"/>
            <w:r w:rsidRPr="00964BC9">
              <w:rPr>
                <w:rFonts w:ascii="Times New Roman" w:eastAsia="Times New Roman" w:hAnsi="Times New Roman" w:cs="Times New Roman"/>
                <w:b/>
              </w:rPr>
              <w:t>п</w:t>
            </w:r>
            <w:proofErr w:type="gramEnd"/>
            <w:r w:rsidRPr="00964BC9">
              <w:rPr>
                <w:rFonts w:ascii="Times New Roman" w:eastAsia="Times New Roman" w:hAnsi="Times New Roman" w:cs="Times New Roman"/>
                <w:b/>
              </w:rPr>
              <w:t>/п</w:t>
            </w: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Тема. Содержание</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Сроки</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Количество часов</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9"/>
              </w:numPr>
              <w:pBdr>
                <w:top w:val="nil"/>
                <w:left w:val="nil"/>
                <w:bottom w:val="nil"/>
                <w:right w:val="nil"/>
                <w:between w:val="nil"/>
              </w:pBdr>
              <w:spacing w:after="0" w:line="276" w:lineRule="auto"/>
              <w:ind w:left="0"/>
              <w:jc w:val="center"/>
              <w:rPr>
                <w:rFonts w:ascii="Times New Roman" w:eastAsia="Times New Roman" w:hAnsi="Times New Roman" w:cs="Times New Roman"/>
                <w:color w:val="000000"/>
              </w:rPr>
            </w:pPr>
          </w:p>
        </w:tc>
        <w:tc>
          <w:tcPr>
            <w:tcW w:w="7009" w:type="dxa"/>
            <w:gridSpan w:val="2"/>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left" w:pos="851"/>
              </w:tabs>
              <w:spacing w:after="0" w:line="276" w:lineRule="auto"/>
              <w:jc w:val="both"/>
              <w:rPr>
                <w:rFonts w:ascii="Times New Roman" w:eastAsia="Times New Roman" w:hAnsi="Times New Roman" w:cs="Times New Roman"/>
                <w:b/>
              </w:rPr>
            </w:pPr>
            <w:r w:rsidRPr="00964BC9">
              <w:rPr>
                <w:rFonts w:ascii="Times New Roman" w:eastAsia="Times New Roman" w:hAnsi="Times New Roman" w:cs="Times New Roman"/>
                <w:b/>
              </w:rPr>
              <w:t>Раздел 1. Изучаем шахматную доску</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15</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30"/>
              </w:numPr>
              <w:pBdr>
                <w:top w:val="nil"/>
                <w:left w:val="nil"/>
                <w:bottom w:val="nil"/>
                <w:right w:val="nil"/>
                <w:between w:val="nil"/>
              </w:pBdr>
              <w:spacing w:after="0" w:line="276" w:lineRule="auto"/>
              <w:ind w:left="0"/>
              <w:jc w:val="center"/>
              <w:rPr>
                <w:rFonts w:ascii="Times New Roman" w:eastAsia="Times New Roman" w:hAnsi="Times New Roman" w:cs="Times New Roman"/>
                <w:color w:val="000000"/>
              </w:rP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Шахматная доска.  Чтение и 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Чтение и инсценировка дидактической сказки «Котята-хвастунишки»</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 xml:space="preserve">Сентябрь 1 неделя </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Краткая история шахмат.</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Рождение шахмат. От чатуранги к </w:t>
            </w:r>
            <w:proofErr w:type="spellStart"/>
            <w:r w:rsidRPr="00964BC9">
              <w:rPr>
                <w:rFonts w:ascii="Times New Roman" w:eastAsia="Times New Roman" w:hAnsi="Times New Roman" w:cs="Times New Roman"/>
              </w:rPr>
              <w:t>шатранджу</w:t>
            </w:r>
            <w:proofErr w:type="spellEnd"/>
            <w:r w:rsidRPr="00964BC9">
              <w:rPr>
                <w:rFonts w:ascii="Times New Roman" w:eastAsia="Times New Roman" w:hAnsi="Times New Roman" w:cs="Times New Roman"/>
              </w:rPr>
              <w:t>. Шахматы проникают в Европу. Чемпионы мира по шахматам</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Сентябрь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222CC0">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Шахматная доска.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w:t>
            </w:r>
            <w:r w:rsidRPr="00964BC9">
              <w:rPr>
                <w:rFonts w:ascii="Times New Roman" w:eastAsia="Times New Roman" w:hAnsi="Times New Roman" w:cs="Times New Roman"/>
              </w:rPr>
              <w:lastRenderedPageBreak/>
              <w:t>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r w:rsidR="00222CC0" w:rsidRPr="00964BC9">
              <w:rPr>
                <w:rFonts w:ascii="Times New Roman" w:eastAsia="Times New Roman" w:hAnsi="Times New Roman" w:cs="Times New Roman"/>
              </w:rPr>
              <w:t xml:space="preserve"> </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lastRenderedPageBreak/>
              <w:t>Сентябрь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hd w:val="clear" w:color="auto" w:fill="FFFFFF"/>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Шахматные фигуры. Начальное положение.  Расстановка фигур перед шахматной партие</w:t>
            </w:r>
            <w:proofErr w:type="gramStart"/>
            <w:r w:rsidRPr="00964BC9">
              <w:rPr>
                <w:rFonts w:ascii="Times New Roman" w:eastAsia="Times New Roman" w:hAnsi="Times New Roman" w:cs="Times New Roman"/>
              </w:rPr>
              <w:t>й</w:t>
            </w:r>
            <w:r w:rsidR="00222CC0" w:rsidRPr="00964BC9">
              <w:rPr>
                <w:rFonts w:ascii="Times New Roman" w:eastAsia="Times New Roman" w:hAnsi="Times New Roman" w:cs="Times New Roman"/>
              </w:rPr>
              <w:t>(</w:t>
            </w:r>
            <w:proofErr w:type="gramEnd"/>
            <w:r w:rsidR="00222CC0" w:rsidRPr="00964BC9">
              <w:rPr>
                <w:rFonts w:ascii="Times New Roman" w:eastAsia="Times New Roman" w:hAnsi="Times New Roman" w:cs="Times New Roman"/>
              </w:rPr>
              <w:t>Динозаврики учат шахматы,  урок 1)</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«Первый шаг в мир шахмат». Дидактические задания и игры «Волшебный мешочек», «</w:t>
            </w:r>
            <w:proofErr w:type="spellStart"/>
            <w:r w:rsidRPr="00964BC9">
              <w:rPr>
                <w:rFonts w:ascii="Times New Roman" w:eastAsia="Times New Roman" w:hAnsi="Times New Roman" w:cs="Times New Roman"/>
              </w:rPr>
              <w:t>Угадайка</w:t>
            </w:r>
            <w:proofErr w:type="spellEnd"/>
            <w:r w:rsidRPr="00964BC9">
              <w:rPr>
                <w:rFonts w:ascii="Times New Roman" w:eastAsia="Times New Roman" w:hAnsi="Times New Roman" w:cs="Times New Roman"/>
              </w:rPr>
              <w:t>», «Секретная фигура», «Угадай», «Что общего?», «Большая и маленькая»</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Сентябрь 4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Ладья.</w:t>
            </w:r>
          </w:p>
          <w:p w:rsidR="00222CC0" w:rsidRPr="00964BC9" w:rsidRDefault="00D936C1" w:rsidP="00222CC0">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Место ладьи в начальном положении. Ход. Ход ладьи. Взятие.</w:t>
            </w:r>
            <w:r w:rsidR="00222CC0" w:rsidRPr="00964BC9">
              <w:t xml:space="preserve"> </w:t>
            </w:r>
            <w:r w:rsidR="00222CC0" w:rsidRPr="00964BC9">
              <w:rPr>
                <w:rFonts w:ascii="Times New Roman" w:eastAsia="Times New Roman" w:hAnsi="Times New Roman" w:cs="Times New Roman"/>
                <w:highlight w:val="yellow"/>
              </w:rPr>
              <w:t>(Динозаврики учат шахматы,  урок 2)</w:t>
            </w:r>
            <w:r w:rsidRPr="00964BC9">
              <w:rPr>
                <w:rFonts w:ascii="Times New Roman" w:eastAsia="Times New Roman" w:hAnsi="Times New Roman" w:cs="Times New Roman"/>
              </w:rPr>
              <w:t xml:space="preserve"> </w:t>
            </w:r>
          </w:p>
          <w:p w:rsidR="00866B50" w:rsidRPr="00964BC9" w:rsidRDefault="00D936C1" w:rsidP="00222CC0">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Дидактические задания и игры «Лабиринт», «Перехитри часовых», «Один в поле воин», «Кратчайший путь»</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Октябрь 1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Слон.</w:t>
            </w:r>
          </w:p>
          <w:p w:rsidR="00866B50" w:rsidRPr="00964BC9" w:rsidRDefault="00D936C1" w:rsidP="00222CC0">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Место слона в начальном положении. Ход слона, взятие. </w:t>
            </w:r>
            <w:proofErr w:type="spellStart"/>
            <w:r w:rsidRPr="00964BC9">
              <w:rPr>
                <w:rFonts w:ascii="Times New Roman" w:eastAsia="Times New Roman" w:hAnsi="Times New Roman" w:cs="Times New Roman"/>
              </w:rPr>
              <w:t>Белопольные</w:t>
            </w:r>
            <w:proofErr w:type="spellEnd"/>
            <w:r w:rsidRPr="00964BC9">
              <w:rPr>
                <w:rFonts w:ascii="Times New Roman" w:eastAsia="Times New Roman" w:hAnsi="Times New Roman" w:cs="Times New Roman"/>
              </w:rPr>
              <w:t xml:space="preserve"> и </w:t>
            </w:r>
            <w:proofErr w:type="spellStart"/>
            <w:r w:rsidRPr="00964BC9">
              <w:rPr>
                <w:rFonts w:ascii="Times New Roman" w:eastAsia="Times New Roman" w:hAnsi="Times New Roman" w:cs="Times New Roman"/>
              </w:rPr>
              <w:t>чернопольные</w:t>
            </w:r>
            <w:proofErr w:type="spellEnd"/>
            <w:r w:rsidRPr="00964BC9">
              <w:rPr>
                <w:rFonts w:ascii="Times New Roman" w:eastAsia="Times New Roman" w:hAnsi="Times New Roman" w:cs="Times New Roman"/>
              </w:rPr>
              <w:t xml:space="preserve"> слоны. Разноцветные и одноцветные слоны. Качество. Легкая и тяжелая фигура.</w:t>
            </w:r>
            <w:r w:rsidR="00222CC0" w:rsidRPr="00964BC9">
              <w:t xml:space="preserve"> </w:t>
            </w:r>
            <w:r w:rsidR="00222CC0" w:rsidRPr="00964BC9">
              <w:rPr>
                <w:rFonts w:ascii="Times New Roman" w:eastAsia="Times New Roman" w:hAnsi="Times New Roman" w:cs="Times New Roman"/>
              </w:rPr>
              <w:t>(</w:t>
            </w:r>
            <w:r w:rsidR="00222CC0" w:rsidRPr="00964BC9">
              <w:rPr>
                <w:rFonts w:ascii="Times New Roman" w:eastAsia="Times New Roman" w:hAnsi="Times New Roman" w:cs="Times New Roman"/>
                <w:highlight w:val="yellow"/>
              </w:rPr>
              <w:t>Динозаврики учат шахматы,  урок 3)</w:t>
            </w:r>
            <w:r w:rsidRPr="00964BC9">
              <w:rPr>
                <w:rFonts w:ascii="Times New Roman" w:eastAsia="Times New Roman" w:hAnsi="Times New Roman" w:cs="Times New Roman"/>
              </w:rPr>
              <w:t xml:space="preserve"> Дидактические задания «Лабиринт», «Перехитри часовых», «Один в поле воин», «Кратчайший путь»</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Октябрь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Ладья против слона. </w:t>
            </w:r>
            <w:proofErr w:type="gramStart"/>
            <w:r w:rsidRPr="00964BC9">
              <w:rPr>
                <w:rFonts w:ascii="Times New Roman" w:eastAsia="Times New Roman" w:hAnsi="Times New Roman" w:cs="Times New Roman"/>
              </w:rPr>
              <w:t>Дидактические задания «Перехитри часовых», «Сними часовых», «Атака неприятельской фигуры», «Двойной удар», «Взятие», «Защита», «Выиграй фигуру».</w:t>
            </w:r>
            <w:proofErr w:type="gramEnd"/>
            <w:r w:rsidRPr="00964BC9">
              <w:rPr>
                <w:rFonts w:ascii="Times New Roman" w:eastAsia="Times New Roman" w:hAnsi="Times New Roman" w:cs="Times New Roman"/>
              </w:rPr>
              <w:t xml:space="preserve">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Октябрь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222CC0" w:rsidRPr="00964BC9">
        <w:tc>
          <w:tcPr>
            <w:tcW w:w="801" w:type="dxa"/>
            <w:tcBorders>
              <w:top w:val="single" w:sz="4" w:space="0" w:color="000000"/>
              <w:left w:val="single" w:sz="4" w:space="0" w:color="000000"/>
              <w:bottom w:val="single" w:sz="4" w:space="0" w:color="000000"/>
            </w:tcBorders>
            <w:shd w:val="clear" w:color="auto" w:fill="auto"/>
          </w:tcPr>
          <w:p w:rsidR="00222CC0" w:rsidRPr="00964BC9" w:rsidRDefault="00222CC0"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222CC0" w:rsidRPr="00964BC9" w:rsidRDefault="00222CC0" w:rsidP="00477464">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Конь.</w:t>
            </w:r>
          </w:p>
          <w:p w:rsidR="00222CC0" w:rsidRPr="00964BC9" w:rsidRDefault="00222CC0" w:rsidP="00477464">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Место коня в начальном положении. Ход коня, взятие. Конь – легкая фигура.</w:t>
            </w:r>
          </w:p>
          <w:p w:rsidR="00222CC0" w:rsidRPr="00964BC9" w:rsidRDefault="00B628D9" w:rsidP="00477464">
            <w:pPr>
              <w:spacing w:after="0" w:line="276" w:lineRule="auto"/>
              <w:rPr>
                <w:rFonts w:ascii="Times New Roman" w:eastAsia="Times New Roman" w:hAnsi="Times New Roman" w:cs="Times New Roman"/>
              </w:rPr>
            </w:pPr>
            <w:proofErr w:type="gramStart"/>
            <w:r w:rsidRPr="00964BC9">
              <w:rPr>
                <w:rFonts w:ascii="Times New Roman" w:eastAsia="Times New Roman" w:hAnsi="Times New Roman" w:cs="Times New Roman"/>
              </w:rPr>
              <w:t>(Динозаврики учат шахматы.</w:t>
            </w:r>
            <w:proofErr w:type="gramEnd"/>
            <w:r w:rsidRPr="00964BC9">
              <w:rPr>
                <w:rFonts w:ascii="Times New Roman" w:eastAsia="Times New Roman" w:hAnsi="Times New Roman" w:cs="Times New Roman"/>
              </w:rPr>
              <w:t xml:space="preserve"> Урок 4)</w:t>
            </w:r>
            <w:r w:rsidR="00222CC0" w:rsidRPr="00964BC9">
              <w:rPr>
                <w:rFonts w:ascii="Times New Roman" w:eastAsia="Times New Roman" w:hAnsi="Times New Roman" w:cs="Times New Roman"/>
              </w:rPr>
              <w:t xml:space="preserve"> Дидактические задания «Лабиринт», «Перехитри часовых», «Один в поле воин», «Кратчайший путь»</w:t>
            </w:r>
          </w:p>
        </w:tc>
        <w:tc>
          <w:tcPr>
            <w:tcW w:w="1275" w:type="dxa"/>
            <w:tcBorders>
              <w:top w:val="single" w:sz="4" w:space="0" w:color="000000"/>
              <w:left w:val="single" w:sz="4" w:space="0" w:color="000000"/>
              <w:bottom w:val="single" w:sz="4" w:space="0" w:color="000000"/>
            </w:tcBorders>
            <w:shd w:val="clear" w:color="auto" w:fill="auto"/>
          </w:tcPr>
          <w:p w:rsidR="00222CC0" w:rsidRPr="00964BC9" w:rsidRDefault="00222CC0" w:rsidP="00477464">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 xml:space="preserve">Октябрь </w:t>
            </w:r>
          </w:p>
          <w:p w:rsidR="00222CC0" w:rsidRPr="00964BC9" w:rsidRDefault="00222CC0" w:rsidP="00222CC0">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 xml:space="preserve">4 неделя </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222CC0" w:rsidRPr="00964BC9" w:rsidRDefault="00222CC0" w:rsidP="00477464">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222CC0" w:rsidRPr="00964BC9">
        <w:tc>
          <w:tcPr>
            <w:tcW w:w="801" w:type="dxa"/>
            <w:tcBorders>
              <w:top w:val="single" w:sz="4" w:space="0" w:color="000000"/>
              <w:left w:val="single" w:sz="4" w:space="0" w:color="000000"/>
              <w:bottom w:val="single" w:sz="4" w:space="0" w:color="000000"/>
            </w:tcBorders>
            <w:shd w:val="clear" w:color="auto" w:fill="auto"/>
          </w:tcPr>
          <w:p w:rsidR="00222CC0" w:rsidRPr="00964BC9" w:rsidRDefault="00222CC0"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222CC0" w:rsidRPr="00964BC9" w:rsidRDefault="00222CC0" w:rsidP="00477464">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Конь против ферзя, ладьи, слона. </w:t>
            </w:r>
            <w:proofErr w:type="gramStart"/>
            <w:r w:rsidRPr="00964BC9">
              <w:rPr>
                <w:rFonts w:ascii="Times New Roman" w:eastAsia="Times New Roman" w:hAnsi="Times New Roman" w:cs="Times New Roman"/>
              </w:rPr>
              <w:t>Дидактические задания «Перехитри часовых», «Сними часовых», «Атака неприятельской фигуры», «Двойной удар», «Взятие», «Защита», «Выиграй фигуру».</w:t>
            </w:r>
            <w:proofErr w:type="gramEnd"/>
            <w:r w:rsidRPr="00964BC9">
              <w:rPr>
                <w:rFonts w:ascii="Times New Roman" w:eastAsia="Times New Roman" w:hAnsi="Times New Roman" w:cs="Times New Roman"/>
              </w:rPr>
              <w:t xml:space="preserve"> </w:t>
            </w:r>
            <w:r w:rsidRPr="00964BC9">
              <w:rPr>
                <w:rFonts w:ascii="Times New Roman" w:eastAsia="Times New Roman" w:hAnsi="Times New Roman" w:cs="Times New Roman"/>
              </w:rPr>
              <w:lastRenderedPageBreak/>
              <w:t>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1275" w:type="dxa"/>
            <w:tcBorders>
              <w:top w:val="single" w:sz="4" w:space="0" w:color="000000"/>
              <w:left w:val="single" w:sz="4" w:space="0" w:color="000000"/>
              <w:bottom w:val="single" w:sz="4" w:space="0" w:color="000000"/>
            </w:tcBorders>
            <w:shd w:val="clear" w:color="auto" w:fill="auto"/>
          </w:tcPr>
          <w:p w:rsidR="00222CC0" w:rsidRPr="00964BC9" w:rsidRDefault="00222CC0" w:rsidP="00477464">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lastRenderedPageBreak/>
              <w:t>Ноябрь 1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222CC0" w:rsidRPr="00964BC9" w:rsidRDefault="00222CC0" w:rsidP="00477464">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B628D9" w:rsidRPr="00964BC9">
        <w:tc>
          <w:tcPr>
            <w:tcW w:w="801" w:type="dxa"/>
            <w:tcBorders>
              <w:top w:val="single" w:sz="4" w:space="0" w:color="000000"/>
              <w:left w:val="single" w:sz="4" w:space="0" w:color="000000"/>
              <w:bottom w:val="single" w:sz="4" w:space="0" w:color="000000"/>
            </w:tcBorders>
            <w:shd w:val="clear" w:color="auto" w:fill="auto"/>
          </w:tcPr>
          <w:p w:rsidR="00B628D9" w:rsidRPr="00964BC9" w:rsidRDefault="00B628D9"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B628D9" w:rsidRPr="00964BC9" w:rsidRDefault="00B628D9" w:rsidP="00477464">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Пешка.</w:t>
            </w:r>
          </w:p>
          <w:p w:rsidR="00B628D9" w:rsidRPr="00964BC9" w:rsidRDefault="00B628D9" w:rsidP="00477464">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Место пешки в начальном положении. Ладейная, коневая, слоновая, ферзевая, королевская пешка. Ход пешки, взятие. Взятие на проходе. Превращение пешки. </w:t>
            </w:r>
          </w:p>
          <w:p w:rsidR="00B628D9" w:rsidRPr="00964BC9" w:rsidRDefault="00B628D9" w:rsidP="00477464">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(Динозаврики учат шахматы</w:t>
            </w:r>
            <w:proofErr w:type="gramStart"/>
            <w:r w:rsidRPr="00964BC9">
              <w:rPr>
                <w:rFonts w:ascii="Times New Roman" w:eastAsia="Times New Roman" w:hAnsi="Times New Roman" w:cs="Times New Roman"/>
              </w:rPr>
              <w:t xml:space="preserve"> .</w:t>
            </w:r>
            <w:proofErr w:type="gramEnd"/>
            <w:r w:rsidRPr="00964BC9">
              <w:rPr>
                <w:rFonts w:ascii="Times New Roman" w:eastAsia="Times New Roman" w:hAnsi="Times New Roman" w:cs="Times New Roman"/>
              </w:rPr>
              <w:t xml:space="preserve"> Урок 5) Дидактические задания «Лабиринт», «Один в поле воин»</w:t>
            </w:r>
          </w:p>
        </w:tc>
        <w:tc>
          <w:tcPr>
            <w:tcW w:w="1275" w:type="dxa"/>
            <w:tcBorders>
              <w:top w:val="single" w:sz="4" w:space="0" w:color="000000"/>
              <w:left w:val="single" w:sz="4" w:space="0" w:color="000000"/>
              <w:bottom w:val="single" w:sz="4" w:space="0" w:color="000000"/>
            </w:tcBorders>
            <w:shd w:val="clear" w:color="auto" w:fill="auto"/>
          </w:tcPr>
          <w:p w:rsidR="00B628D9" w:rsidRPr="00964BC9" w:rsidRDefault="00B628D9">
            <w:r w:rsidRPr="00964BC9">
              <w:rPr>
                <w:rFonts w:ascii="Times New Roman" w:eastAsia="Times New Roman" w:hAnsi="Times New Roman" w:cs="Times New Roman"/>
              </w:rPr>
              <w:t>Ноябрь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B628D9" w:rsidRPr="00964BC9" w:rsidRDefault="00B628D9" w:rsidP="00477464">
            <w:pPr>
              <w:spacing w:after="0" w:line="276" w:lineRule="auto"/>
              <w:jc w:val="center"/>
              <w:rPr>
                <w:rFonts w:ascii="Times New Roman" w:eastAsia="Times New Roman" w:hAnsi="Times New Roman" w:cs="Times New Roman"/>
              </w:rPr>
            </w:pPr>
          </w:p>
        </w:tc>
      </w:tr>
      <w:tr w:rsidR="00B628D9" w:rsidRPr="00964BC9">
        <w:tc>
          <w:tcPr>
            <w:tcW w:w="801" w:type="dxa"/>
            <w:tcBorders>
              <w:top w:val="single" w:sz="4" w:space="0" w:color="000000"/>
              <w:left w:val="single" w:sz="4" w:space="0" w:color="000000"/>
              <w:bottom w:val="single" w:sz="4" w:space="0" w:color="000000"/>
            </w:tcBorders>
            <w:shd w:val="clear" w:color="auto" w:fill="auto"/>
          </w:tcPr>
          <w:p w:rsidR="00B628D9" w:rsidRPr="00964BC9" w:rsidRDefault="00B628D9"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B628D9" w:rsidRPr="00964BC9" w:rsidRDefault="00B628D9" w:rsidP="00477464">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Пешка против ферзя, ладьи, коня, слона.  </w:t>
            </w:r>
            <w:proofErr w:type="gramStart"/>
            <w:r w:rsidRPr="00964BC9">
              <w:rPr>
                <w:rFonts w:ascii="Times New Roman" w:eastAsia="Times New Roman" w:hAnsi="Times New Roman" w:cs="Times New Roman"/>
              </w:rPr>
              <w:t>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c>
          <w:tcPr>
            <w:tcW w:w="1275" w:type="dxa"/>
            <w:tcBorders>
              <w:top w:val="single" w:sz="4" w:space="0" w:color="000000"/>
              <w:left w:val="single" w:sz="4" w:space="0" w:color="000000"/>
              <w:bottom w:val="single" w:sz="4" w:space="0" w:color="000000"/>
            </w:tcBorders>
            <w:shd w:val="clear" w:color="auto" w:fill="auto"/>
          </w:tcPr>
          <w:p w:rsidR="00B628D9" w:rsidRPr="00964BC9" w:rsidRDefault="00B628D9">
            <w:r w:rsidRPr="00964BC9">
              <w:rPr>
                <w:rFonts w:ascii="Times New Roman" w:eastAsia="Times New Roman" w:hAnsi="Times New Roman" w:cs="Times New Roman"/>
              </w:rPr>
              <w:t>Ноябрь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B628D9" w:rsidRPr="00964BC9" w:rsidRDefault="00B628D9" w:rsidP="00477464">
            <w:pPr>
              <w:spacing w:after="0" w:line="276" w:lineRule="auto"/>
              <w:jc w:val="center"/>
              <w:rPr>
                <w:rFonts w:ascii="Times New Roman" w:eastAsia="Times New Roman" w:hAnsi="Times New Roman" w:cs="Times New Roman"/>
              </w:rPr>
            </w:pP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Ферзь.</w:t>
            </w:r>
          </w:p>
          <w:p w:rsidR="00B628D9"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Место ферзя в начальном положении. Ход ферзя, взятие. Ферзь – тяжелая фигура.</w:t>
            </w:r>
          </w:p>
          <w:p w:rsidR="00866B50" w:rsidRPr="00964BC9" w:rsidRDefault="00B628D9" w:rsidP="008D7BF3">
            <w:pPr>
              <w:spacing w:after="0" w:line="276" w:lineRule="auto"/>
              <w:jc w:val="both"/>
              <w:rPr>
                <w:rFonts w:ascii="Times New Roman" w:eastAsia="Times New Roman" w:hAnsi="Times New Roman" w:cs="Times New Roman"/>
              </w:rPr>
            </w:pPr>
            <w:proofErr w:type="gramStart"/>
            <w:r w:rsidRPr="00964BC9">
              <w:rPr>
                <w:rFonts w:ascii="Times New Roman" w:eastAsia="Times New Roman" w:hAnsi="Times New Roman" w:cs="Times New Roman"/>
              </w:rPr>
              <w:t>(Динозаврики учат шахматы.</w:t>
            </w:r>
            <w:proofErr w:type="gramEnd"/>
            <w:r w:rsidRPr="00964BC9">
              <w:rPr>
                <w:rFonts w:ascii="Times New Roman" w:eastAsia="Times New Roman" w:hAnsi="Times New Roman" w:cs="Times New Roman"/>
              </w:rPr>
              <w:t xml:space="preserve"> Урок 6)</w:t>
            </w:r>
            <w:r w:rsidR="00D936C1" w:rsidRPr="00964BC9">
              <w:rPr>
                <w:rFonts w:ascii="Times New Roman" w:eastAsia="Times New Roman" w:hAnsi="Times New Roman" w:cs="Times New Roman"/>
              </w:rPr>
              <w:t xml:space="preserve">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B628D9" w:rsidP="00B628D9">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Ноябрь 4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rPr>
          <w:trHeight w:val="409"/>
        </w:trPr>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Ферзь против ладьи и слона.</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B628D9" w:rsidP="00B628D9">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Декабрь</w:t>
            </w:r>
            <w:r w:rsidR="00D936C1" w:rsidRPr="00964BC9">
              <w:rPr>
                <w:rFonts w:ascii="Times New Roman" w:eastAsia="Times New Roman" w:hAnsi="Times New Roman" w:cs="Times New Roman"/>
              </w:rPr>
              <w:t xml:space="preserve"> </w:t>
            </w:r>
            <w:r w:rsidRPr="00964BC9">
              <w:rPr>
                <w:rFonts w:ascii="Times New Roman" w:eastAsia="Times New Roman" w:hAnsi="Times New Roman" w:cs="Times New Roman"/>
              </w:rPr>
              <w:t>1</w:t>
            </w:r>
            <w:r w:rsidR="00D936C1" w:rsidRPr="00964BC9">
              <w:rPr>
                <w:rFonts w:ascii="Times New Roman" w:eastAsia="Times New Roman" w:hAnsi="Times New Roman" w:cs="Times New Roman"/>
              </w:rPr>
              <w:t xml:space="preserve">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Король.  </w:t>
            </w:r>
          </w:p>
          <w:p w:rsidR="00B628D9"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Место короля в начальном положении. Ход короля, взятие. Короля не бьют, но и под бой его ставить нельзя. </w:t>
            </w:r>
          </w:p>
          <w:p w:rsidR="00B628D9" w:rsidRPr="00964BC9" w:rsidRDefault="00B628D9" w:rsidP="008D7BF3">
            <w:pPr>
              <w:spacing w:after="0" w:line="276" w:lineRule="auto"/>
              <w:rPr>
                <w:rFonts w:ascii="Times New Roman" w:eastAsia="Times New Roman" w:hAnsi="Times New Roman" w:cs="Times New Roman"/>
              </w:rPr>
            </w:pPr>
            <w:proofErr w:type="gramStart"/>
            <w:r w:rsidRPr="00964BC9">
              <w:rPr>
                <w:rFonts w:ascii="Times New Roman" w:eastAsia="Times New Roman" w:hAnsi="Times New Roman" w:cs="Times New Roman"/>
              </w:rPr>
              <w:t>(Динозаврики учат шахматы.</w:t>
            </w:r>
            <w:proofErr w:type="gramEnd"/>
            <w:r w:rsidRPr="00964BC9">
              <w:rPr>
                <w:rFonts w:ascii="Times New Roman" w:eastAsia="Times New Roman" w:hAnsi="Times New Roman" w:cs="Times New Roman"/>
              </w:rPr>
              <w:t xml:space="preserve"> Урок 7)</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Дидактические задания «Лабиринт», «Перехитри часовых», «Один в поле воин», «Кратчайший путь». Дидактическая игра «Игра на уничтожение» (король против короля). Чтение и инсценировка сказки </w:t>
            </w:r>
            <w:r w:rsidRPr="00964BC9">
              <w:rPr>
                <w:rFonts w:ascii="Times New Roman" w:eastAsia="Times New Roman" w:hAnsi="Times New Roman" w:cs="Times New Roman"/>
              </w:rPr>
              <w:lastRenderedPageBreak/>
              <w:t>«Лена, Оля и Баба Яга».</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lastRenderedPageBreak/>
              <w:t>Декабрь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Король против других фигур.  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Декабрь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7810" w:type="dxa"/>
            <w:gridSpan w:val="3"/>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b/>
              </w:rPr>
              <w:t>Раздел 2. Шахматные комбинации</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1</w:t>
            </w:r>
            <w:r w:rsidRPr="00964BC9">
              <w:rPr>
                <w:rFonts w:ascii="Times New Roman" w:eastAsia="Times New Roman" w:hAnsi="Times New Roman" w:cs="Times New Roman"/>
              </w:rPr>
              <w:t>7</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Шах.</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Шах ферзем, ладьей, слоном, конем, пешкой. Защита от шаха. Дидактические задания «Шах или не шах», «Дай шах», «Пять шахов», «Защита от шаха»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rPr>
              <w:t>Январь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Шах.  Открытый шах. Двойной шах. Дидактические задания «Дай открытый шах», «Дай двойной шах». Дидактическая игра «Первый шах»</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Январь 4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Мат.</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Цель игры. Мат ферзем, ладьей, слоном, конем, пешкой. Дидактическое задание «Мат или не мат»</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Февраль 1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Мат. </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Мат в один ход. Мат в один ход ферзем, ладьей, слоном, конем, пешкой (простые примеры). Дидактическое задание «Мат в один ход»</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Февраль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Ничья, пат. Отличие пата от мата. Варианты ничьей. Примеры на пат. Дидактическое задание «Пат или не пат»</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Февраль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B72DF4"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Рокировка. Длинная и короткая рокировка. Правила рокировки. </w:t>
            </w:r>
            <w:r w:rsidR="00B72DF4" w:rsidRPr="00964BC9">
              <w:rPr>
                <w:rFonts w:ascii="Times New Roman" w:eastAsia="Times New Roman" w:hAnsi="Times New Roman" w:cs="Times New Roman"/>
              </w:rPr>
              <w:t xml:space="preserve"> </w:t>
            </w:r>
            <w:proofErr w:type="gramStart"/>
            <w:r w:rsidR="00B72DF4" w:rsidRPr="00964BC9">
              <w:rPr>
                <w:rFonts w:ascii="Times New Roman" w:eastAsia="Times New Roman" w:hAnsi="Times New Roman" w:cs="Times New Roman"/>
              </w:rPr>
              <w:t>(Динозаврики учат шахматы.</w:t>
            </w:r>
            <w:proofErr w:type="gramEnd"/>
            <w:r w:rsidR="00B72DF4" w:rsidRPr="00964BC9">
              <w:rPr>
                <w:rFonts w:ascii="Times New Roman" w:eastAsia="Times New Roman" w:hAnsi="Times New Roman" w:cs="Times New Roman"/>
              </w:rPr>
              <w:t xml:space="preserve"> Урок 8).</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Дидактическое задание «Рокировка»</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Февраль 4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B72DF4"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Ценность шахматных фигур.  Ценность фигур. Сравнительная сила фигур. </w:t>
            </w:r>
            <w:proofErr w:type="gramStart"/>
            <w:r w:rsidR="00B72DF4" w:rsidRPr="00964BC9">
              <w:rPr>
                <w:rFonts w:ascii="Times New Roman" w:eastAsia="Times New Roman" w:hAnsi="Times New Roman" w:cs="Times New Roman"/>
              </w:rPr>
              <w:t>(Динозаврики учат шахматы.</w:t>
            </w:r>
            <w:proofErr w:type="gramEnd"/>
            <w:r w:rsidR="00B72DF4" w:rsidRPr="00964BC9">
              <w:rPr>
                <w:rFonts w:ascii="Times New Roman" w:eastAsia="Times New Roman" w:hAnsi="Times New Roman" w:cs="Times New Roman"/>
              </w:rPr>
              <w:t xml:space="preserve"> </w:t>
            </w:r>
            <w:proofErr w:type="gramStart"/>
            <w:r w:rsidR="00B72DF4" w:rsidRPr="00964BC9">
              <w:rPr>
                <w:rFonts w:ascii="Times New Roman" w:eastAsia="Times New Roman" w:hAnsi="Times New Roman" w:cs="Times New Roman"/>
              </w:rPr>
              <w:t>Урок 10)</w:t>
            </w:r>
            <w:proofErr w:type="gramEnd"/>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Дидактические задания «Кто сильнее», «Обе армии </w:t>
            </w:r>
            <w:proofErr w:type="spellStart"/>
            <w:r w:rsidRPr="00964BC9">
              <w:rPr>
                <w:rFonts w:ascii="Times New Roman" w:eastAsia="Times New Roman" w:hAnsi="Times New Roman" w:cs="Times New Roman"/>
              </w:rPr>
              <w:t>равны»</w:t>
            </w:r>
            <w:proofErr w:type="gramStart"/>
            <w:r w:rsidRPr="00964BC9">
              <w:rPr>
                <w:rFonts w:ascii="Times New Roman" w:eastAsia="Times New Roman" w:hAnsi="Times New Roman" w:cs="Times New Roman"/>
              </w:rPr>
              <w:t>.Д</w:t>
            </w:r>
            <w:proofErr w:type="gramEnd"/>
            <w:r w:rsidRPr="00964BC9">
              <w:rPr>
                <w:rFonts w:ascii="Times New Roman" w:eastAsia="Times New Roman" w:hAnsi="Times New Roman" w:cs="Times New Roman"/>
              </w:rPr>
              <w:t>остижение</w:t>
            </w:r>
            <w:proofErr w:type="spellEnd"/>
            <w:r w:rsidRPr="00964BC9">
              <w:rPr>
                <w:rFonts w:ascii="Times New Roman" w:eastAsia="Times New Roman" w:hAnsi="Times New Roman" w:cs="Times New Roman"/>
              </w:rPr>
              <w:t xml:space="preserve"> материального перевеса. Дидактическое задание «Выигрыш материала» (выигрыш ферзя, ладьи, слона). Игровая практика.</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Март 1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Техника </w:t>
            </w:r>
            <w:proofErr w:type="spellStart"/>
            <w:r w:rsidRPr="00964BC9">
              <w:rPr>
                <w:rFonts w:ascii="Times New Roman" w:eastAsia="Times New Roman" w:hAnsi="Times New Roman" w:cs="Times New Roman"/>
              </w:rPr>
              <w:t>матования</w:t>
            </w:r>
            <w:proofErr w:type="spellEnd"/>
            <w:r w:rsidRPr="00964BC9">
              <w:rPr>
                <w:rFonts w:ascii="Times New Roman" w:eastAsia="Times New Roman" w:hAnsi="Times New Roman" w:cs="Times New Roman"/>
              </w:rPr>
              <w:t xml:space="preserve"> одинокого короля.  Две ладьи против короля. Дидактические задания «Шах или мат», «Мат или пат», «Мат в один ход», «На крайнюю линию», «В угол», «Ограниченный король», «Мат в два хода». Игровая практика</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Март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Достижение мата без жертвы материала.  Учебные положения на мат в два хода в эндшпиле. Цугцванг. </w:t>
            </w:r>
            <w:r w:rsidRPr="00964BC9">
              <w:rPr>
                <w:rFonts w:ascii="Times New Roman" w:eastAsia="Times New Roman" w:hAnsi="Times New Roman" w:cs="Times New Roman"/>
              </w:rPr>
              <w:lastRenderedPageBreak/>
              <w:t>Дидактическое задание «Объяви мат в два хода». Защита от мата. Дидактическое задание «Защитись от мата». Игровая практика</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lastRenderedPageBreak/>
              <w:t>Март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Матовые комбинации.  Тема блокировки. Дидактическое задание «Объяви мат в два хода». Игровая практика</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Март 4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Матовые комбинации.  Тема разрушения королевского прикрытия. Дидактическое задание «Объяви мат в два хода». Игровая практика</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Апрель 1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Матовые комбинации.  Тема освобождения пространства. Тема уничтожения защиты. Тема «рентгена». Дидактическое задание «Объяви мат в два хода». Игровая практика</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Апрель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Матовые комбинации.  Другие темы комбинаций и сочетание тематических приемов. Дидактическое задание «Объяви мат в два хода». Игровая практика</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Апрель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Комбинации, ведущие к достижению материального перевеса. Игровая практика</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Апрель 4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Комбинации для достижения ничьей.  Патовые комбинации. Дидактическое задание «Сделай ничью». Игровая практика</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Май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Шахматная партия.  Игра всеми фигурами из начального положения. Игровая практика</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Май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Шахматный турнир. Выполнение конкурсных заданий. Демонстрация полученных знаний у воспитанников, стимулирование интереса к игре в шахматы</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Май 4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spacing w:after="0" w:line="276" w:lineRule="auto"/>
              <w:jc w:val="center"/>
              <w:rPr>
                <w:rFonts w:ascii="Times New Roman" w:eastAsia="Times New Roman" w:hAnsi="Times New Roman" w:cs="Times New Roman"/>
                <w:b/>
              </w:rP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b/>
              </w:rPr>
              <w:t xml:space="preserve">ИТОГО (часов) </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spacing w:after="0" w:line="276" w:lineRule="auto"/>
              <w:jc w:val="both"/>
              <w:rPr>
                <w:rFonts w:ascii="Times New Roman" w:eastAsia="Times New Roman" w:hAnsi="Times New Roman" w:cs="Times New Roman"/>
                <w:b/>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32</w:t>
            </w:r>
          </w:p>
        </w:tc>
      </w:tr>
    </w:tbl>
    <w:p w:rsidR="00B72DF4" w:rsidRPr="00964BC9" w:rsidRDefault="00B72DF4" w:rsidP="00B72DF4">
      <w:pPr>
        <w:pStyle w:val="af3"/>
        <w:spacing w:before="150" w:after="150"/>
        <w:ind w:left="150" w:right="150"/>
        <w:jc w:val="center"/>
        <w:rPr>
          <w:rFonts w:eastAsia="Times New Roman"/>
          <w:b/>
        </w:rPr>
      </w:pPr>
      <w:r w:rsidRPr="00964BC9">
        <w:rPr>
          <w:rFonts w:eastAsia="Times New Roman"/>
          <w:b/>
        </w:rPr>
        <w:t>Дидактические игры и задания</w:t>
      </w:r>
    </w:p>
    <w:p w:rsidR="00B72DF4" w:rsidRPr="00964BC9" w:rsidRDefault="00B72DF4" w:rsidP="00CF633F">
      <w:pPr>
        <w:pStyle w:val="af3"/>
        <w:numPr>
          <w:ilvl w:val="1"/>
          <w:numId w:val="19"/>
        </w:numPr>
        <w:spacing w:before="150" w:after="150"/>
        <w:ind w:left="0" w:right="150" w:firstLine="851"/>
        <w:jc w:val="both"/>
        <w:rPr>
          <w:rFonts w:eastAsia="Times New Roman"/>
          <w:b/>
          <w:color w:val="000000"/>
        </w:rPr>
      </w:pPr>
      <w:r w:rsidRPr="00964BC9">
        <w:rPr>
          <w:rFonts w:eastAsia="Times New Roman"/>
          <w:b/>
          <w:color w:val="000000"/>
        </w:rPr>
        <w:t>Шахматная доска</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"Горизонталь".</w:t>
      </w:r>
      <w:r w:rsidRPr="00964BC9">
        <w:rPr>
          <w:rFonts w:ascii="Times New Roman" w:eastAsia="Times New Roman" w:hAnsi="Times New Roman" w:cs="Times New Roman"/>
          <w:sz w:val="24"/>
          <w:szCs w:val="24"/>
        </w:rPr>
        <w:t xml:space="preserve">  </w:t>
      </w:r>
      <w:proofErr w:type="gramStart"/>
      <w:r w:rsidRPr="00964BC9">
        <w:rPr>
          <w:rFonts w:ascii="Times New Roman" w:eastAsia="Times New Roman" w:hAnsi="Times New Roman" w:cs="Times New Roman"/>
          <w:sz w:val="24"/>
          <w:szCs w:val="24"/>
        </w:rPr>
        <w:t>Двое играющих по очереди заполняют одну из горизонтальных</w:t>
      </w:r>
      <w:proofErr w:type="gramEnd"/>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линий шахматной доски кубиками (фишками, пешками и т. п.).</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"Вертикаль".</w:t>
      </w:r>
      <w:r w:rsidRPr="00964BC9">
        <w:rPr>
          <w:rFonts w:ascii="Times New Roman" w:eastAsia="Times New Roman" w:hAnsi="Times New Roman" w:cs="Times New Roman"/>
          <w:sz w:val="24"/>
          <w:szCs w:val="24"/>
        </w:rPr>
        <w:t xml:space="preserve">  </w:t>
      </w:r>
      <w:proofErr w:type="gramStart"/>
      <w:r w:rsidRPr="00964BC9">
        <w:rPr>
          <w:rFonts w:ascii="Times New Roman" w:eastAsia="Times New Roman" w:hAnsi="Times New Roman" w:cs="Times New Roman"/>
          <w:sz w:val="24"/>
          <w:szCs w:val="24"/>
        </w:rPr>
        <w:t>То же самое, но заполняется одна из вертикальных линий шахматной</w:t>
      </w:r>
      <w:proofErr w:type="gramEnd"/>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доски.</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"Диагональ"</w:t>
      </w:r>
      <w:r w:rsidRPr="00964BC9">
        <w:rPr>
          <w:rFonts w:ascii="Times New Roman" w:eastAsia="Times New Roman" w:hAnsi="Times New Roman" w:cs="Times New Roman"/>
          <w:sz w:val="24"/>
          <w:szCs w:val="24"/>
        </w:rPr>
        <w:t>. То же самое, но заполняется одна из диагоналей шахматной доски.</w:t>
      </w:r>
    </w:p>
    <w:p w:rsidR="00B72DF4" w:rsidRPr="00964BC9" w:rsidRDefault="00B72DF4" w:rsidP="00CF633F">
      <w:pPr>
        <w:spacing w:after="0" w:line="276" w:lineRule="auto"/>
        <w:ind w:firstLine="851"/>
        <w:jc w:val="both"/>
        <w:rPr>
          <w:rFonts w:ascii="Times New Roman" w:eastAsia="Times New Roman" w:hAnsi="Times New Roman" w:cs="Times New Roman"/>
          <w:b/>
          <w:sz w:val="24"/>
          <w:szCs w:val="24"/>
        </w:rPr>
      </w:pPr>
    </w:p>
    <w:p w:rsidR="00B72DF4" w:rsidRPr="00964BC9" w:rsidRDefault="00B72DF4" w:rsidP="00CF633F">
      <w:pPr>
        <w:pStyle w:val="af4"/>
        <w:numPr>
          <w:ilvl w:val="1"/>
          <w:numId w:val="19"/>
        </w:numPr>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ШАХМАТНЫЕ ФИГУРЫ.</w:t>
      </w:r>
      <w:r w:rsidRPr="00964BC9">
        <w:rPr>
          <w:rFonts w:ascii="Times New Roman" w:eastAsia="Times New Roman" w:hAnsi="Times New Roman" w:cs="Times New Roman"/>
          <w:sz w:val="24"/>
          <w:szCs w:val="24"/>
        </w:rPr>
        <w:t xml:space="preserve"> </w:t>
      </w:r>
    </w:p>
    <w:p w:rsidR="00B72DF4" w:rsidRPr="00964BC9" w:rsidRDefault="00B72DF4" w:rsidP="00CF633F">
      <w:pPr>
        <w:pStyle w:val="af4"/>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Белые, черные, ладья, слон, ферзь, конь, пешка, король.</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"Волшебный мешочек".</w:t>
      </w:r>
      <w:r w:rsidRPr="00964BC9">
        <w:rPr>
          <w:rFonts w:ascii="Times New Roman" w:eastAsia="Times New Roman" w:hAnsi="Times New Roman" w:cs="Times New Roman"/>
          <w:sz w:val="24"/>
          <w:szCs w:val="24"/>
        </w:rPr>
        <w:t xml:space="preserve"> В непрозрачном мешочке по очереди прячутся все</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шахматные фигуры, каждый из учеников на ощупь пытается определить, какая фигура спрятана.</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w:t>
      </w:r>
      <w:proofErr w:type="spellStart"/>
      <w:r w:rsidRPr="00964BC9">
        <w:rPr>
          <w:rFonts w:ascii="Times New Roman" w:eastAsia="Times New Roman" w:hAnsi="Times New Roman" w:cs="Times New Roman"/>
          <w:b/>
          <w:sz w:val="24"/>
          <w:szCs w:val="24"/>
        </w:rPr>
        <w:t>Угадайка</w:t>
      </w:r>
      <w:proofErr w:type="spellEnd"/>
      <w:r w:rsidRPr="00964BC9">
        <w:rPr>
          <w:rFonts w:ascii="Times New Roman" w:eastAsia="Times New Roman" w:hAnsi="Times New Roman" w:cs="Times New Roman"/>
          <w:b/>
          <w:sz w:val="24"/>
          <w:szCs w:val="24"/>
        </w:rPr>
        <w:t>".</w:t>
      </w:r>
      <w:r w:rsidRPr="00964BC9">
        <w:rPr>
          <w:rFonts w:ascii="Times New Roman" w:eastAsia="Times New Roman" w:hAnsi="Times New Roman" w:cs="Times New Roman"/>
          <w:sz w:val="24"/>
          <w:szCs w:val="24"/>
        </w:rPr>
        <w:t xml:space="preserve"> Педагог словесно описывает одну из шахматных фигур, дети должны догадаться, что это за фигура.</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lastRenderedPageBreak/>
        <w:t>"Секретная фигура".</w:t>
      </w:r>
      <w:r w:rsidRPr="00964BC9">
        <w:rPr>
          <w:rFonts w:ascii="Times New Roman" w:eastAsia="Times New Roman" w:hAnsi="Times New Roman" w:cs="Times New Roman"/>
          <w:sz w:val="24"/>
          <w:szCs w:val="24"/>
        </w:rPr>
        <w:t xml:space="preserve">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"Угадай".</w:t>
      </w:r>
      <w:r w:rsidRPr="00964BC9">
        <w:rPr>
          <w:rFonts w:ascii="Times New Roman" w:eastAsia="Times New Roman" w:hAnsi="Times New Roman" w:cs="Times New Roman"/>
          <w:sz w:val="24"/>
          <w:szCs w:val="24"/>
        </w:rPr>
        <w:t xml:space="preserve"> Педагог загадывает про себя одну из фигур, а дети по очереди пытаются угадать, какая фигура загадана.</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"Что общего?"</w:t>
      </w:r>
      <w:r w:rsidRPr="00964BC9">
        <w:rPr>
          <w:rFonts w:ascii="Times New Roman" w:eastAsia="Times New Roman" w:hAnsi="Times New Roman" w:cs="Times New Roman"/>
          <w:sz w:val="24"/>
          <w:szCs w:val="24"/>
        </w:rPr>
        <w:t xml:space="preserve"> Педагог берет две шахматные фигуры и спрашивает учеников, чем они похожи друг на друга. Чем отличаются? (Цветом, формой.)</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"Большая и маленькая".</w:t>
      </w:r>
      <w:r w:rsidRPr="00964BC9">
        <w:rPr>
          <w:rFonts w:ascii="Times New Roman" w:eastAsia="Times New Roman" w:hAnsi="Times New Roman" w:cs="Times New Roman"/>
          <w:sz w:val="24"/>
          <w:szCs w:val="24"/>
        </w:rPr>
        <w:t xml:space="preserve"> На столе шесть разных фигур. Дети называют самую высокую фигуру и ставят ее в сторону. Задача: поставить все фигуры по высоте.</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p>
    <w:p w:rsidR="00B72DF4" w:rsidRPr="00964BC9" w:rsidRDefault="00B72DF4" w:rsidP="00CF633F">
      <w:pPr>
        <w:pStyle w:val="af4"/>
        <w:numPr>
          <w:ilvl w:val="1"/>
          <w:numId w:val="19"/>
        </w:numPr>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НАЧАЛЬНАЯ РАССТАНОВКА ФИГУР</w:t>
      </w:r>
      <w:r w:rsidRPr="00964BC9">
        <w:rPr>
          <w:rFonts w:ascii="Times New Roman" w:eastAsia="Times New Roman" w:hAnsi="Times New Roman" w:cs="Times New Roman"/>
          <w:sz w:val="24"/>
          <w:szCs w:val="24"/>
        </w:rPr>
        <w:t xml:space="preserve">. </w:t>
      </w:r>
    </w:p>
    <w:p w:rsidR="00B72DF4" w:rsidRPr="00964BC9" w:rsidRDefault="00B72DF4" w:rsidP="00CF633F">
      <w:pPr>
        <w:pStyle w:val="af4"/>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B72DF4" w:rsidRPr="00964BC9" w:rsidRDefault="00B72DF4" w:rsidP="00CF633F">
      <w:pPr>
        <w:pStyle w:val="af4"/>
        <w:spacing w:after="0" w:line="276" w:lineRule="auto"/>
        <w:ind w:left="0" w:firstLine="851"/>
        <w:jc w:val="both"/>
        <w:rPr>
          <w:rFonts w:ascii="Times New Roman" w:eastAsia="Times New Roman" w:hAnsi="Times New Roman" w:cs="Times New Roman"/>
          <w:sz w:val="24"/>
          <w:szCs w:val="24"/>
        </w:rPr>
      </w:pP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Дидактические игры и задания</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"Мешочек".</w:t>
      </w:r>
      <w:r w:rsidRPr="00964BC9">
        <w:rPr>
          <w:rFonts w:ascii="Times New Roman" w:eastAsia="Times New Roman" w:hAnsi="Times New Roman" w:cs="Times New Roman"/>
          <w:sz w:val="24"/>
          <w:szCs w:val="24"/>
        </w:rPr>
        <w:t xml:space="preserve"> Ученики по одной вынимаю</w:t>
      </w:r>
      <w:r w:rsidR="00CF633F" w:rsidRPr="00964BC9">
        <w:rPr>
          <w:rFonts w:ascii="Times New Roman" w:eastAsia="Times New Roman" w:hAnsi="Times New Roman" w:cs="Times New Roman"/>
          <w:sz w:val="24"/>
          <w:szCs w:val="24"/>
        </w:rPr>
        <w:t xml:space="preserve">т из мешочка шахматные фигуры и </w:t>
      </w:r>
      <w:r w:rsidRPr="00964BC9">
        <w:rPr>
          <w:rFonts w:ascii="Times New Roman" w:eastAsia="Times New Roman" w:hAnsi="Times New Roman" w:cs="Times New Roman"/>
          <w:sz w:val="24"/>
          <w:szCs w:val="24"/>
        </w:rPr>
        <w:t>постепенно расставляют начальную позицию.</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"Да и нет".</w:t>
      </w:r>
      <w:r w:rsidRPr="00964BC9">
        <w:rPr>
          <w:rFonts w:ascii="Times New Roman" w:eastAsia="Times New Roman" w:hAnsi="Times New Roman" w:cs="Times New Roman"/>
          <w:sz w:val="24"/>
          <w:szCs w:val="24"/>
        </w:rPr>
        <w:t xml:space="preserve"> Педагог берет две шахматные фигурки и спрашивает детей, стоят ли эти фигуры рядом в начальном положении.</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"Мяч".</w:t>
      </w:r>
      <w:r w:rsidRPr="00964BC9">
        <w:rPr>
          <w:rFonts w:ascii="Times New Roman" w:eastAsia="Times New Roman" w:hAnsi="Times New Roman" w:cs="Times New Roman"/>
          <w:sz w:val="24"/>
          <w:szCs w:val="24"/>
        </w:rPr>
        <w:t xml:space="preserve"> Педагог произносит какую-нибудь</w:t>
      </w:r>
      <w:r w:rsidR="00CF633F" w:rsidRPr="00964BC9">
        <w:rPr>
          <w:rFonts w:ascii="Times New Roman" w:eastAsia="Times New Roman" w:hAnsi="Times New Roman" w:cs="Times New Roman"/>
          <w:sz w:val="24"/>
          <w:szCs w:val="24"/>
        </w:rPr>
        <w:t xml:space="preserve"> фразу о начальном положении, к </w:t>
      </w:r>
      <w:r w:rsidRPr="00964BC9">
        <w:rPr>
          <w:rFonts w:ascii="Times New Roman" w:eastAsia="Times New Roman" w:hAnsi="Times New Roman" w:cs="Times New Roman"/>
          <w:sz w:val="24"/>
          <w:szCs w:val="24"/>
        </w:rPr>
        <w:t>примеру: "Ладья стоит в углу", и бросае</w:t>
      </w:r>
      <w:r w:rsidR="00CF633F" w:rsidRPr="00964BC9">
        <w:rPr>
          <w:rFonts w:ascii="Times New Roman" w:eastAsia="Times New Roman" w:hAnsi="Times New Roman" w:cs="Times New Roman"/>
          <w:sz w:val="24"/>
          <w:szCs w:val="24"/>
        </w:rPr>
        <w:t xml:space="preserve">т мяч кому-то из учеников. Если </w:t>
      </w:r>
      <w:r w:rsidRPr="00964BC9">
        <w:rPr>
          <w:rFonts w:ascii="Times New Roman" w:eastAsia="Times New Roman" w:hAnsi="Times New Roman" w:cs="Times New Roman"/>
          <w:sz w:val="24"/>
          <w:szCs w:val="24"/>
        </w:rPr>
        <w:t>утверждение верно, то мяч следует поймать.</w:t>
      </w:r>
    </w:p>
    <w:p w:rsidR="00B72DF4" w:rsidRPr="00964BC9" w:rsidRDefault="00B72DF4" w:rsidP="00CF633F">
      <w:pPr>
        <w:spacing w:after="0" w:line="276" w:lineRule="auto"/>
        <w:ind w:firstLine="851"/>
        <w:jc w:val="both"/>
        <w:rPr>
          <w:rFonts w:ascii="Times New Roman" w:eastAsia="Times New Roman" w:hAnsi="Times New Roman" w:cs="Times New Roman"/>
          <w:b/>
          <w:sz w:val="24"/>
          <w:szCs w:val="24"/>
        </w:rPr>
      </w:pPr>
    </w:p>
    <w:p w:rsidR="00B72DF4" w:rsidRPr="00964BC9" w:rsidRDefault="00B72DF4" w:rsidP="00CF633F">
      <w:pPr>
        <w:pStyle w:val="af4"/>
        <w:numPr>
          <w:ilvl w:val="1"/>
          <w:numId w:val="19"/>
        </w:numPr>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ХОДЫ И ВЗЯТИЕ ФИГУР</w:t>
      </w:r>
      <w:r w:rsidRPr="00964BC9">
        <w:rPr>
          <w:rFonts w:ascii="Times New Roman" w:eastAsia="Times New Roman" w:hAnsi="Times New Roman" w:cs="Times New Roman"/>
          <w:sz w:val="24"/>
          <w:szCs w:val="24"/>
        </w:rPr>
        <w:t xml:space="preserve"> (основная тема учебного курса). </w:t>
      </w:r>
    </w:p>
    <w:p w:rsidR="00CF633F" w:rsidRPr="00964BC9" w:rsidRDefault="00CF633F" w:rsidP="00CF633F">
      <w:pPr>
        <w:pStyle w:val="af4"/>
        <w:spacing w:after="0" w:line="276" w:lineRule="auto"/>
        <w:ind w:left="0" w:firstLine="851"/>
        <w:jc w:val="both"/>
        <w:rPr>
          <w:rFonts w:ascii="Times New Roman" w:eastAsia="Times New Roman" w:hAnsi="Times New Roman" w:cs="Times New Roman"/>
          <w:sz w:val="24"/>
          <w:szCs w:val="24"/>
        </w:rPr>
      </w:pP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"Игра на уничтожение"</w:t>
      </w:r>
      <w:r w:rsidRPr="00964BC9">
        <w:rPr>
          <w:rFonts w:ascii="Times New Roman" w:eastAsia="Times New Roman" w:hAnsi="Times New Roman" w:cs="Times New Roman"/>
          <w:sz w:val="24"/>
          <w:szCs w:val="24"/>
        </w:rPr>
        <w:t xml:space="preserve"> – важнейшая иг</w:t>
      </w:r>
      <w:r w:rsidR="00CF633F" w:rsidRPr="00964BC9">
        <w:rPr>
          <w:rFonts w:ascii="Times New Roman" w:eastAsia="Times New Roman" w:hAnsi="Times New Roman" w:cs="Times New Roman"/>
          <w:sz w:val="24"/>
          <w:szCs w:val="24"/>
        </w:rPr>
        <w:t xml:space="preserve">ра курса. У ребенка формируется </w:t>
      </w:r>
      <w:r w:rsidRPr="00964BC9">
        <w:rPr>
          <w:rFonts w:ascii="Times New Roman" w:eastAsia="Times New Roman" w:hAnsi="Times New Roman" w:cs="Times New Roman"/>
          <w:sz w:val="24"/>
          <w:szCs w:val="24"/>
        </w:rPr>
        <w:t xml:space="preserve">внутренний план действий, развивается </w:t>
      </w:r>
      <w:r w:rsidR="00CF633F" w:rsidRPr="00964BC9">
        <w:rPr>
          <w:rFonts w:ascii="Times New Roman" w:eastAsia="Times New Roman" w:hAnsi="Times New Roman" w:cs="Times New Roman"/>
          <w:sz w:val="24"/>
          <w:szCs w:val="24"/>
        </w:rPr>
        <w:t xml:space="preserve">аналитико-синтетическая функция </w:t>
      </w:r>
      <w:r w:rsidRPr="00964BC9">
        <w:rPr>
          <w:rFonts w:ascii="Times New Roman" w:eastAsia="Times New Roman" w:hAnsi="Times New Roman" w:cs="Times New Roman"/>
          <w:sz w:val="24"/>
          <w:szCs w:val="24"/>
        </w:rPr>
        <w:t>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"Один в поле воин"</w:t>
      </w:r>
      <w:r w:rsidRPr="00964BC9">
        <w:rPr>
          <w:rFonts w:ascii="Times New Roman" w:eastAsia="Times New Roman" w:hAnsi="Times New Roman" w:cs="Times New Roman"/>
          <w:sz w:val="24"/>
          <w:szCs w:val="24"/>
        </w:rPr>
        <w:t>. Белая фигура должна побить все черные фигуры,</w:t>
      </w:r>
      <w:r w:rsidR="00CF633F" w:rsidRPr="00964BC9">
        <w:rPr>
          <w:rFonts w:ascii="Times New Roman" w:eastAsia="Times New Roman" w:hAnsi="Times New Roman" w:cs="Times New Roman"/>
          <w:sz w:val="24"/>
          <w:szCs w:val="24"/>
        </w:rPr>
        <w:t xml:space="preserve"> </w:t>
      </w:r>
      <w:r w:rsidRPr="00964BC9">
        <w:rPr>
          <w:rFonts w:ascii="Times New Roman" w:eastAsia="Times New Roman" w:hAnsi="Times New Roman" w:cs="Times New Roman"/>
          <w:sz w:val="24"/>
          <w:szCs w:val="24"/>
        </w:rPr>
        <w:t>расположенные на шахматной доске, уничтожая каждым ходом по фигуре (черные фигуры считаются заколдованными, недвижимыми).</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"Лабиринт"</w:t>
      </w:r>
      <w:r w:rsidRPr="00964BC9">
        <w:rPr>
          <w:rFonts w:ascii="Times New Roman" w:eastAsia="Times New Roman" w:hAnsi="Times New Roman" w:cs="Times New Roman"/>
          <w:sz w:val="24"/>
          <w:szCs w:val="24"/>
        </w:rPr>
        <w:t>. Белая фигура должна достичь определенной клетки шахматной доски, не становясь на "заминированные" поля и не перепрыгивая их.</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"Перехитри часовых"</w:t>
      </w:r>
      <w:r w:rsidRPr="00964BC9">
        <w:rPr>
          <w:rFonts w:ascii="Times New Roman" w:eastAsia="Times New Roman" w:hAnsi="Times New Roman" w:cs="Times New Roman"/>
          <w:sz w:val="24"/>
          <w:szCs w:val="24"/>
        </w:rPr>
        <w:t>. Белая фигура дол</w:t>
      </w:r>
      <w:r w:rsidR="00CF633F" w:rsidRPr="00964BC9">
        <w:rPr>
          <w:rFonts w:ascii="Times New Roman" w:eastAsia="Times New Roman" w:hAnsi="Times New Roman" w:cs="Times New Roman"/>
          <w:sz w:val="24"/>
          <w:szCs w:val="24"/>
        </w:rPr>
        <w:t xml:space="preserve">жна достичь определенной клетки </w:t>
      </w:r>
      <w:r w:rsidRPr="00964BC9">
        <w:rPr>
          <w:rFonts w:ascii="Times New Roman" w:eastAsia="Times New Roman" w:hAnsi="Times New Roman" w:cs="Times New Roman"/>
          <w:sz w:val="24"/>
          <w:szCs w:val="24"/>
        </w:rPr>
        <w:t>шахматной доски, не становясь на "заминированные" поля и на поля, находящиеся под ударом черных фигур.</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"Сними часовых".</w:t>
      </w:r>
      <w:r w:rsidRPr="00964BC9">
        <w:rPr>
          <w:rFonts w:ascii="Times New Roman" w:eastAsia="Times New Roman" w:hAnsi="Times New Roman" w:cs="Times New Roman"/>
          <w:sz w:val="24"/>
          <w:szCs w:val="24"/>
        </w:rPr>
        <w:t xml:space="preserve">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"Кратчайший путь".</w:t>
      </w:r>
      <w:r w:rsidRPr="00964BC9">
        <w:rPr>
          <w:rFonts w:ascii="Times New Roman" w:eastAsia="Times New Roman" w:hAnsi="Times New Roman" w:cs="Times New Roman"/>
          <w:sz w:val="24"/>
          <w:szCs w:val="24"/>
        </w:rPr>
        <w:t xml:space="preserve"> За минимальное число ходов белая фигура должна достичь определенной клетки шахматной доски.</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lastRenderedPageBreak/>
        <w:t>"Захват контрольного поля".</w:t>
      </w:r>
      <w:r w:rsidRPr="00964BC9">
        <w:rPr>
          <w:rFonts w:ascii="Times New Roman" w:eastAsia="Times New Roman" w:hAnsi="Times New Roman" w:cs="Times New Roman"/>
          <w:sz w:val="24"/>
          <w:szCs w:val="24"/>
        </w:rPr>
        <w:t xml:space="preserve">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"Защита контрольного поля".</w:t>
      </w:r>
      <w:r w:rsidRPr="00964BC9">
        <w:rPr>
          <w:rFonts w:ascii="Times New Roman" w:eastAsia="Times New Roman" w:hAnsi="Times New Roman" w:cs="Times New Roman"/>
          <w:sz w:val="24"/>
          <w:szCs w:val="24"/>
        </w:rPr>
        <w:t xml:space="preserve"> </w:t>
      </w:r>
      <w:proofErr w:type="gramStart"/>
      <w:r w:rsidRPr="00964BC9">
        <w:rPr>
          <w:rFonts w:ascii="Times New Roman" w:eastAsia="Times New Roman" w:hAnsi="Times New Roman" w:cs="Times New Roman"/>
          <w:sz w:val="24"/>
          <w:szCs w:val="24"/>
        </w:rPr>
        <w:t>Эта игра подобна предыдущей, но при точной игре обеих сторон не имеет победителя.</w:t>
      </w:r>
      <w:proofErr w:type="gramEnd"/>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"Атака неприятельской фигуры".</w:t>
      </w:r>
      <w:r w:rsidRPr="00964BC9">
        <w:rPr>
          <w:rFonts w:ascii="Times New Roman" w:eastAsia="Times New Roman" w:hAnsi="Times New Roman" w:cs="Times New Roman"/>
          <w:sz w:val="24"/>
          <w:szCs w:val="24"/>
        </w:rPr>
        <w:t xml:space="preserve"> Белая фигура должна за один ход напасть </w:t>
      </w:r>
      <w:proofErr w:type="spellStart"/>
      <w:r w:rsidRPr="00964BC9">
        <w:rPr>
          <w:rFonts w:ascii="Times New Roman" w:eastAsia="Times New Roman" w:hAnsi="Times New Roman" w:cs="Times New Roman"/>
          <w:sz w:val="24"/>
          <w:szCs w:val="24"/>
        </w:rPr>
        <w:t>начерную</w:t>
      </w:r>
      <w:proofErr w:type="spellEnd"/>
      <w:r w:rsidRPr="00964BC9">
        <w:rPr>
          <w:rFonts w:ascii="Times New Roman" w:eastAsia="Times New Roman" w:hAnsi="Times New Roman" w:cs="Times New Roman"/>
          <w:sz w:val="24"/>
          <w:szCs w:val="24"/>
        </w:rPr>
        <w:t xml:space="preserve"> фигуру, но так, чтобы не оказаться под боем.</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"Двойной удар".</w:t>
      </w:r>
      <w:r w:rsidRPr="00964BC9">
        <w:rPr>
          <w:rFonts w:ascii="Times New Roman" w:eastAsia="Times New Roman" w:hAnsi="Times New Roman" w:cs="Times New Roman"/>
          <w:sz w:val="24"/>
          <w:szCs w:val="24"/>
        </w:rPr>
        <w:t xml:space="preserve"> Белой фигурой надо напасть одновременно на две черные </w:t>
      </w:r>
      <w:r w:rsidR="00CF633F" w:rsidRPr="00964BC9">
        <w:rPr>
          <w:rFonts w:ascii="Times New Roman" w:eastAsia="Times New Roman" w:hAnsi="Times New Roman" w:cs="Times New Roman"/>
          <w:sz w:val="24"/>
          <w:szCs w:val="24"/>
        </w:rPr>
        <w:t xml:space="preserve"> </w:t>
      </w:r>
      <w:r w:rsidRPr="00964BC9">
        <w:rPr>
          <w:rFonts w:ascii="Times New Roman" w:eastAsia="Times New Roman" w:hAnsi="Times New Roman" w:cs="Times New Roman"/>
          <w:sz w:val="24"/>
          <w:szCs w:val="24"/>
        </w:rPr>
        <w:t>фигуры.</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"Взятие".</w:t>
      </w:r>
      <w:r w:rsidRPr="00964BC9">
        <w:rPr>
          <w:rFonts w:ascii="Times New Roman" w:eastAsia="Times New Roman" w:hAnsi="Times New Roman" w:cs="Times New Roman"/>
          <w:sz w:val="24"/>
          <w:szCs w:val="24"/>
        </w:rPr>
        <w:t xml:space="preserve"> Из нескольких возможных взят</w:t>
      </w:r>
      <w:r w:rsidR="00CF633F" w:rsidRPr="00964BC9">
        <w:rPr>
          <w:rFonts w:ascii="Times New Roman" w:eastAsia="Times New Roman" w:hAnsi="Times New Roman" w:cs="Times New Roman"/>
          <w:sz w:val="24"/>
          <w:szCs w:val="24"/>
        </w:rPr>
        <w:t xml:space="preserve">ий надо выбрать лучшее – побить </w:t>
      </w:r>
      <w:r w:rsidRPr="00964BC9">
        <w:rPr>
          <w:rFonts w:ascii="Times New Roman" w:eastAsia="Times New Roman" w:hAnsi="Times New Roman" w:cs="Times New Roman"/>
          <w:sz w:val="24"/>
          <w:szCs w:val="24"/>
        </w:rPr>
        <w:t>незащищенную фигуру.</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"Защита</w:t>
      </w:r>
      <w:r w:rsidRPr="00964BC9">
        <w:rPr>
          <w:rFonts w:ascii="Times New Roman" w:eastAsia="Times New Roman" w:hAnsi="Times New Roman" w:cs="Times New Roman"/>
          <w:sz w:val="24"/>
          <w:szCs w:val="24"/>
        </w:rPr>
        <w:t>". Здесь нужно одной белой фигурой защитить другую, стоящую под боем.</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"Выиграй фигуру".</w:t>
      </w:r>
      <w:r w:rsidRPr="00964BC9">
        <w:rPr>
          <w:rFonts w:ascii="Times New Roman" w:eastAsia="Times New Roman" w:hAnsi="Times New Roman" w:cs="Times New Roman"/>
          <w:sz w:val="24"/>
          <w:szCs w:val="24"/>
        </w:rPr>
        <w:t xml:space="preserve"> Белые должны сделать такой ход, чтобы при любом ответе черных они проиграли одну из своих фигур.</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"Ограничение подвижности".</w:t>
      </w:r>
      <w:r w:rsidRPr="00964BC9">
        <w:rPr>
          <w:rFonts w:ascii="Times New Roman" w:eastAsia="Times New Roman" w:hAnsi="Times New Roman" w:cs="Times New Roman"/>
          <w:sz w:val="24"/>
          <w:szCs w:val="24"/>
        </w:rPr>
        <w:t xml:space="preserve"> Это разновидность "игры на уничтожение", но с "заминированными" полями. Выигрывает тот, кто побьет все фигуры противника.</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Примечание. </w:t>
      </w:r>
      <w:proofErr w:type="gramStart"/>
      <w:r w:rsidRPr="00964BC9">
        <w:rPr>
          <w:rFonts w:ascii="Times New Roman" w:eastAsia="Times New Roman" w:hAnsi="Times New Roman" w:cs="Times New Roman"/>
          <w:sz w:val="24"/>
          <w:szCs w:val="24"/>
        </w:rPr>
        <w:t>Все дидактические игры и задания из этого раздела (даже такие на первый взгляд странные, как "Лабиринт", "</w:t>
      </w:r>
      <w:r w:rsidR="00CF633F" w:rsidRPr="00964BC9">
        <w:rPr>
          <w:rFonts w:ascii="Times New Roman" w:eastAsia="Times New Roman" w:hAnsi="Times New Roman" w:cs="Times New Roman"/>
          <w:sz w:val="24"/>
          <w:szCs w:val="24"/>
        </w:rPr>
        <w:t xml:space="preserve">Перехитри часовых" и т. п., где </w:t>
      </w:r>
      <w:r w:rsidRPr="00964BC9">
        <w:rPr>
          <w:rFonts w:ascii="Times New Roman" w:eastAsia="Times New Roman" w:hAnsi="Times New Roman" w:cs="Times New Roman"/>
          <w:sz w:val="24"/>
          <w:szCs w:val="24"/>
        </w:rPr>
        <w:t>присутствуют "заколдованные" фигуры и "заминированные" поля) моделируют в доступном для детей 6–7 лет виде те или иные реальные ситуации, с которыми сталкиваются шахматисты в игре на шахматной доске.</w:t>
      </w:r>
      <w:proofErr w:type="gramEnd"/>
      <w:r w:rsidRPr="00964BC9">
        <w:rPr>
          <w:rFonts w:ascii="Times New Roman" w:eastAsia="Times New Roman" w:hAnsi="Times New Roman" w:cs="Times New Roman"/>
          <w:sz w:val="24"/>
          <w:szCs w:val="24"/>
        </w:rPr>
        <w:t xml:space="preserve"> При этом все игры и задания</w:t>
      </w:r>
    </w:p>
    <w:p w:rsidR="00B72DF4" w:rsidRPr="00964BC9" w:rsidRDefault="00B72DF4" w:rsidP="00CF633F">
      <w:pPr>
        <w:spacing w:after="0" w:line="276" w:lineRule="auto"/>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являются занимательными и развивающими, эффективно способствуют тренингу образного и логического мышления.</w:t>
      </w:r>
    </w:p>
    <w:p w:rsidR="00866B50" w:rsidRPr="00964BC9" w:rsidRDefault="00866B50" w:rsidP="00CF633F">
      <w:pPr>
        <w:spacing w:after="0" w:line="276" w:lineRule="auto"/>
        <w:jc w:val="both"/>
        <w:rPr>
          <w:rFonts w:ascii="Times New Roman" w:eastAsia="Times New Roman" w:hAnsi="Times New Roman" w:cs="Times New Roman"/>
          <w:b/>
          <w:i/>
          <w:sz w:val="24"/>
          <w:szCs w:val="24"/>
        </w:rPr>
      </w:pPr>
    </w:p>
    <w:p w:rsidR="00866B50" w:rsidRPr="006535D4" w:rsidRDefault="00D936C1" w:rsidP="008D7BF3">
      <w:pPr>
        <w:keepNext/>
        <w:numPr>
          <w:ilvl w:val="1"/>
          <w:numId w:val="13"/>
        </w:num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r w:rsidRPr="006535D4">
        <w:rPr>
          <w:rFonts w:ascii="Times New Roman" w:eastAsia="Times New Roman" w:hAnsi="Times New Roman" w:cs="Times New Roman"/>
          <w:b/>
          <w:color w:val="000000"/>
          <w:sz w:val="24"/>
          <w:szCs w:val="24"/>
        </w:rPr>
        <w:t>2.2. Формы, методы и средства реализации Программы</w:t>
      </w:r>
    </w:p>
    <w:p w:rsidR="00866B50" w:rsidRPr="00964BC9" w:rsidRDefault="00866B50" w:rsidP="008D7BF3">
      <w:pPr>
        <w:spacing w:line="276" w:lineRule="auto"/>
        <w:rPr>
          <w:sz w:val="24"/>
          <w:szCs w:val="24"/>
        </w:rPr>
      </w:pP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Организация образовательного процесса по Программе строится на педагогических принципах, раскрытых в предыдущем разделе. Они выдвигают на первый план приобретение игрового и полноценного опыта мероприятий, в которых дети развивают гражданскую и общечеловеческую идентичность, проникаются духовно-нравственными и культурными ценностями своей Родины, формируют культурно-исторические компетентности, элементарные представления об обществе. Также для данного образовательного направления могут быть использованы особые педагогические подходы, например, организация образовательного процесса по подготовке и реализации экскурсоводческой деятельности детей. </w:t>
      </w:r>
    </w:p>
    <w:p w:rsidR="00866B50" w:rsidRPr="00964BC9" w:rsidRDefault="00D936C1" w:rsidP="008D7BF3">
      <w:pPr>
        <w:spacing w:after="0" w:line="276" w:lineRule="auto"/>
        <w:jc w:val="center"/>
        <w:rPr>
          <w:rFonts w:ascii="Times New Roman" w:eastAsia="Times New Roman" w:hAnsi="Times New Roman" w:cs="Times New Roman"/>
          <w:i/>
          <w:sz w:val="24"/>
          <w:szCs w:val="24"/>
        </w:rPr>
      </w:pPr>
      <w:r w:rsidRPr="00964BC9">
        <w:rPr>
          <w:rFonts w:ascii="Times New Roman" w:eastAsia="Times New Roman" w:hAnsi="Times New Roman" w:cs="Times New Roman"/>
          <w:i/>
          <w:sz w:val="24"/>
          <w:szCs w:val="24"/>
        </w:rPr>
        <w:t>Организация детских проектов и детских советов</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Детские проекты и детские советы (Детский круг) как форма и средство организации детского сообщества позволяет воссоздать модель большого общества. На примере модели сообщества образовательной организации дети знакомятся с условиями мирной, справедливой, упорядоченной и ответственной совместной жизни, с трудностями и проблемами, с которыми связана жизнь в сообществе. Дети могут на своем опыте узнать о правилах и устройстве жизни на основе справедливости и демократии и освоить компетентности, необходимые для жизни в сообществе (см. Федеральный государственный образовательный стандарт дошкольного образования</w:t>
      </w:r>
      <w:proofErr w:type="gramStart"/>
      <w:r w:rsidRPr="00964BC9">
        <w:rPr>
          <w:rFonts w:ascii="Times New Roman" w:eastAsia="Times New Roman" w:hAnsi="Times New Roman" w:cs="Times New Roman"/>
          <w:sz w:val="24"/>
          <w:szCs w:val="24"/>
        </w:rPr>
        <w:t>.</w:t>
      </w:r>
      <w:proofErr w:type="gramEnd"/>
      <w:r w:rsidRPr="00964BC9">
        <w:rPr>
          <w:rFonts w:ascii="Times New Roman" w:eastAsia="Times New Roman" w:hAnsi="Times New Roman" w:cs="Times New Roman"/>
          <w:sz w:val="24"/>
          <w:szCs w:val="24"/>
        </w:rPr>
        <w:t xml:space="preserve"> </w:t>
      </w:r>
      <w:proofErr w:type="gramStart"/>
      <w:r w:rsidRPr="00964BC9">
        <w:rPr>
          <w:rFonts w:ascii="Times New Roman" w:eastAsia="Times New Roman" w:hAnsi="Times New Roman" w:cs="Times New Roman"/>
          <w:sz w:val="24"/>
          <w:szCs w:val="24"/>
        </w:rPr>
        <w:t>п</w:t>
      </w:r>
      <w:proofErr w:type="gramEnd"/>
      <w:r w:rsidRPr="00964BC9">
        <w:rPr>
          <w:rFonts w:ascii="Times New Roman" w:eastAsia="Times New Roman" w:hAnsi="Times New Roman" w:cs="Times New Roman"/>
          <w:sz w:val="24"/>
          <w:szCs w:val="24"/>
        </w:rPr>
        <w:t xml:space="preserve">. 4.6, с. 29  </w:t>
      </w:r>
      <w:hyperlink r:id="rId12">
        <w:r w:rsidRPr="00964BC9">
          <w:rPr>
            <w:rFonts w:ascii="Times New Roman" w:eastAsia="Times New Roman" w:hAnsi="Times New Roman" w:cs="Times New Roman"/>
            <w:color w:val="000000"/>
            <w:sz w:val="24"/>
            <w:szCs w:val="24"/>
            <w:u w:val="single"/>
          </w:rPr>
          <w:t>https://fgos.ru/</w:t>
        </w:r>
      </w:hyperlink>
      <w:r w:rsidRPr="00964BC9">
        <w:rPr>
          <w:rFonts w:ascii="Times New Roman" w:eastAsia="Times New Roman" w:hAnsi="Times New Roman" w:cs="Times New Roman"/>
          <w:sz w:val="24"/>
          <w:szCs w:val="24"/>
        </w:rPr>
        <w:t xml:space="preserve">). Реализация принципа поддержки детской инициативы и самореализации позволяет предоставить детям возможность участвовать в обсуждениях и принятии решений. Ребенок на практике познает, что его участие в принятии решения связано с ответственностью, которую ты добровольно на себя возлагаешь.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Детский круг проводится по принципу круглого стола. При реализации Программы детский круг становится ритуалом начала и окончания работы над новой темой программы с целью планирования предстоящих дел и подведения итогов в реализации планов. Во время детского круга педагог может вести заметки по каждой теме, в которых отражаются ход обсуждения, планирования и вносятся необходимые пояснения и комментарии. Эти заметки доступны для чтения родителями, другими сотрудниками детского сада, что позволяет включить их как участников общих дел. Выводы, решения детского сообщества, а также дальнейший ход их реализации также записываются, вывешиваются и фиксируются в виде записей, что может стать основой для разработки сценариев экскурсий, которые могут подготовить и провести дети на основе полученных результатов краеведческой деятельности. По запросу детей содержание заметок зачитывается или поясняется детям. Это обеспечивает более открытый и понятный поток информации. Родители могут применять решения, принятые на совете, в повседневной жизни детей.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Учитывая возрастные возможности детей дошкольного возраста, при изучении истории являются элементарное </w:t>
      </w:r>
      <w:proofErr w:type="spellStart"/>
      <w:r w:rsidRPr="00964BC9">
        <w:rPr>
          <w:rFonts w:ascii="Times New Roman" w:eastAsia="Times New Roman" w:hAnsi="Times New Roman" w:cs="Times New Roman"/>
          <w:sz w:val="24"/>
          <w:szCs w:val="24"/>
        </w:rPr>
        <w:t>реконструирование</w:t>
      </w:r>
      <w:proofErr w:type="spellEnd"/>
      <w:r w:rsidRPr="00964BC9">
        <w:rPr>
          <w:rFonts w:ascii="Times New Roman" w:eastAsia="Times New Roman" w:hAnsi="Times New Roman" w:cs="Times New Roman"/>
          <w:sz w:val="24"/>
          <w:szCs w:val="24"/>
        </w:rPr>
        <w:t xml:space="preserve"> и описание прошлого по одному из возможных сценариев (на примере сказок, мифов, былин, исторических рассказов), определение исторических закономерностей.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Пробуждая в дошкольном возрасте заинтересованность детей в изучении истории, авторы программы предлагают организовывать исследовательскую деятельность воспитанников по изучению истории семьи, родного края, России, мира используя следующие методы.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proofErr w:type="gramStart"/>
      <w:r w:rsidRPr="00964BC9">
        <w:rPr>
          <w:rFonts w:ascii="Times New Roman" w:eastAsia="Times New Roman" w:hAnsi="Times New Roman" w:cs="Times New Roman"/>
          <w:b/>
          <w:sz w:val="24"/>
          <w:szCs w:val="24"/>
        </w:rPr>
        <w:t>Хронологический</w:t>
      </w:r>
      <w:r w:rsidRPr="00964BC9">
        <w:rPr>
          <w:rFonts w:ascii="Times New Roman" w:eastAsia="Times New Roman" w:hAnsi="Times New Roman" w:cs="Times New Roman"/>
          <w:sz w:val="24"/>
          <w:szCs w:val="24"/>
        </w:rPr>
        <w:t xml:space="preserve"> – составление хроник событий (например, в сказках, мифах, былинах, рассказах, связанных с историей родного края), биографий известных людей, исследование генеалогического семейного древа.</w:t>
      </w:r>
      <w:proofErr w:type="gramEnd"/>
      <w:r w:rsidRPr="00964BC9">
        <w:rPr>
          <w:rFonts w:ascii="Times New Roman" w:eastAsia="Times New Roman" w:hAnsi="Times New Roman" w:cs="Times New Roman"/>
          <w:sz w:val="24"/>
          <w:szCs w:val="24"/>
        </w:rPr>
        <w:t xml:space="preserve"> Дети могут делать проекты по составлению хронологической ленты, наклеивая или рисуя на ней события из жизни своей семьи, сада, родного края, других стан, где говорят на английском языке.</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proofErr w:type="gramStart"/>
      <w:r w:rsidRPr="00964BC9">
        <w:rPr>
          <w:rFonts w:ascii="Times New Roman" w:eastAsia="Times New Roman" w:hAnsi="Times New Roman" w:cs="Times New Roman"/>
          <w:b/>
          <w:sz w:val="24"/>
          <w:szCs w:val="24"/>
        </w:rPr>
        <w:t>Социологический</w:t>
      </w:r>
      <w:proofErr w:type="gramEnd"/>
      <w:r w:rsidRPr="00964BC9">
        <w:rPr>
          <w:rFonts w:ascii="Times New Roman" w:eastAsia="Times New Roman" w:hAnsi="Times New Roman" w:cs="Times New Roman"/>
          <w:sz w:val="24"/>
          <w:szCs w:val="24"/>
        </w:rPr>
        <w:t xml:space="preserve"> – с помощью опросов, интервью (педагогов, родителей, бабушек и дедушек, других взрослых) дети могут выстраивать рассказы об исторических и культурных событиях малой родины, жизни людей других стран, их истории.</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Историческое моделирование</w:t>
      </w:r>
      <w:r w:rsidRPr="00964BC9">
        <w:rPr>
          <w:rFonts w:ascii="Times New Roman" w:eastAsia="Times New Roman" w:hAnsi="Times New Roman" w:cs="Times New Roman"/>
          <w:sz w:val="24"/>
          <w:szCs w:val="24"/>
        </w:rPr>
        <w:t xml:space="preserve">. Историческое моделирование можно проводить с помощью специально изготовленных дидактических материалов, предлагающих собрать наряд тульской барышни, русской избы, тульского самовара; создать модели различных конструкций: мастерской оружейника, пряничного производства, территории и башен Тульского кремля; реконструировать оборону Тулы в Великой отечественной войне, расставив по полю пушки, деревья, солдат и пр. То же самое можно разыгрывать с помощью игрушечных солдатиков, других игр, </w:t>
      </w:r>
      <w:proofErr w:type="spellStart"/>
      <w:r w:rsidRPr="00964BC9">
        <w:rPr>
          <w:rFonts w:ascii="Times New Roman" w:eastAsia="Times New Roman" w:hAnsi="Times New Roman" w:cs="Times New Roman"/>
          <w:sz w:val="24"/>
          <w:szCs w:val="24"/>
        </w:rPr>
        <w:t>пазлов</w:t>
      </w:r>
      <w:proofErr w:type="spellEnd"/>
      <w:r w:rsidRPr="00964BC9">
        <w:rPr>
          <w:rFonts w:ascii="Times New Roman" w:eastAsia="Times New Roman" w:hAnsi="Times New Roman" w:cs="Times New Roman"/>
          <w:sz w:val="24"/>
          <w:szCs w:val="24"/>
        </w:rPr>
        <w:t xml:space="preserve"> и др.</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При изучении истории детям предлагается поработать с историческими источниками, разнообразными свидетельствами о прошлом: вещественными, письменными, изобразительными, фоническими. Исторические поиски в ходе рассматривания фотографий, картин и другие свидетельства прошлого, посещение исторических музеев, экспозиций и других исторических мест и мероприятий, которое </w:t>
      </w:r>
      <w:r w:rsidRPr="00964BC9">
        <w:rPr>
          <w:rFonts w:ascii="Times New Roman" w:eastAsia="Times New Roman" w:hAnsi="Times New Roman" w:cs="Times New Roman"/>
          <w:sz w:val="24"/>
          <w:szCs w:val="24"/>
        </w:rPr>
        <w:lastRenderedPageBreak/>
        <w:t xml:space="preserve">может быть организовано совместно с родителями, играет немаловажную роль в историко-культурном развитии детей. </w:t>
      </w:r>
      <w:proofErr w:type="gramStart"/>
      <w:r w:rsidRPr="00964BC9">
        <w:rPr>
          <w:rFonts w:ascii="Times New Roman" w:eastAsia="Times New Roman" w:hAnsi="Times New Roman" w:cs="Times New Roman"/>
          <w:sz w:val="24"/>
          <w:szCs w:val="24"/>
        </w:rPr>
        <w:t>(Как здесь жили родители, бабушки и дедушки, когда были детьми?</w:t>
      </w:r>
      <w:proofErr w:type="gramEnd"/>
      <w:r w:rsidRPr="00964BC9">
        <w:rPr>
          <w:rFonts w:ascii="Times New Roman" w:eastAsia="Times New Roman" w:hAnsi="Times New Roman" w:cs="Times New Roman"/>
          <w:sz w:val="24"/>
          <w:szCs w:val="24"/>
        </w:rPr>
        <w:t xml:space="preserve"> Что тогда уже было, чего больше нет? Что появилось нового? Чем в то время дети пользовались по-другому, к чему они относились иначе? </w:t>
      </w:r>
      <w:proofErr w:type="gramStart"/>
      <w:r w:rsidRPr="00964BC9">
        <w:rPr>
          <w:rFonts w:ascii="Times New Roman" w:eastAsia="Times New Roman" w:hAnsi="Times New Roman" w:cs="Times New Roman"/>
          <w:sz w:val="24"/>
          <w:szCs w:val="24"/>
        </w:rPr>
        <w:t xml:space="preserve">Почему?). </w:t>
      </w:r>
      <w:proofErr w:type="gramEnd"/>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Подобные проекты могут быть общими и индивидуальными – можно вместе создавать макет микрорайона или составлять схему своего пути в детский сад, изготавливать общую книгу об истории родного города (кулинарных предпочтениях, играх, путешествиях детей группы) или выполнять персональную работу. Продуктом (результатом) таких проектов могут быть подготовленные совместно </w:t>
      </w:r>
      <w:proofErr w:type="gramStart"/>
      <w:r w:rsidRPr="00964BC9">
        <w:rPr>
          <w:rFonts w:ascii="Times New Roman" w:eastAsia="Times New Roman" w:hAnsi="Times New Roman" w:cs="Times New Roman"/>
          <w:sz w:val="24"/>
          <w:szCs w:val="24"/>
        </w:rPr>
        <w:t>со</w:t>
      </w:r>
      <w:proofErr w:type="gramEnd"/>
      <w:r w:rsidRPr="00964BC9">
        <w:rPr>
          <w:rFonts w:ascii="Times New Roman" w:eastAsia="Times New Roman" w:hAnsi="Times New Roman" w:cs="Times New Roman"/>
          <w:sz w:val="24"/>
          <w:szCs w:val="24"/>
        </w:rPr>
        <w:t xml:space="preserve"> взрослыми (педагогами, родителями) сменные экспозиции, выставки, исследовательские стенды, объемные модели, которые могут представлять сами дети, проводить экскурсии как для своих сверстников, так и приглашенных гостей.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Продолжением такого рода деятельности будет свободная самостоятельная игра. Наблюдая за детскими интересами, проявлением детской инициативы, педагоги создают условия для поддерживания игровых (ролевых) действий, </w:t>
      </w:r>
      <w:proofErr w:type="spellStart"/>
      <w:r w:rsidRPr="00964BC9">
        <w:rPr>
          <w:rFonts w:ascii="Times New Roman" w:eastAsia="Times New Roman" w:hAnsi="Times New Roman" w:cs="Times New Roman"/>
          <w:sz w:val="24"/>
          <w:szCs w:val="24"/>
        </w:rPr>
        <w:t>многовариантности</w:t>
      </w:r>
      <w:proofErr w:type="spellEnd"/>
      <w:r w:rsidRPr="00964BC9">
        <w:rPr>
          <w:rFonts w:ascii="Times New Roman" w:eastAsia="Times New Roman" w:hAnsi="Times New Roman" w:cs="Times New Roman"/>
          <w:sz w:val="24"/>
          <w:szCs w:val="24"/>
        </w:rPr>
        <w:t xml:space="preserve"> сюжетов, связанных с бытом, историческими событиями и культурными традициями своего народа.</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В дошкольной организации могут быть реализованы проекты, направленные на участие в культурных инициативах и праздниках родного края, дополняться за счет поддержки культурных традиций родного края, города, села («ярмарка талантов», открытие спортивного комплекса, день города). Дети могут обсуждать вопросы и строить проекты на основе различных фактов из реальной жизни. Например, в поездке на автобусе или автомашине от дома до детского сада они могут наблюдать, что происходит за окном, и позже инициировать в группе проекты, связанные </w:t>
      </w:r>
      <w:proofErr w:type="gramStart"/>
      <w:r w:rsidRPr="00964BC9">
        <w:rPr>
          <w:rFonts w:ascii="Times New Roman" w:eastAsia="Times New Roman" w:hAnsi="Times New Roman" w:cs="Times New Roman"/>
          <w:sz w:val="24"/>
          <w:szCs w:val="24"/>
        </w:rPr>
        <w:t>с</w:t>
      </w:r>
      <w:proofErr w:type="gramEnd"/>
      <w:r w:rsidRPr="00964BC9">
        <w:rPr>
          <w:rFonts w:ascii="Times New Roman" w:eastAsia="Times New Roman" w:hAnsi="Times New Roman" w:cs="Times New Roman"/>
          <w:sz w:val="24"/>
          <w:szCs w:val="24"/>
        </w:rPr>
        <w:t xml:space="preserve"> увиденным. Это могут быть, в частности, «Памятник Пушкину», «Памятник Прянику», «Стены Тульского кремля».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Для более осознанного познания и эмоционально ярких впечатлений на этапах систематизации и рефлексии полученных сведений эффективно применяется технология ТРИЗ (теория решения изобретательских задач). Выполнение заданий «Что было бы, если…», «Цепочки ассоциаций»: «Родина – это…»; «Радость – это…»; «История – это…», «Родной дом – это…». </w:t>
      </w:r>
      <w:proofErr w:type="gramStart"/>
      <w:r w:rsidRPr="00964BC9">
        <w:rPr>
          <w:rFonts w:ascii="Times New Roman" w:eastAsia="Times New Roman" w:hAnsi="Times New Roman" w:cs="Times New Roman"/>
          <w:sz w:val="24"/>
          <w:szCs w:val="24"/>
        </w:rPr>
        <w:t xml:space="preserve">Игра «Хорошо-плохо»: найти как положительные, так и отрицательные стороны сложившейся ситуации, которую изучают дети (устаревшие профессии, старинные предметы и т.п.); «Метод системного анализа»: настоящее, прошлое и будущее предмета, события, явления, компоненты системы, подсистемы и надсистемы, в которую входит данный предмет. </w:t>
      </w:r>
      <w:proofErr w:type="gramEnd"/>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Модули «Информатика детям», «Английский язык для детей», «Шахматы и дети» могут по своей тематике и направленности встраиваться в целостный процесс познания ребенком окружающего мира как близкого, так и далекого по своему географическому, социальному расположению. Событийность, взятая за основу организации образовательного процесса, позволяет включать как ресурс для поиска и представления итогов детской деятельности и умения информатики и преподнесения информации на английском языке (в рамках возможностей) и разыгрывания исторических событий на шахматной доске, в ходе шахматных турниров, сюжетных игр.</w:t>
      </w:r>
    </w:p>
    <w:p w:rsidR="00866B50" w:rsidRPr="00964BC9" w:rsidRDefault="00D936C1" w:rsidP="008D7BF3">
      <w:pPr>
        <w:spacing w:after="0" w:line="276" w:lineRule="auto"/>
        <w:jc w:val="center"/>
        <w:rPr>
          <w:rFonts w:ascii="Times New Roman" w:eastAsia="Times New Roman" w:hAnsi="Times New Roman" w:cs="Times New Roman"/>
          <w:i/>
          <w:sz w:val="24"/>
          <w:szCs w:val="24"/>
        </w:rPr>
      </w:pPr>
      <w:r w:rsidRPr="00964BC9">
        <w:rPr>
          <w:rFonts w:ascii="Times New Roman" w:eastAsia="Times New Roman" w:hAnsi="Times New Roman" w:cs="Times New Roman"/>
          <w:i/>
          <w:sz w:val="24"/>
          <w:szCs w:val="24"/>
        </w:rPr>
        <w:t>Формы организации детской деятельности</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Для дошкольников основным видом деятельности и эффективным способом познания мира является игра. В Программе используются сюжетно-ролевые, дидактические и народные игры. Близки к сюжетно-ролевым играм инсценировки произведений духовно-нравственного и исторического содержания. Для инсценировки </w:t>
      </w:r>
      <w:r w:rsidRPr="00964BC9">
        <w:rPr>
          <w:rFonts w:ascii="Times New Roman" w:eastAsia="Times New Roman" w:hAnsi="Times New Roman" w:cs="Times New Roman"/>
          <w:sz w:val="24"/>
          <w:szCs w:val="24"/>
        </w:rPr>
        <w:lastRenderedPageBreak/>
        <w:t xml:space="preserve">можно взять практически любое произведение, предлагаемое Программой. Все они невелики по объему. Дети могут без затруднений изобразить персонажей. В процессе инсценировки лучше усваивается содержание произведения и его смысл. Введение персонажа близкого по возрасту и знакомого по литературному произведению позволяет детям сменить позицию «ученика» на «наставника», вместе с героем делать открытия, </w:t>
      </w:r>
      <w:proofErr w:type="gramStart"/>
      <w:r w:rsidRPr="00964BC9">
        <w:rPr>
          <w:rFonts w:ascii="Times New Roman" w:eastAsia="Times New Roman" w:hAnsi="Times New Roman" w:cs="Times New Roman"/>
          <w:sz w:val="24"/>
          <w:szCs w:val="24"/>
        </w:rPr>
        <w:t>помогать ему обобщать</w:t>
      </w:r>
      <w:proofErr w:type="gramEnd"/>
      <w:r w:rsidRPr="00964BC9">
        <w:rPr>
          <w:rFonts w:ascii="Times New Roman" w:eastAsia="Times New Roman" w:hAnsi="Times New Roman" w:cs="Times New Roman"/>
          <w:sz w:val="24"/>
          <w:szCs w:val="24"/>
        </w:rPr>
        <w:t xml:space="preserve"> и представлять краеведческий материал.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Авторами Программы предлагается ввести в образовательный процесс образ Филиппка (Л.Н. Толстой «Филиппок»), мальчика, который также как все дети был любознательным, стремился узнать как можно больше, и не боялся трудностей. Детям легче ассоциируя себя со своим ровесником, включаться в поисковую, познавательно-исследовательскую деятельность.</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xml:space="preserve">Для большего эмоционального воздействия на детей различные формы занятий сопровождаются просмотром мультимедийных презентаций, мультфильмов, видеофильмов. Полученные новые знания в результате освоения Программы старшие дошкольники осмысливают и реализуют в различных видах творческой деятельности, создавая рисунки, аппликации, поделки – сувениры к праздникам и историческим датам, свои творческие работы, а также исторические и культурные находки размещают в мини-музее. </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xml:space="preserve">Следует обратить внимание на то, что введение, отработка, закрепление и дальнейшая активизация языкового материала в </w:t>
      </w:r>
      <w:proofErr w:type="spellStart"/>
      <w:r w:rsidRPr="00964BC9">
        <w:rPr>
          <w:rFonts w:ascii="Times New Roman" w:eastAsia="Times New Roman" w:hAnsi="Times New Roman" w:cs="Times New Roman"/>
          <w:color w:val="000000"/>
          <w:sz w:val="24"/>
          <w:szCs w:val="24"/>
        </w:rPr>
        <w:t>аудировании</w:t>
      </w:r>
      <w:proofErr w:type="spellEnd"/>
      <w:r w:rsidRPr="00964BC9">
        <w:rPr>
          <w:rFonts w:ascii="Times New Roman" w:eastAsia="Times New Roman" w:hAnsi="Times New Roman" w:cs="Times New Roman"/>
          <w:color w:val="000000"/>
          <w:sz w:val="24"/>
          <w:szCs w:val="24"/>
        </w:rPr>
        <w:t xml:space="preserve"> и говорении, а также собственно практика в речи должны быть организованы в коммуникативных заданиях, в которых дети осуществляют предметную игровую деятельность, а языковые средства   осваиваются ими попутно, как </w:t>
      </w:r>
      <w:proofErr w:type="gramStart"/>
      <w:r w:rsidRPr="00964BC9">
        <w:rPr>
          <w:rFonts w:ascii="Times New Roman" w:eastAsia="Times New Roman" w:hAnsi="Times New Roman" w:cs="Times New Roman"/>
          <w:color w:val="000000"/>
          <w:sz w:val="24"/>
          <w:szCs w:val="24"/>
        </w:rPr>
        <w:t>бы</w:t>
      </w:r>
      <w:proofErr w:type="gramEnd"/>
      <w:r w:rsidRPr="00964BC9">
        <w:rPr>
          <w:rFonts w:ascii="Times New Roman" w:eastAsia="Times New Roman" w:hAnsi="Times New Roman" w:cs="Times New Roman"/>
          <w:color w:val="000000"/>
          <w:sz w:val="24"/>
          <w:szCs w:val="24"/>
        </w:rPr>
        <w:t xml:space="preserve"> между прочим благодаря тому, что они вовлечены в интересную занимательную деятельность. Поэтому практически в любом учебном задании в рамках программы «Английский язык для дошкольников» можно выделить интегративные компоненты содержания, список которых приводится ниже. Поэтому практически в любом учебном задании в рамках программы «Английский язык для дошкольников» можно выделить интегративные компоненты содержания, список которых приводится ниже.</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i/>
          <w:color w:val="000000"/>
          <w:sz w:val="24"/>
          <w:szCs w:val="24"/>
        </w:rPr>
        <w:t>Интегративные компоненты содержания программы «Английский язык для детей»:</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1. Страноведение. Региональный компонент:</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xml:space="preserve">– географическое положение и климат Великобритании и Америки, традиции и праздники стран изучаемого языка в сравнении в </w:t>
      </w:r>
      <w:proofErr w:type="gramStart"/>
      <w:r w:rsidRPr="00964BC9">
        <w:rPr>
          <w:rFonts w:ascii="Times New Roman" w:eastAsia="Times New Roman" w:hAnsi="Times New Roman" w:cs="Times New Roman"/>
          <w:color w:val="000000"/>
          <w:sz w:val="24"/>
          <w:szCs w:val="24"/>
        </w:rPr>
        <w:t>российскими</w:t>
      </w:r>
      <w:proofErr w:type="gramEnd"/>
      <w:r w:rsidRPr="00964BC9">
        <w:rPr>
          <w:rFonts w:ascii="Times New Roman" w:eastAsia="Times New Roman" w:hAnsi="Times New Roman" w:cs="Times New Roman"/>
          <w:color w:val="000000"/>
          <w:sz w:val="24"/>
          <w:szCs w:val="24"/>
        </w:rPr>
        <w:t>;</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мой город, мой край.</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2. Окружающий мир:</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домашние животные;</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дикие животные России и Америки.</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3. Математика:</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счет (1–20), магазин.</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xml:space="preserve">4. Литература: </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сказочные герои;</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фольклор Великобритании;</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герои книг и мультфильмов.</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5. Технология:</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proofErr w:type="gramStart"/>
      <w:r w:rsidRPr="00964BC9">
        <w:rPr>
          <w:rFonts w:ascii="Times New Roman" w:eastAsia="Times New Roman" w:hAnsi="Times New Roman" w:cs="Times New Roman"/>
          <w:i/>
          <w:color w:val="000000"/>
          <w:sz w:val="24"/>
          <w:szCs w:val="24"/>
        </w:rPr>
        <w:lastRenderedPageBreak/>
        <w:t xml:space="preserve">– </w:t>
      </w:r>
      <w:proofErr w:type="spellStart"/>
      <w:r w:rsidRPr="00964BC9">
        <w:rPr>
          <w:rFonts w:ascii="Times New Roman" w:eastAsia="Times New Roman" w:hAnsi="Times New Roman" w:cs="Times New Roman"/>
          <w:i/>
          <w:color w:val="000000"/>
          <w:sz w:val="24"/>
          <w:szCs w:val="24"/>
        </w:rPr>
        <w:t>бумагопластика</w:t>
      </w:r>
      <w:proofErr w:type="spellEnd"/>
      <w:r w:rsidRPr="00964BC9">
        <w:rPr>
          <w:rFonts w:ascii="Times New Roman" w:eastAsia="Times New Roman" w:hAnsi="Times New Roman" w:cs="Times New Roman"/>
          <w:i/>
          <w:color w:val="000000"/>
          <w:sz w:val="24"/>
          <w:szCs w:val="24"/>
        </w:rPr>
        <w:t xml:space="preserve"> </w:t>
      </w:r>
      <w:r w:rsidRPr="00964BC9">
        <w:rPr>
          <w:rFonts w:ascii="Times New Roman" w:eastAsia="Times New Roman" w:hAnsi="Times New Roman" w:cs="Times New Roman"/>
          <w:color w:val="000000"/>
          <w:sz w:val="24"/>
          <w:szCs w:val="24"/>
        </w:rPr>
        <w:t>– изготовление работ из бумаги (приемы вырезания, наклеивания, склеивания, аппликация, техника «оригами», работа с гофрированной бумагой, с бросовым материалом и т.д.);</w:t>
      </w:r>
      <w:proofErr w:type="gramEnd"/>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xml:space="preserve">– </w:t>
      </w:r>
      <w:r w:rsidRPr="00964BC9">
        <w:rPr>
          <w:rFonts w:ascii="Times New Roman" w:eastAsia="Times New Roman" w:hAnsi="Times New Roman" w:cs="Times New Roman"/>
          <w:i/>
          <w:color w:val="000000"/>
          <w:sz w:val="24"/>
          <w:szCs w:val="24"/>
        </w:rPr>
        <w:t xml:space="preserve">рисунок </w:t>
      </w:r>
      <w:r w:rsidRPr="00964BC9">
        <w:rPr>
          <w:rFonts w:ascii="Times New Roman" w:eastAsia="Times New Roman" w:hAnsi="Times New Roman" w:cs="Times New Roman"/>
          <w:color w:val="000000"/>
          <w:sz w:val="24"/>
          <w:szCs w:val="24"/>
        </w:rPr>
        <w:t>–  спектр цветов, различные способы окрашивания изделий из глины и теста, раскрашивание и т.д.;</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xml:space="preserve">– </w:t>
      </w:r>
      <w:r w:rsidRPr="00964BC9">
        <w:rPr>
          <w:rFonts w:ascii="Times New Roman" w:eastAsia="Times New Roman" w:hAnsi="Times New Roman" w:cs="Times New Roman"/>
          <w:i/>
          <w:color w:val="000000"/>
          <w:sz w:val="24"/>
          <w:szCs w:val="24"/>
        </w:rPr>
        <w:t xml:space="preserve">лепка </w:t>
      </w:r>
      <w:r w:rsidRPr="00964BC9">
        <w:rPr>
          <w:rFonts w:ascii="Times New Roman" w:eastAsia="Times New Roman" w:hAnsi="Times New Roman" w:cs="Times New Roman"/>
          <w:color w:val="000000"/>
          <w:sz w:val="24"/>
          <w:szCs w:val="24"/>
        </w:rPr>
        <w:t>– изготовление работ из глины и теста («</w:t>
      </w:r>
      <w:proofErr w:type="spellStart"/>
      <w:r w:rsidRPr="00964BC9">
        <w:rPr>
          <w:rFonts w:ascii="Times New Roman" w:eastAsia="Times New Roman" w:hAnsi="Times New Roman" w:cs="Times New Roman"/>
          <w:color w:val="000000"/>
          <w:sz w:val="24"/>
          <w:szCs w:val="24"/>
        </w:rPr>
        <w:t>animals</w:t>
      </w:r>
      <w:proofErr w:type="spellEnd"/>
      <w:r w:rsidRPr="00964BC9">
        <w:rPr>
          <w:rFonts w:ascii="Times New Roman" w:eastAsia="Times New Roman" w:hAnsi="Times New Roman" w:cs="Times New Roman"/>
          <w:color w:val="000000"/>
          <w:sz w:val="24"/>
          <w:szCs w:val="24"/>
        </w:rPr>
        <w:t>», «</w:t>
      </w:r>
      <w:proofErr w:type="spellStart"/>
      <w:r w:rsidRPr="00964BC9">
        <w:rPr>
          <w:rFonts w:ascii="Times New Roman" w:eastAsia="Times New Roman" w:hAnsi="Times New Roman" w:cs="Times New Roman"/>
          <w:color w:val="000000"/>
          <w:sz w:val="24"/>
          <w:szCs w:val="24"/>
        </w:rPr>
        <w:t>alphabet</w:t>
      </w:r>
      <w:proofErr w:type="spellEnd"/>
      <w:r w:rsidRPr="00964BC9">
        <w:rPr>
          <w:rFonts w:ascii="Times New Roman" w:eastAsia="Times New Roman" w:hAnsi="Times New Roman" w:cs="Times New Roman"/>
          <w:color w:val="000000"/>
          <w:sz w:val="24"/>
          <w:szCs w:val="24"/>
        </w:rPr>
        <w:t>» и т.д.).</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6. Физическая культура:</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игры, развивающие координацию движений и реакцию;</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игры, развивающие умение ориентироваться в пространстве;</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игры, развивающие мелкую моторику рук.</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7. Музыка:</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xml:space="preserve">– разучивание песен, </w:t>
      </w:r>
      <w:proofErr w:type="spellStart"/>
      <w:r w:rsidRPr="00964BC9">
        <w:rPr>
          <w:rFonts w:ascii="Times New Roman" w:eastAsia="Times New Roman" w:hAnsi="Times New Roman" w:cs="Times New Roman"/>
          <w:color w:val="000000"/>
          <w:sz w:val="24"/>
          <w:szCs w:val="24"/>
        </w:rPr>
        <w:t>чантов</w:t>
      </w:r>
      <w:proofErr w:type="spellEnd"/>
      <w:r w:rsidRPr="00964BC9">
        <w:rPr>
          <w:rFonts w:ascii="Times New Roman" w:eastAsia="Times New Roman" w:hAnsi="Times New Roman" w:cs="Times New Roman"/>
          <w:color w:val="000000"/>
          <w:sz w:val="24"/>
          <w:szCs w:val="24"/>
        </w:rPr>
        <w:t xml:space="preserve"> с элементами движений;</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знакомство с музыкой стран изучаемого языка.</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8. Театр:</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кукольный театр;</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сюжетные и ролевые игры;</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песни-театрализации;</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инсценировки небольших пьес.</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xml:space="preserve">Педагоги, реализующие дополнительную образовательную программу «Английский язык для дошкольников», могут в работе использовать более подробные варианты тематического планирования, представленные в следующих рекомендуемых </w:t>
      </w:r>
      <w:proofErr w:type="spellStart"/>
      <w:r w:rsidRPr="00964BC9">
        <w:rPr>
          <w:rFonts w:ascii="Times New Roman" w:eastAsia="Times New Roman" w:hAnsi="Times New Roman" w:cs="Times New Roman"/>
          <w:color w:val="000000"/>
          <w:sz w:val="24"/>
          <w:szCs w:val="24"/>
        </w:rPr>
        <w:t>учебно</w:t>
      </w:r>
      <w:proofErr w:type="spellEnd"/>
      <w:r w:rsidRPr="00964BC9">
        <w:rPr>
          <w:rFonts w:ascii="Times New Roman" w:eastAsia="Times New Roman" w:hAnsi="Times New Roman" w:cs="Times New Roman"/>
          <w:color w:val="000000"/>
          <w:sz w:val="24"/>
          <w:szCs w:val="24"/>
        </w:rPr>
        <w:t>–методических комплектах:</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УМК «</w:t>
      </w:r>
      <w:proofErr w:type="spellStart"/>
      <w:r w:rsidRPr="00964BC9">
        <w:rPr>
          <w:rFonts w:ascii="Times New Roman" w:eastAsia="Times New Roman" w:hAnsi="Times New Roman" w:cs="Times New Roman"/>
          <w:sz w:val="24"/>
          <w:szCs w:val="24"/>
        </w:rPr>
        <w:t>Cheeky</w:t>
      </w:r>
      <w:proofErr w:type="spellEnd"/>
      <w:r w:rsidRPr="00964BC9">
        <w:rPr>
          <w:rFonts w:ascii="Times New Roman" w:eastAsia="Times New Roman" w:hAnsi="Times New Roman" w:cs="Times New Roman"/>
          <w:sz w:val="24"/>
          <w:szCs w:val="24"/>
        </w:rPr>
        <w:t xml:space="preserve"> </w:t>
      </w:r>
      <w:proofErr w:type="spellStart"/>
      <w:r w:rsidRPr="00964BC9">
        <w:rPr>
          <w:rFonts w:ascii="Times New Roman" w:eastAsia="Times New Roman" w:hAnsi="Times New Roman" w:cs="Times New Roman"/>
          <w:sz w:val="24"/>
          <w:szCs w:val="24"/>
        </w:rPr>
        <w:t>Monkey</w:t>
      </w:r>
      <w:proofErr w:type="spellEnd"/>
      <w:r w:rsidRPr="00964BC9">
        <w:rPr>
          <w:rFonts w:ascii="Times New Roman" w:eastAsia="Times New Roman" w:hAnsi="Times New Roman" w:cs="Times New Roman"/>
          <w:sz w:val="24"/>
          <w:szCs w:val="24"/>
        </w:rPr>
        <w:t xml:space="preserve">» авторов Комаровой Ю.А., </w:t>
      </w:r>
      <w:proofErr w:type="spellStart"/>
      <w:r w:rsidRPr="00964BC9">
        <w:rPr>
          <w:rFonts w:ascii="Times New Roman" w:eastAsia="Times New Roman" w:hAnsi="Times New Roman" w:cs="Times New Roman"/>
          <w:sz w:val="24"/>
          <w:szCs w:val="24"/>
        </w:rPr>
        <w:t>Харпер</w:t>
      </w:r>
      <w:proofErr w:type="spellEnd"/>
      <w:r w:rsidRPr="00964BC9">
        <w:rPr>
          <w:rFonts w:ascii="Times New Roman" w:eastAsia="Times New Roman" w:hAnsi="Times New Roman" w:cs="Times New Roman"/>
          <w:sz w:val="24"/>
          <w:szCs w:val="24"/>
        </w:rPr>
        <w:t xml:space="preserve"> К., </w:t>
      </w:r>
      <w:proofErr w:type="spellStart"/>
      <w:r w:rsidRPr="00964BC9">
        <w:rPr>
          <w:rFonts w:ascii="Times New Roman" w:eastAsia="Times New Roman" w:hAnsi="Times New Roman" w:cs="Times New Roman"/>
          <w:sz w:val="24"/>
          <w:szCs w:val="24"/>
        </w:rPr>
        <w:t>Медуэлл</w:t>
      </w:r>
      <w:proofErr w:type="spellEnd"/>
      <w:r w:rsidRPr="00964BC9">
        <w:rPr>
          <w:rFonts w:ascii="Times New Roman" w:eastAsia="Times New Roman" w:hAnsi="Times New Roman" w:cs="Times New Roman"/>
          <w:sz w:val="24"/>
          <w:szCs w:val="24"/>
        </w:rPr>
        <w:t xml:space="preserve"> К.;</w:t>
      </w:r>
    </w:p>
    <w:p w:rsidR="00866B50" w:rsidRPr="00964BC9" w:rsidRDefault="00866B50" w:rsidP="00CF633F">
      <w:pPr>
        <w:spacing w:after="0" w:line="276" w:lineRule="auto"/>
        <w:jc w:val="both"/>
        <w:rPr>
          <w:rFonts w:ascii="Times New Roman" w:eastAsia="Times New Roman" w:hAnsi="Times New Roman" w:cs="Times New Roman"/>
          <w:sz w:val="24"/>
          <w:szCs w:val="24"/>
        </w:rPr>
      </w:pPr>
    </w:p>
    <w:p w:rsidR="00866B50" w:rsidRPr="006535D4" w:rsidRDefault="00D936C1" w:rsidP="008D7BF3">
      <w:pPr>
        <w:numPr>
          <w:ilvl w:val="1"/>
          <w:numId w:val="13"/>
        </w:numPr>
        <w:spacing w:after="0" w:line="276" w:lineRule="auto"/>
        <w:jc w:val="center"/>
        <w:rPr>
          <w:rFonts w:ascii="Times New Roman" w:eastAsia="Times New Roman" w:hAnsi="Times New Roman" w:cs="Times New Roman"/>
          <w:b/>
          <w:sz w:val="24"/>
          <w:szCs w:val="24"/>
        </w:rPr>
      </w:pPr>
      <w:r w:rsidRPr="006535D4">
        <w:rPr>
          <w:rFonts w:ascii="Times New Roman" w:eastAsia="Times New Roman" w:hAnsi="Times New Roman" w:cs="Times New Roman"/>
          <w:b/>
          <w:sz w:val="24"/>
          <w:szCs w:val="24"/>
        </w:rPr>
        <w:t xml:space="preserve">2.3. Взаимодействие педагогического коллектива с семьями </w:t>
      </w:r>
      <w:r w:rsidRPr="006535D4">
        <w:rPr>
          <w:rFonts w:ascii="Times New Roman" w:eastAsia="Times New Roman" w:hAnsi="Times New Roman" w:cs="Times New Roman"/>
          <w:b/>
          <w:sz w:val="24"/>
          <w:szCs w:val="24"/>
        </w:rPr>
        <w:br/>
        <w:t>воспитанников в процессе реализации Программы</w:t>
      </w:r>
    </w:p>
    <w:p w:rsidR="00866B50" w:rsidRPr="00964BC9" w:rsidRDefault="00866B50" w:rsidP="008D7BF3">
      <w:pPr>
        <w:numPr>
          <w:ilvl w:val="1"/>
          <w:numId w:val="13"/>
        </w:numPr>
        <w:spacing w:after="0" w:line="276" w:lineRule="auto"/>
        <w:jc w:val="center"/>
        <w:rPr>
          <w:rFonts w:ascii="Times New Roman" w:eastAsia="Times New Roman" w:hAnsi="Times New Roman" w:cs="Times New Roman"/>
          <w:sz w:val="24"/>
          <w:szCs w:val="24"/>
        </w:rPr>
      </w:pP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Образовательная работа по темам, связанным с обществом, историей и культурой, как никакая другая область, открывает многообразные возможности для взаимодействия с семьей, которые должны быть реализованы детским садом. Родители могут активно принимать участие в организации и проведении праздников, экскурсий. Знакомство с историей семей детей, с профессиями родителей трудно реализовать без активного участия семей. Продуктивным оказывается использование компетентностей, знаний, умений и других ресурсов родителей, которые сами могут предложить провести какие-либо проекты, экскурсии, мастер-классы. Дети мигрантов или представители разных национальностей также могут существенно обогатить жизнь группы. Рассказы родителей о стране, из которой они приехали, организация дня национальной кухни, знакомство детей и других семей с кулинарными рецептами своего народа, и т. п.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Естественным продолжением образовательного процесса будет обсуждение в семье, участие родственников в общих проектах, упражнение в применении слов английского языка в быту, проведение совместных досугов за игрой в шахматы, поиск нужной информации в системе Интернет, изготовление макетов, поделок, кулинарных блюд, информационных блоков по различным темам модулей.</w:t>
      </w:r>
    </w:p>
    <w:p w:rsidR="00F45FFE" w:rsidRPr="00964BC9" w:rsidRDefault="00F45FFE" w:rsidP="00F45FFE">
      <w:pPr>
        <w:spacing w:after="0" w:line="276" w:lineRule="auto"/>
        <w:ind w:firstLine="709"/>
        <w:jc w:val="center"/>
        <w:rPr>
          <w:rFonts w:ascii="Times New Roman" w:eastAsia="Times New Roman" w:hAnsi="Times New Roman" w:cs="Times New Roman"/>
          <w:sz w:val="24"/>
          <w:szCs w:val="24"/>
        </w:rPr>
      </w:pPr>
    </w:p>
    <w:p w:rsidR="00AA29CA" w:rsidRDefault="00AA29CA" w:rsidP="00F45FFE">
      <w:pPr>
        <w:spacing w:after="0" w:line="276" w:lineRule="auto"/>
        <w:jc w:val="center"/>
        <w:rPr>
          <w:rFonts w:ascii="Times New Roman" w:eastAsia="Times New Roman" w:hAnsi="Times New Roman" w:cs="Times New Roman"/>
          <w:color w:val="000000"/>
          <w:sz w:val="24"/>
          <w:szCs w:val="24"/>
        </w:rPr>
      </w:pPr>
      <w:bookmarkStart w:id="12" w:name="_3whwml4" w:colFirst="0" w:colLast="0"/>
      <w:bookmarkEnd w:id="12"/>
    </w:p>
    <w:p w:rsidR="00AA29CA" w:rsidRDefault="00AA29CA" w:rsidP="00F45FFE">
      <w:pPr>
        <w:spacing w:after="0" w:line="276" w:lineRule="auto"/>
        <w:jc w:val="center"/>
        <w:rPr>
          <w:rFonts w:ascii="Times New Roman" w:eastAsia="Times New Roman" w:hAnsi="Times New Roman" w:cs="Times New Roman"/>
          <w:color w:val="000000"/>
          <w:sz w:val="24"/>
          <w:szCs w:val="24"/>
        </w:rPr>
      </w:pPr>
    </w:p>
    <w:p w:rsidR="00866B50" w:rsidRPr="006535D4" w:rsidRDefault="00D936C1" w:rsidP="00F45FFE">
      <w:pPr>
        <w:spacing w:after="0" w:line="276" w:lineRule="auto"/>
        <w:jc w:val="center"/>
        <w:rPr>
          <w:rFonts w:ascii="Times New Roman" w:eastAsia="Times New Roman" w:hAnsi="Times New Roman" w:cs="Times New Roman"/>
          <w:b/>
          <w:color w:val="000000"/>
          <w:sz w:val="24"/>
          <w:szCs w:val="24"/>
        </w:rPr>
      </w:pPr>
      <w:r w:rsidRPr="006535D4">
        <w:rPr>
          <w:rFonts w:ascii="Times New Roman" w:eastAsia="Times New Roman" w:hAnsi="Times New Roman" w:cs="Times New Roman"/>
          <w:b/>
          <w:color w:val="000000"/>
          <w:sz w:val="24"/>
          <w:szCs w:val="24"/>
        </w:rPr>
        <w:lastRenderedPageBreak/>
        <w:t>3. </w:t>
      </w:r>
      <w:hyperlink w:anchor="_2bn6wsx">
        <w:r w:rsidRPr="006535D4">
          <w:rPr>
            <w:rFonts w:ascii="Times New Roman" w:eastAsia="Times New Roman" w:hAnsi="Times New Roman" w:cs="Times New Roman"/>
            <w:b/>
            <w:color w:val="000000"/>
            <w:sz w:val="24"/>
            <w:szCs w:val="24"/>
          </w:rPr>
          <w:t>ОРГАНИЗАЦИОННЫЙ</w:t>
        </w:r>
      </w:hyperlink>
      <w:r w:rsidRPr="006535D4">
        <w:rPr>
          <w:rFonts w:ascii="Times New Roman" w:eastAsia="Times New Roman" w:hAnsi="Times New Roman" w:cs="Times New Roman"/>
          <w:b/>
          <w:color w:val="000000"/>
          <w:sz w:val="24"/>
          <w:szCs w:val="24"/>
        </w:rPr>
        <w:t xml:space="preserve"> РАЗДЕЛ</w:t>
      </w:r>
    </w:p>
    <w:p w:rsidR="00866B50" w:rsidRPr="00964BC9" w:rsidRDefault="00866B50" w:rsidP="008D7BF3">
      <w:pPr>
        <w:spacing w:line="276" w:lineRule="auto"/>
        <w:rPr>
          <w:sz w:val="24"/>
          <w:szCs w:val="24"/>
        </w:rPr>
      </w:pPr>
    </w:p>
    <w:p w:rsidR="00866B50" w:rsidRPr="006535D4" w:rsidRDefault="00D936C1" w:rsidP="008D7BF3">
      <w:pPr>
        <w:spacing w:after="0" w:line="276" w:lineRule="auto"/>
        <w:jc w:val="center"/>
        <w:rPr>
          <w:rFonts w:ascii="Times New Roman" w:eastAsia="Times New Roman" w:hAnsi="Times New Roman" w:cs="Times New Roman"/>
          <w:b/>
          <w:sz w:val="24"/>
          <w:szCs w:val="24"/>
        </w:rPr>
      </w:pPr>
      <w:r w:rsidRPr="006535D4">
        <w:rPr>
          <w:rFonts w:ascii="Times New Roman" w:eastAsia="Times New Roman" w:hAnsi="Times New Roman" w:cs="Times New Roman"/>
          <w:b/>
          <w:sz w:val="24"/>
          <w:szCs w:val="24"/>
        </w:rPr>
        <w:t xml:space="preserve">3.1. Кадровое обеспечение Программы </w:t>
      </w:r>
    </w:p>
    <w:p w:rsidR="00866B50" w:rsidRPr="00964BC9" w:rsidRDefault="00866B50" w:rsidP="008D7BF3">
      <w:pPr>
        <w:spacing w:after="0" w:line="276" w:lineRule="auto"/>
        <w:ind w:firstLine="709"/>
        <w:jc w:val="center"/>
        <w:rPr>
          <w:rFonts w:ascii="Times New Roman" w:eastAsia="Times New Roman" w:hAnsi="Times New Roman" w:cs="Times New Roman"/>
          <w:sz w:val="24"/>
          <w:szCs w:val="24"/>
        </w:rPr>
      </w:pP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Требования к профессиональной подготовке педагога изложены в ФГОС </w:t>
      </w:r>
      <w:proofErr w:type="gramStart"/>
      <w:r w:rsidRPr="00964BC9">
        <w:rPr>
          <w:rFonts w:ascii="Times New Roman" w:eastAsia="Times New Roman" w:hAnsi="Times New Roman" w:cs="Times New Roman"/>
          <w:sz w:val="24"/>
          <w:szCs w:val="24"/>
        </w:rPr>
        <w:t>ДО</w:t>
      </w:r>
      <w:proofErr w:type="gramEnd"/>
      <w:r w:rsidRPr="00964BC9">
        <w:rPr>
          <w:rFonts w:ascii="Times New Roman" w:eastAsia="Times New Roman" w:hAnsi="Times New Roman" w:cs="Times New Roman"/>
          <w:sz w:val="24"/>
          <w:szCs w:val="24"/>
        </w:rPr>
        <w:t xml:space="preserve">. Дополнением является наличие специальных компетенций к педагогу английского языка, работающему по программе «Английский язык для детей», можно сформулировать в рамках следующих профессиональных компетенций: профессиональная иноязычная коммуникативная компетенция, методико-педагогическая компетенция и организационно-воспитательная компетенция.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Профессиональная иноязычная коммуникативная компетенция педагога предполагает, что он владеет английским языком на уровне не ниже B1 согласно Общеевропейской шкале уровней владения иностранным языком (</w:t>
      </w:r>
      <w:proofErr w:type="spellStart"/>
      <w:r w:rsidRPr="00964BC9">
        <w:rPr>
          <w:rFonts w:ascii="Times New Roman" w:eastAsia="Times New Roman" w:hAnsi="Times New Roman" w:cs="Times New Roman"/>
          <w:sz w:val="24"/>
          <w:szCs w:val="24"/>
        </w:rPr>
        <w:t>Common</w:t>
      </w:r>
      <w:proofErr w:type="spellEnd"/>
      <w:r w:rsidRPr="00964BC9">
        <w:rPr>
          <w:rFonts w:ascii="Times New Roman" w:eastAsia="Times New Roman" w:hAnsi="Times New Roman" w:cs="Times New Roman"/>
          <w:sz w:val="24"/>
          <w:szCs w:val="24"/>
        </w:rPr>
        <w:t xml:space="preserve"> </w:t>
      </w:r>
      <w:proofErr w:type="spellStart"/>
      <w:r w:rsidRPr="00964BC9">
        <w:rPr>
          <w:rFonts w:ascii="Times New Roman" w:eastAsia="Times New Roman" w:hAnsi="Times New Roman" w:cs="Times New Roman"/>
          <w:sz w:val="24"/>
          <w:szCs w:val="24"/>
        </w:rPr>
        <w:t>European</w:t>
      </w:r>
      <w:proofErr w:type="spellEnd"/>
      <w:r w:rsidRPr="00964BC9">
        <w:rPr>
          <w:rFonts w:ascii="Times New Roman" w:eastAsia="Times New Roman" w:hAnsi="Times New Roman" w:cs="Times New Roman"/>
          <w:sz w:val="24"/>
          <w:szCs w:val="24"/>
        </w:rPr>
        <w:t xml:space="preserve"> </w:t>
      </w:r>
      <w:proofErr w:type="spellStart"/>
      <w:r w:rsidRPr="00964BC9">
        <w:rPr>
          <w:rFonts w:ascii="Times New Roman" w:eastAsia="Times New Roman" w:hAnsi="Times New Roman" w:cs="Times New Roman"/>
          <w:sz w:val="24"/>
          <w:szCs w:val="24"/>
        </w:rPr>
        <w:t>Framework</w:t>
      </w:r>
      <w:proofErr w:type="spellEnd"/>
      <w:r w:rsidRPr="00964BC9">
        <w:rPr>
          <w:rFonts w:ascii="Times New Roman" w:eastAsia="Times New Roman" w:hAnsi="Times New Roman" w:cs="Times New Roman"/>
          <w:sz w:val="24"/>
          <w:szCs w:val="24"/>
        </w:rPr>
        <w:t xml:space="preserve"> </w:t>
      </w:r>
      <w:proofErr w:type="spellStart"/>
      <w:r w:rsidRPr="00964BC9">
        <w:rPr>
          <w:rFonts w:ascii="Times New Roman" w:eastAsia="Times New Roman" w:hAnsi="Times New Roman" w:cs="Times New Roman"/>
          <w:sz w:val="24"/>
          <w:szCs w:val="24"/>
        </w:rPr>
        <w:t>of</w:t>
      </w:r>
      <w:proofErr w:type="spellEnd"/>
      <w:r w:rsidRPr="00964BC9">
        <w:rPr>
          <w:rFonts w:ascii="Times New Roman" w:eastAsia="Times New Roman" w:hAnsi="Times New Roman" w:cs="Times New Roman"/>
          <w:sz w:val="24"/>
          <w:szCs w:val="24"/>
        </w:rPr>
        <w:t xml:space="preserve"> </w:t>
      </w:r>
      <w:proofErr w:type="spellStart"/>
      <w:r w:rsidRPr="00964BC9">
        <w:rPr>
          <w:rFonts w:ascii="Times New Roman" w:eastAsia="Times New Roman" w:hAnsi="Times New Roman" w:cs="Times New Roman"/>
          <w:sz w:val="24"/>
          <w:szCs w:val="24"/>
        </w:rPr>
        <w:t>Reference</w:t>
      </w:r>
      <w:proofErr w:type="spellEnd"/>
      <w:r w:rsidRPr="00964BC9">
        <w:rPr>
          <w:rFonts w:ascii="Times New Roman" w:eastAsia="Times New Roman" w:hAnsi="Times New Roman" w:cs="Times New Roman"/>
          <w:sz w:val="24"/>
          <w:szCs w:val="24"/>
        </w:rPr>
        <w:t xml:space="preserve">), используя средства английского языка для ведения занятия и организации игровой деятельности дошкольников. При этом педагог должен уметь представлять учебный материал на английском языке для дошкольников логично, доходчиво с использованием наглядных средств; формулировать инструкции по выполнению задания на английском языке и переформулировать их, если возникают сложности в понимании; управлять ходом выполнения задания на английском языке; </w:t>
      </w:r>
      <w:proofErr w:type="gramStart"/>
      <w:r w:rsidRPr="00964BC9">
        <w:rPr>
          <w:rFonts w:ascii="Times New Roman" w:eastAsia="Times New Roman" w:hAnsi="Times New Roman" w:cs="Times New Roman"/>
          <w:sz w:val="24"/>
          <w:szCs w:val="24"/>
        </w:rPr>
        <w:t>помогать детям формулировать</w:t>
      </w:r>
      <w:proofErr w:type="gramEnd"/>
      <w:r w:rsidRPr="00964BC9">
        <w:rPr>
          <w:rFonts w:ascii="Times New Roman" w:eastAsia="Times New Roman" w:hAnsi="Times New Roman" w:cs="Times New Roman"/>
          <w:sz w:val="24"/>
          <w:szCs w:val="24"/>
        </w:rPr>
        <w:t xml:space="preserve"> на английском языке высказывания; мотивировать, привлекать внимание, ободрять на английском языке, т.е. создавать психологически комфортную атмосферу с помощью лексических средств иностранного языка.</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proofErr w:type="gramStart"/>
      <w:r w:rsidRPr="00964BC9">
        <w:rPr>
          <w:rFonts w:ascii="Times New Roman" w:eastAsia="Times New Roman" w:hAnsi="Times New Roman" w:cs="Times New Roman"/>
          <w:sz w:val="24"/>
          <w:szCs w:val="24"/>
        </w:rPr>
        <w:t>В рамках методико-педагогической компетенции педагог должен владеть теорией и технологиями физического, познавательного и личностного развития детей раннего и дошкольного возраста; уметь организовывать ведущие в дошкольном возрасте виды деятельности: предметно-</w:t>
      </w:r>
      <w:proofErr w:type="spellStart"/>
      <w:r w:rsidRPr="00964BC9">
        <w:rPr>
          <w:rFonts w:ascii="Times New Roman" w:eastAsia="Times New Roman" w:hAnsi="Times New Roman" w:cs="Times New Roman"/>
          <w:sz w:val="24"/>
          <w:szCs w:val="24"/>
        </w:rPr>
        <w:t>манипулятивную</w:t>
      </w:r>
      <w:proofErr w:type="spellEnd"/>
      <w:r w:rsidRPr="00964BC9">
        <w:rPr>
          <w:rFonts w:ascii="Times New Roman" w:eastAsia="Times New Roman" w:hAnsi="Times New Roman" w:cs="Times New Roman"/>
          <w:sz w:val="24"/>
          <w:szCs w:val="24"/>
        </w:rPr>
        <w:t xml:space="preserve"> и игровую, обеспечивая  сюжетно-ситуационный контекст общения дошкольников на английском языке; уметь планировать, реализовывать и анализировать эффективность занятий по английскому; уметь применять индивидуально-дифференцированный и коммуникативный подходы на занятиях по английскому языку;</w:t>
      </w:r>
      <w:proofErr w:type="gramEnd"/>
      <w:r w:rsidRPr="00964BC9">
        <w:rPr>
          <w:rFonts w:ascii="Times New Roman" w:eastAsia="Times New Roman" w:hAnsi="Times New Roman" w:cs="Times New Roman"/>
          <w:sz w:val="24"/>
          <w:szCs w:val="24"/>
        </w:rPr>
        <w:t xml:space="preserve"> владеть методами и средствами анализа психолого-педагогического мониторинга, позволяющего оценить результаты освоения детьми программы «Английский язык для детей», степень </w:t>
      </w:r>
      <w:proofErr w:type="spellStart"/>
      <w:r w:rsidRPr="00964BC9">
        <w:rPr>
          <w:rFonts w:ascii="Times New Roman" w:eastAsia="Times New Roman" w:hAnsi="Times New Roman" w:cs="Times New Roman"/>
          <w:sz w:val="24"/>
          <w:szCs w:val="24"/>
        </w:rPr>
        <w:t>сформированности</w:t>
      </w:r>
      <w:proofErr w:type="spellEnd"/>
      <w:r w:rsidRPr="00964BC9">
        <w:rPr>
          <w:rFonts w:ascii="Times New Roman" w:eastAsia="Times New Roman" w:hAnsi="Times New Roman" w:cs="Times New Roman"/>
          <w:sz w:val="24"/>
          <w:szCs w:val="24"/>
        </w:rPr>
        <w:t xml:space="preserve"> у них необходимых интегративных качеств детей дошкольного возраста, необходимых для дальнейшего обучения и развития в начальной школе; владеть </w:t>
      </w:r>
      <w:proofErr w:type="gramStart"/>
      <w:r w:rsidRPr="00964BC9">
        <w:rPr>
          <w:rFonts w:ascii="Times New Roman" w:eastAsia="Times New Roman" w:hAnsi="Times New Roman" w:cs="Times New Roman"/>
          <w:sz w:val="24"/>
          <w:szCs w:val="24"/>
        </w:rPr>
        <w:t>ИКТ-компетенциями</w:t>
      </w:r>
      <w:proofErr w:type="gramEnd"/>
      <w:r w:rsidRPr="00964BC9">
        <w:rPr>
          <w:rFonts w:ascii="Times New Roman" w:eastAsia="Times New Roman" w:hAnsi="Times New Roman" w:cs="Times New Roman"/>
          <w:sz w:val="24"/>
          <w:szCs w:val="24"/>
        </w:rPr>
        <w:t>, необходимыми и достаточными для планирования и реализации программы «Английский язык для детей».</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proofErr w:type="gramStart"/>
      <w:r w:rsidRPr="00964BC9">
        <w:rPr>
          <w:rFonts w:ascii="Times New Roman" w:eastAsia="Times New Roman" w:hAnsi="Times New Roman" w:cs="Times New Roman"/>
          <w:sz w:val="24"/>
          <w:szCs w:val="24"/>
        </w:rPr>
        <w:t>В рамках организационно-воспитательной компетенции педагог должен знать общие закономерности развития ребенка в раннем и дошкольном детстве, особенности становления и развития детей в дошкольном возрасте; знать специфику дошкольного образования и особенности организации образовательной работы с детьми дошкольного возраста; уметь организовывать предметно-пространственную среду для занятий английским языком; уметь организовывать совместную групповую, парную и самостоятельную деятельность детей;</w:t>
      </w:r>
      <w:proofErr w:type="gramEnd"/>
      <w:r w:rsidRPr="00964BC9">
        <w:rPr>
          <w:rFonts w:ascii="Times New Roman" w:eastAsia="Times New Roman" w:hAnsi="Times New Roman" w:cs="Times New Roman"/>
          <w:sz w:val="24"/>
          <w:szCs w:val="24"/>
        </w:rPr>
        <w:t xml:space="preserve"> уметь создавать психологически комфортную и безопасную образовательную среду, обеспечивая безопасность жизни детей, сохранение и укрепление их здоровья, поддерживая эмоциональное благополучие ребенка в процессе занятий английским языком; владеть методами и средствами психолого-педагогического </w:t>
      </w:r>
      <w:r w:rsidRPr="00964BC9">
        <w:rPr>
          <w:rFonts w:ascii="Times New Roman" w:eastAsia="Times New Roman" w:hAnsi="Times New Roman" w:cs="Times New Roman"/>
          <w:sz w:val="24"/>
          <w:szCs w:val="24"/>
        </w:rPr>
        <w:lastRenderedPageBreak/>
        <w:t>просвещения родителей (законных представителей) детей раннего и дошкольного возраста, уметь выстраивать партнерское взаимодействие с ними для решения образовательных задач.</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Важно, чтобы, обучая английскому </w:t>
      </w:r>
      <w:proofErr w:type="gramStart"/>
      <w:r w:rsidRPr="00964BC9">
        <w:rPr>
          <w:rFonts w:ascii="Times New Roman" w:eastAsia="Times New Roman" w:hAnsi="Times New Roman" w:cs="Times New Roman"/>
          <w:sz w:val="24"/>
          <w:szCs w:val="24"/>
        </w:rPr>
        <w:t>языку</w:t>
      </w:r>
      <w:proofErr w:type="gramEnd"/>
      <w:r w:rsidRPr="00964BC9">
        <w:rPr>
          <w:rFonts w:ascii="Times New Roman" w:eastAsia="Times New Roman" w:hAnsi="Times New Roman" w:cs="Times New Roman"/>
          <w:sz w:val="24"/>
          <w:szCs w:val="24"/>
        </w:rPr>
        <w:t xml:space="preserve"> педагог создавал условия для общения на иностранном языке, а это возможно только при уважительном отношении к каждому ребенку, к его чувствам и потребностям и оптимистическом настрое самого педагога.</w:t>
      </w:r>
    </w:p>
    <w:p w:rsidR="003869D3" w:rsidRPr="006535D4" w:rsidRDefault="003869D3" w:rsidP="008D7BF3">
      <w:pPr>
        <w:spacing w:after="0" w:line="276" w:lineRule="auto"/>
        <w:ind w:firstLine="709"/>
        <w:jc w:val="both"/>
        <w:rPr>
          <w:rFonts w:ascii="Times New Roman" w:eastAsia="Times New Roman" w:hAnsi="Times New Roman" w:cs="Times New Roman"/>
          <w:b/>
          <w:sz w:val="24"/>
          <w:szCs w:val="24"/>
        </w:rPr>
      </w:pPr>
    </w:p>
    <w:p w:rsidR="00866B50" w:rsidRPr="006535D4" w:rsidRDefault="00D936C1" w:rsidP="008D7BF3">
      <w:pPr>
        <w:spacing w:after="0" w:line="276" w:lineRule="auto"/>
        <w:jc w:val="center"/>
        <w:rPr>
          <w:rFonts w:ascii="Times New Roman" w:eastAsia="Times New Roman" w:hAnsi="Times New Roman" w:cs="Times New Roman"/>
          <w:b/>
          <w:color w:val="000000"/>
          <w:sz w:val="24"/>
          <w:szCs w:val="24"/>
        </w:rPr>
      </w:pPr>
      <w:bookmarkStart w:id="13" w:name="_qsh70q" w:colFirst="0" w:colLast="0"/>
      <w:bookmarkEnd w:id="13"/>
      <w:r w:rsidRPr="006535D4">
        <w:rPr>
          <w:rFonts w:ascii="Times New Roman" w:eastAsia="Times New Roman" w:hAnsi="Times New Roman" w:cs="Times New Roman"/>
          <w:b/>
          <w:sz w:val="24"/>
          <w:szCs w:val="24"/>
        </w:rPr>
        <w:t>3.2. </w:t>
      </w:r>
      <w:hyperlink w:anchor="_3as4poj">
        <w:r w:rsidRPr="006535D4">
          <w:rPr>
            <w:rFonts w:ascii="Times New Roman" w:eastAsia="Times New Roman" w:hAnsi="Times New Roman" w:cs="Times New Roman"/>
            <w:b/>
            <w:color w:val="000000"/>
            <w:sz w:val="24"/>
            <w:szCs w:val="24"/>
          </w:rPr>
          <w:t>Материально-техническое обеспечение реализации Программы</w:t>
        </w:r>
      </w:hyperlink>
    </w:p>
    <w:p w:rsidR="00866B50" w:rsidRPr="00964BC9" w:rsidRDefault="00866B50" w:rsidP="008D7BF3">
      <w:pPr>
        <w:spacing w:after="0" w:line="276" w:lineRule="auto"/>
        <w:jc w:val="center"/>
        <w:rPr>
          <w:rFonts w:ascii="Times New Roman" w:eastAsia="Times New Roman" w:hAnsi="Times New Roman" w:cs="Times New Roman"/>
          <w:color w:val="000000"/>
          <w:sz w:val="24"/>
          <w:szCs w:val="24"/>
        </w:rPr>
      </w:pP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 xml:space="preserve">Перечень учебно-методического обеспечения по модулю </w:t>
      </w:r>
      <w:r w:rsidRPr="00964BC9">
        <w:rPr>
          <w:rFonts w:ascii="Times New Roman" w:eastAsia="Times New Roman" w:hAnsi="Times New Roman" w:cs="Times New Roman"/>
          <w:b/>
          <w:sz w:val="24"/>
          <w:szCs w:val="24"/>
        </w:rPr>
        <w:br/>
        <w:t>«Родной край глазами детей»</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Необходимым условием для реализации образовательной деятельности по данному модулю является выделение специального пространства для реализации детьми различных проектов, например, архитектурных, для создания и размещения игровых конструкций, макетов; для размещения экспозиции рисунков, фотографий, предметов по теме проектов в помещениях группы (детского сада). По договоренности можно использовать площадки для выставок вне группового пространства.</w:t>
      </w:r>
    </w:p>
    <w:p w:rsidR="00866B50" w:rsidRPr="00964BC9" w:rsidRDefault="00D936C1" w:rsidP="008D7BF3">
      <w:pPr>
        <w:spacing w:after="0" w:line="276" w:lineRule="auto"/>
        <w:ind w:firstLine="709"/>
        <w:jc w:val="both"/>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Музей краеведения в детском саду.</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Музей состоит из нескольких основных разделов.</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1 раздел. «Наши исследования».</w:t>
      </w:r>
      <w:r w:rsidRPr="00964BC9">
        <w:rPr>
          <w:rFonts w:ascii="Times New Roman" w:eastAsia="Times New Roman" w:hAnsi="Times New Roman" w:cs="Times New Roman"/>
          <w:sz w:val="24"/>
          <w:szCs w:val="24"/>
        </w:rPr>
        <w:t xml:space="preserve"> В разделе широко представлены материалы, собранные педагогами и родителями воспитанников, – фотографии, коллажи, буклеты о музеях и выставках, карты маршрутов к местным достопримечательностям, рекламные </w:t>
      </w:r>
      <w:proofErr w:type="spellStart"/>
      <w:r w:rsidRPr="00964BC9">
        <w:rPr>
          <w:rFonts w:ascii="Times New Roman" w:eastAsia="Times New Roman" w:hAnsi="Times New Roman" w:cs="Times New Roman"/>
          <w:sz w:val="24"/>
          <w:szCs w:val="24"/>
        </w:rPr>
        <w:t>плакатики</w:t>
      </w:r>
      <w:proofErr w:type="spellEnd"/>
      <w:r w:rsidRPr="00964BC9">
        <w:rPr>
          <w:rFonts w:ascii="Times New Roman" w:eastAsia="Times New Roman" w:hAnsi="Times New Roman" w:cs="Times New Roman"/>
          <w:sz w:val="24"/>
          <w:szCs w:val="24"/>
        </w:rPr>
        <w:t>, билеты на разные виды транспорта, детские рисунки, сувениры. Все эти экспонаты рассказывают о маршрутах исследований по детскому саду, городу, области, по России; о школьных музеях, музеях города и области, о страницах российской и всемирной истории; об любимых местах в городе/селе, о событиях, связанных с жизнью семьи. Здесь демонстрируются журналы, книги о культурных и исторических объектах, макеты различных видов архитектурных сооружений, значимых для ребенка уголков родного города/села. Содержание раздела ежеквартально обновляется.</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2 раздел. «Новыми маршрутами».</w:t>
      </w:r>
      <w:r w:rsidRPr="00964BC9">
        <w:rPr>
          <w:rFonts w:ascii="Times New Roman" w:eastAsia="Times New Roman" w:hAnsi="Times New Roman" w:cs="Times New Roman"/>
          <w:sz w:val="24"/>
          <w:szCs w:val="24"/>
        </w:rPr>
        <w:t xml:space="preserve"> Раздел посвящен тому, как осваиваются в детском саду новые направления краеведения (экологический и историко-культурный). В нем содержится описание недавних посещений детьми под руководством педагогов в музеи, галереи, на выставки, а также прогулок по улицам города (включая виртуальные). Демонстрируются карты маршрутов, приведена информация о том, как участники добирались до пункта назначения (пешком или на каком-то транспорте), каким путем возвращались, какие экскурсоводы их принимали. При помощи картинок, моделей, детских рисунков формулируются правила путешественника при посещении культурно-исторических и социальных объектов. Раздел пополняется фотографиями, сувенирами, детскими работами, созданными под впечатлением от путешествий. При оформлении раздела можно использовать куклу-исследователя краеведа, снабдив ее фотоаппаратом, картой города, музейными проспектами, каталогами. В разделе можно </w:t>
      </w:r>
      <w:proofErr w:type="gramStart"/>
      <w:r w:rsidRPr="00964BC9">
        <w:rPr>
          <w:rFonts w:ascii="Times New Roman" w:eastAsia="Times New Roman" w:hAnsi="Times New Roman" w:cs="Times New Roman"/>
          <w:sz w:val="24"/>
          <w:szCs w:val="24"/>
        </w:rPr>
        <w:t>разместить макет</w:t>
      </w:r>
      <w:proofErr w:type="gramEnd"/>
      <w:r w:rsidRPr="00964BC9">
        <w:rPr>
          <w:rFonts w:ascii="Times New Roman" w:eastAsia="Times New Roman" w:hAnsi="Times New Roman" w:cs="Times New Roman"/>
          <w:sz w:val="24"/>
          <w:szCs w:val="24"/>
        </w:rPr>
        <w:t xml:space="preserve"> района, города, где флажками и специальными значками отмечены места, где побывали дети.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3 раздел «Семейные традиции».</w:t>
      </w:r>
      <w:r w:rsidRPr="00964BC9">
        <w:rPr>
          <w:rFonts w:ascii="Times New Roman" w:eastAsia="Times New Roman" w:hAnsi="Times New Roman" w:cs="Times New Roman"/>
          <w:sz w:val="24"/>
          <w:szCs w:val="24"/>
        </w:rPr>
        <w:t xml:space="preserve"> В разделе размещаются фотографии прогулок и семейных путешествий, рассказы родителей об интересных традициях, сохраненных в семье испокон века.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lastRenderedPageBreak/>
        <w:t>Комната юного этнографа</w:t>
      </w:r>
      <w:r w:rsidRPr="00964BC9">
        <w:rPr>
          <w:rFonts w:ascii="Times New Roman" w:eastAsia="Times New Roman" w:hAnsi="Times New Roman" w:cs="Times New Roman"/>
          <w:sz w:val="24"/>
          <w:szCs w:val="24"/>
        </w:rPr>
        <w:t>.  В комнате юного этнографа проводятся занятия по работе с различными источниками информации, использованию аудио- и виде</w:t>
      </w:r>
      <w:proofErr w:type="gramStart"/>
      <w:r w:rsidRPr="00964BC9">
        <w:rPr>
          <w:rFonts w:ascii="Times New Roman" w:eastAsia="Times New Roman" w:hAnsi="Times New Roman" w:cs="Times New Roman"/>
          <w:sz w:val="24"/>
          <w:szCs w:val="24"/>
        </w:rPr>
        <w:t>о-</w:t>
      </w:r>
      <w:proofErr w:type="gramEnd"/>
      <w:r w:rsidRPr="00964BC9">
        <w:rPr>
          <w:rFonts w:ascii="Times New Roman" w:eastAsia="Times New Roman" w:hAnsi="Times New Roman" w:cs="Times New Roman"/>
          <w:sz w:val="24"/>
          <w:szCs w:val="24"/>
        </w:rPr>
        <w:t xml:space="preserve"> техники, коммуникативные тренинги, беседы с детьми, здесь возможна самостоятельная детская деятельность по подготовке к новому исследованию. В комнате можно </w:t>
      </w:r>
      <w:proofErr w:type="gramStart"/>
      <w:r w:rsidRPr="00964BC9">
        <w:rPr>
          <w:rFonts w:ascii="Times New Roman" w:eastAsia="Times New Roman" w:hAnsi="Times New Roman" w:cs="Times New Roman"/>
          <w:sz w:val="24"/>
          <w:szCs w:val="24"/>
        </w:rPr>
        <w:t>разместить</w:t>
      </w:r>
      <w:proofErr w:type="gramEnd"/>
      <w:r w:rsidRPr="00964BC9">
        <w:rPr>
          <w:rFonts w:ascii="Times New Roman" w:eastAsia="Times New Roman" w:hAnsi="Times New Roman" w:cs="Times New Roman"/>
          <w:sz w:val="24"/>
          <w:szCs w:val="24"/>
        </w:rPr>
        <w:t xml:space="preserve"> интерактивную доску или мультимедийный проектор с ноутбуком, технические средства для фиксации наблюдений, событий, аудио- и видеозаписей, библиотеку юного исследователя, в которую входят книги и энциклопедии, справочники, буклеты и журналы по всем направлениям краеведения. </w:t>
      </w: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Модели</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Глобус Земли физический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Комплекты макетов форм поверхности суши</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Модель экологической тропы</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Физические карты РФ, мира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proofErr w:type="gramStart"/>
      <w:r w:rsidRPr="00964BC9">
        <w:rPr>
          <w:rFonts w:ascii="Times New Roman" w:eastAsia="Times New Roman" w:hAnsi="Times New Roman" w:cs="Times New Roman"/>
          <w:sz w:val="24"/>
          <w:szCs w:val="24"/>
        </w:rPr>
        <w:t>План-карта</w:t>
      </w:r>
      <w:proofErr w:type="gramEnd"/>
      <w:r w:rsidRPr="00964BC9">
        <w:rPr>
          <w:rFonts w:ascii="Times New Roman" w:eastAsia="Times New Roman" w:hAnsi="Times New Roman" w:cs="Times New Roman"/>
          <w:sz w:val="24"/>
          <w:szCs w:val="24"/>
        </w:rPr>
        <w:t>, схемы: «Моя группа», «Мой участок», «Мой детский сад», «Достопримечательности города»</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Макет «Моя группа», «Мой детский сад», «Улицы родного города/села» </w:t>
      </w: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Альбомы, созданные педагогами совместно с детьми</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«Лекарственные растения родного края»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«Погода по народным приметам»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«Мы познаем мир»</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«Что нас окружает в родном краю» </w:t>
      </w: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Дидактические игры</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«Чье орудие труда»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«Наряди куклу»</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«Найди на карте»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«Узнай по описанию»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«Природа нашего края» </w:t>
      </w: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Лото</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«Животные»</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«Растения»</w:t>
      </w: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Атласы</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Атлас мира для дошкольников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Атлас «Природоведение»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Атлас для самых маленьких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Атлас животных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Географический атлас </w:t>
      </w: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Объекты натуральные</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Гербарий культурных растений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Гербарий дикорастущих растений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Коллекции плодов, семян, шишек, грибов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Коллекции полезных ископаемых</w:t>
      </w: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Интерактивные средства</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Наборы заданий, обучающих и развивающих игр для интерактивной доски, стола</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Интерактивный пол для организации подвижных развивающих игр в помещении, например, ориентирование на местности, отработка ПДД при передвижении по улицам родного города.</w:t>
      </w:r>
    </w:p>
    <w:p w:rsidR="00866B50" w:rsidRPr="00964BC9" w:rsidRDefault="00866B50" w:rsidP="008D7BF3">
      <w:pPr>
        <w:spacing w:after="0" w:line="276" w:lineRule="auto"/>
        <w:jc w:val="both"/>
        <w:rPr>
          <w:rFonts w:ascii="Times New Roman" w:eastAsia="Times New Roman" w:hAnsi="Times New Roman" w:cs="Times New Roman"/>
          <w:sz w:val="24"/>
          <w:szCs w:val="24"/>
        </w:rPr>
      </w:pPr>
    </w:p>
    <w:p w:rsidR="00866B50" w:rsidRPr="00964BC9" w:rsidRDefault="00D936C1" w:rsidP="008D7BF3">
      <w:pPr>
        <w:shd w:val="clear" w:color="auto" w:fill="FFFFFF"/>
        <w:tabs>
          <w:tab w:val="left" w:pos="993"/>
        </w:tabs>
        <w:spacing w:after="0" w:line="276" w:lineRule="auto"/>
        <w:ind w:firstLine="567"/>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Перечень учебно-методического обеспечения по модулю «Информатика детям»</w:t>
      </w:r>
    </w:p>
    <w:p w:rsidR="00866B50" w:rsidRPr="00964BC9" w:rsidRDefault="00D936C1" w:rsidP="008D7BF3">
      <w:pPr>
        <w:numPr>
          <w:ilvl w:val="0"/>
          <w:numId w:val="24"/>
        </w:numPr>
        <w:pBdr>
          <w:top w:val="nil"/>
          <w:left w:val="nil"/>
          <w:bottom w:val="nil"/>
          <w:right w:val="nil"/>
          <w:between w:val="nil"/>
        </w:pBdr>
        <w:shd w:val="clear" w:color="auto" w:fill="FFFFFF"/>
        <w:tabs>
          <w:tab w:val="left" w:pos="993"/>
        </w:tabs>
        <w:spacing w:after="0" w:line="276" w:lineRule="auto"/>
        <w:ind w:left="0" w:firstLine="709"/>
        <w:rPr>
          <w:sz w:val="24"/>
          <w:szCs w:val="24"/>
        </w:rPr>
      </w:pPr>
      <w:r w:rsidRPr="00964BC9">
        <w:rPr>
          <w:rFonts w:ascii="Times New Roman" w:eastAsia="Times New Roman" w:hAnsi="Times New Roman" w:cs="Times New Roman"/>
          <w:color w:val="000000"/>
          <w:sz w:val="24"/>
          <w:szCs w:val="24"/>
        </w:rPr>
        <w:t>Текстовый редактор «Блокнот».</w:t>
      </w:r>
    </w:p>
    <w:p w:rsidR="00866B50" w:rsidRPr="00964BC9" w:rsidRDefault="00D936C1" w:rsidP="008D7BF3">
      <w:pPr>
        <w:numPr>
          <w:ilvl w:val="0"/>
          <w:numId w:val="24"/>
        </w:numPr>
        <w:pBdr>
          <w:top w:val="nil"/>
          <w:left w:val="nil"/>
          <w:bottom w:val="nil"/>
          <w:right w:val="nil"/>
          <w:between w:val="nil"/>
        </w:pBdr>
        <w:shd w:val="clear" w:color="auto" w:fill="FFFFFF"/>
        <w:tabs>
          <w:tab w:val="left" w:pos="993"/>
        </w:tabs>
        <w:spacing w:after="0" w:line="276" w:lineRule="auto"/>
        <w:ind w:left="0" w:firstLine="709"/>
        <w:rPr>
          <w:sz w:val="24"/>
          <w:szCs w:val="24"/>
        </w:rPr>
      </w:pPr>
      <w:r w:rsidRPr="00964BC9">
        <w:rPr>
          <w:rFonts w:ascii="Times New Roman" w:eastAsia="Times New Roman" w:hAnsi="Times New Roman" w:cs="Times New Roman"/>
          <w:color w:val="000000"/>
          <w:sz w:val="24"/>
          <w:szCs w:val="24"/>
        </w:rPr>
        <w:t>Графический редактор «</w:t>
      </w:r>
      <w:proofErr w:type="spellStart"/>
      <w:r w:rsidRPr="00964BC9">
        <w:rPr>
          <w:rFonts w:ascii="Times New Roman" w:eastAsia="Times New Roman" w:hAnsi="Times New Roman" w:cs="Times New Roman"/>
          <w:color w:val="000000"/>
          <w:sz w:val="24"/>
          <w:szCs w:val="24"/>
        </w:rPr>
        <w:t>Paint</w:t>
      </w:r>
      <w:proofErr w:type="spellEnd"/>
      <w:r w:rsidRPr="00964BC9">
        <w:rPr>
          <w:rFonts w:ascii="Times New Roman" w:eastAsia="Times New Roman" w:hAnsi="Times New Roman" w:cs="Times New Roman"/>
          <w:color w:val="000000"/>
          <w:sz w:val="24"/>
          <w:szCs w:val="24"/>
        </w:rPr>
        <w:t>».</w:t>
      </w:r>
    </w:p>
    <w:p w:rsidR="00866B50" w:rsidRPr="00964BC9" w:rsidRDefault="00D936C1" w:rsidP="008D7BF3">
      <w:pPr>
        <w:numPr>
          <w:ilvl w:val="0"/>
          <w:numId w:val="24"/>
        </w:numPr>
        <w:pBdr>
          <w:top w:val="nil"/>
          <w:left w:val="nil"/>
          <w:bottom w:val="nil"/>
          <w:right w:val="nil"/>
          <w:between w:val="nil"/>
        </w:pBdr>
        <w:shd w:val="clear" w:color="auto" w:fill="FFFFFF"/>
        <w:tabs>
          <w:tab w:val="left" w:pos="993"/>
        </w:tabs>
        <w:spacing w:after="0" w:line="276" w:lineRule="auto"/>
        <w:ind w:left="0" w:firstLine="709"/>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Программная система для изучения азов программирования «</w:t>
      </w:r>
      <w:proofErr w:type="spellStart"/>
      <w:r w:rsidRPr="00964BC9">
        <w:rPr>
          <w:rFonts w:ascii="Times New Roman" w:eastAsia="Times New Roman" w:hAnsi="Times New Roman" w:cs="Times New Roman"/>
          <w:color w:val="000000"/>
          <w:sz w:val="24"/>
          <w:szCs w:val="24"/>
        </w:rPr>
        <w:t>Пиктомир</w:t>
      </w:r>
      <w:proofErr w:type="spellEnd"/>
      <w:r w:rsidRPr="00964BC9">
        <w:rPr>
          <w:rFonts w:ascii="Times New Roman" w:eastAsia="Times New Roman" w:hAnsi="Times New Roman" w:cs="Times New Roman"/>
          <w:color w:val="000000"/>
          <w:sz w:val="24"/>
          <w:szCs w:val="24"/>
        </w:rPr>
        <w:t xml:space="preserve">». Ссылка для скачивания программы </w:t>
      </w:r>
      <w:hyperlink r:id="rId13">
        <w:r w:rsidRPr="00964BC9">
          <w:rPr>
            <w:rFonts w:ascii="Times New Roman" w:eastAsia="Times New Roman" w:hAnsi="Times New Roman" w:cs="Times New Roman"/>
            <w:color w:val="000000"/>
            <w:sz w:val="24"/>
            <w:szCs w:val="24"/>
            <w:u w:val="single"/>
          </w:rPr>
          <w:t>https://piktomir.ru/download/</w:t>
        </w:r>
      </w:hyperlink>
    </w:p>
    <w:p w:rsidR="00866B50" w:rsidRPr="00964BC9" w:rsidRDefault="00D936C1" w:rsidP="008D7BF3">
      <w:pPr>
        <w:numPr>
          <w:ilvl w:val="0"/>
          <w:numId w:val="24"/>
        </w:numPr>
        <w:pBdr>
          <w:top w:val="nil"/>
          <w:left w:val="nil"/>
          <w:bottom w:val="nil"/>
          <w:right w:val="nil"/>
          <w:between w:val="nil"/>
        </w:pBdr>
        <w:shd w:val="clear" w:color="auto" w:fill="FFFFFF"/>
        <w:tabs>
          <w:tab w:val="left" w:pos="993"/>
        </w:tabs>
        <w:spacing w:after="0" w:line="276" w:lineRule="auto"/>
        <w:ind w:left="0" w:firstLine="709"/>
        <w:rPr>
          <w:sz w:val="24"/>
          <w:szCs w:val="24"/>
        </w:rPr>
      </w:pPr>
      <w:r w:rsidRPr="00964BC9">
        <w:rPr>
          <w:rFonts w:ascii="Times New Roman" w:eastAsia="Times New Roman" w:hAnsi="Times New Roman" w:cs="Times New Roman"/>
          <w:color w:val="000000"/>
          <w:sz w:val="24"/>
          <w:szCs w:val="24"/>
        </w:rPr>
        <w:t>Демонстрационные плакаты «Устройство компьютера», «Правильная осанка при работе на компьютере», «Гимнастика для глаз».</w:t>
      </w:r>
    </w:p>
    <w:p w:rsidR="00866B50" w:rsidRPr="00964BC9" w:rsidRDefault="00D936C1" w:rsidP="008D7BF3">
      <w:pPr>
        <w:shd w:val="clear" w:color="auto" w:fill="FFFFFF"/>
        <w:tabs>
          <w:tab w:val="left" w:pos="993"/>
        </w:tabs>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Технические средства обучения</w:t>
      </w:r>
    </w:p>
    <w:p w:rsidR="00866B50" w:rsidRPr="00964BC9" w:rsidRDefault="00D936C1" w:rsidP="008D7BF3">
      <w:pPr>
        <w:numPr>
          <w:ilvl w:val="0"/>
          <w:numId w:val="10"/>
        </w:numPr>
        <w:pBdr>
          <w:top w:val="nil"/>
          <w:left w:val="nil"/>
          <w:bottom w:val="nil"/>
          <w:right w:val="nil"/>
          <w:between w:val="nil"/>
        </w:pBdr>
        <w:shd w:val="clear" w:color="auto" w:fill="FFFFFF"/>
        <w:tabs>
          <w:tab w:val="left" w:pos="993"/>
        </w:tabs>
        <w:spacing w:after="0" w:line="276" w:lineRule="auto"/>
        <w:ind w:left="0" w:firstLine="709"/>
        <w:rPr>
          <w:sz w:val="24"/>
          <w:szCs w:val="24"/>
        </w:rPr>
      </w:pPr>
      <w:r w:rsidRPr="00964BC9">
        <w:rPr>
          <w:rFonts w:ascii="Times New Roman" w:eastAsia="Times New Roman" w:hAnsi="Times New Roman" w:cs="Times New Roman"/>
          <w:color w:val="000000"/>
          <w:sz w:val="24"/>
          <w:szCs w:val="24"/>
        </w:rPr>
        <w:t>Компьютер для педагога.</w:t>
      </w:r>
    </w:p>
    <w:p w:rsidR="00866B50" w:rsidRPr="00964BC9" w:rsidRDefault="00D936C1" w:rsidP="008D7BF3">
      <w:pPr>
        <w:numPr>
          <w:ilvl w:val="0"/>
          <w:numId w:val="10"/>
        </w:numPr>
        <w:pBdr>
          <w:top w:val="nil"/>
          <w:left w:val="nil"/>
          <w:bottom w:val="nil"/>
          <w:right w:val="nil"/>
          <w:between w:val="nil"/>
        </w:pBdr>
        <w:shd w:val="clear" w:color="auto" w:fill="FFFFFF"/>
        <w:tabs>
          <w:tab w:val="left" w:pos="993"/>
        </w:tabs>
        <w:spacing w:after="0" w:line="276" w:lineRule="auto"/>
        <w:ind w:left="0" w:firstLine="709"/>
        <w:rPr>
          <w:sz w:val="24"/>
          <w:szCs w:val="24"/>
        </w:rPr>
      </w:pPr>
      <w:r w:rsidRPr="00964BC9">
        <w:rPr>
          <w:rFonts w:ascii="Times New Roman" w:eastAsia="Times New Roman" w:hAnsi="Times New Roman" w:cs="Times New Roman"/>
          <w:color w:val="000000"/>
          <w:sz w:val="24"/>
          <w:szCs w:val="24"/>
        </w:rPr>
        <w:t>Компьютеры или планшеты для детей.</w:t>
      </w:r>
    </w:p>
    <w:p w:rsidR="00866B50" w:rsidRPr="00964BC9" w:rsidRDefault="00D936C1" w:rsidP="008D7BF3">
      <w:pPr>
        <w:numPr>
          <w:ilvl w:val="0"/>
          <w:numId w:val="10"/>
        </w:numPr>
        <w:pBdr>
          <w:top w:val="nil"/>
          <w:left w:val="nil"/>
          <w:bottom w:val="nil"/>
          <w:right w:val="nil"/>
          <w:between w:val="nil"/>
        </w:pBdr>
        <w:shd w:val="clear" w:color="auto" w:fill="FFFFFF"/>
        <w:tabs>
          <w:tab w:val="left" w:pos="993"/>
        </w:tabs>
        <w:spacing w:after="0" w:line="276" w:lineRule="auto"/>
        <w:ind w:left="0" w:firstLine="709"/>
        <w:rPr>
          <w:sz w:val="24"/>
          <w:szCs w:val="24"/>
        </w:rPr>
      </w:pPr>
      <w:r w:rsidRPr="00964BC9">
        <w:rPr>
          <w:rFonts w:ascii="Times New Roman" w:eastAsia="Times New Roman" w:hAnsi="Times New Roman" w:cs="Times New Roman"/>
          <w:color w:val="000000"/>
          <w:sz w:val="24"/>
          <w:szCs w:val="24"/>
        </w:rPr>
        <w:t>Проектор или интерактивная доска.</w:t>
      </w:r>
    </w:p>
    <w:p w:rsidR="00866B50" w:rsidRPr="00964BC9" w:rsidRDefault="00866B50" w:rsidP="008D7BF3">
      <w:pPr>
        <w:spacing w:after="0" w:line="276" w:lineRule="auto"/>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 xml:space="preserve">Перечень учебно-методического обеспечения по модулю </w:t>
      </w:r>
      <w:r w:rsidRPr="00964BC9">
        <w:rPr>
          <w:rFonts w:ascii="Times New Roman" w:eastAsia="Times New Roman" w:hAnsi="Times New Roman" w:cs="Times New Roman"/>
          <w:b/>
          <w:sz w:val="24"/>
          <w:szCs w:val="24"/>
        </w:rPr>
        <w:br/>
        <w:t>«Английский язык для детей»</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Аудиофайлы. аудиофайлы, </w:t>
      </w:r>
      <w:proofErr w:type="gramStart"/>
      <w:r w:rsidRPr="00964BC9">
        <w:rPr>
          <w:rFonts w:ascii="Times New Roman" w:eastAsia="Times New Roman" w:hAnsi="Times New Roman" w:cs="Times New Roman"/>
          <w:sz w:val="24"/>
          <w:szCs w:val="24"/>
        </w:rPr>
        <w:t>которые</w:t>
      </w:r>
      <w:proofErr w:type="gramEnd"/>
      <w:r w:rsidRPr="00964BC9">
        <w:rPr>
          <w:rFonts w:ascii="Times New Roman" w:eastAsia="Times New Roman" w:hAnsi="Times New Roman" w:cs="Times New Roman"/>
          <w:sz w:val="24"/>
          <w:szCs w:val="24"/>
        </w:rPr>
        <w:t xml:space="preserve"> предназначены для </w:t>
      </w:r>
      <w:proofErr w:type="spellStart"/>
      <w:r w:rsidRPr="00964BC9">
        <w:rPr>
          <w:rFonts w:ascii="Times New Roman" w:eastAsia="Times New Roman" w:hAnsi="Times New Roman" w:cs="Times New Roman"/>
          <w:sz w:val="24"/>
          <w:szCs w:val="24"/>
        </w:rPr>
        <w:t>аудирования</w:t>
      </w:r>
      <w:proofErr w:type="spellEnd"/>
      <w:r w:rsidRPr="00964BC9">
        <w:rPr>
          <w:rFonts w:ascii="Times New Roman" w:eastAsia="Times New Roman" w:hAnsi="Times New Roman" w:cs="Times New Roman"/>
          <w:sz w:val="24"/>
          <w:szCs w:val="24"/>
        </w:rPr>
        <w:t xml:space="preserve"> на занятиях. На них содержится весь аудиоматериал: песни, фонограммы некоторых песен для караоке, истории, </w:t>
      </w:r>
      <w:proofErr w:type="spellStart"/>
      <w:r w:rsidRPr="00964BC9">
        <w:rPr>
          <w:rFonts w:ascii="Times New Roman" w:eastAsia="Times New Roman" w:hAnsi="Times New Roman" w:cs="Times New Roman"/>
          <w:sz w:val="24"/>
          <w:szCs w:val="24"/>
        </w:rPr>
        <w:t>чанты</w:t>
      </w:r>
      <w:proofErr w:type="spellEnd"/>
      <w:r w:rsidRPr="00964BC9">
        <w:rPr>
          <w:rFonts w:ascii="Times New Roman" w:eastAsia="Times New Roman" w:hAnsi="Times New Roman" w:cs="Times New Roman"/>
          <w:sz w:val="24"/>
          <w:szCs w:val="24"/>
        </w:rPr>
        <w:t>, фразы для ведения занятий.</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Демонстрационные карточки. В набор могут быть включены цветные демонстрационные карточки, пронумерованные и, для удобства обращения с ними, снабженные цветовой маркировкой соответственно цвету того раздела, к которому они относятся. Демонстрационные карточки могут использоваться для введения новой лексики, ее закрепления.</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Дидактические карточки. Дидактические карточки представляют собой сюжетные картинки, иллюстрирующие истории, с которыми дети знакомятся в ходе занятий, и служат визуальной опорой для преодоления трудностей при </w:t>
      </w:r>
      <w:proofErr w:type="spellStart"/>
      <w:r w:rsidRPr="00964BC9">
        <w:rPr>
          <w:rFonts w:ascii="Times New Roman" w:eastAsia="Times New Roman" w:hAnsi="Times New Roman" w:cs="Times New Roman"/>
          <w:sz w:val="24"/>
          <w:szCs w:val="24"/>
        </w:rPr>
        <w:t>аудировании</w:t>
      </w:r>
      <w:proofErr w:type="spellEnd"/>
      <w:r w:rsidRPr="00964BC9">
        <w:rPr>
          <w:rFonts w:ascii="Times New Roman" w:eastAsia="Times New Roman" w:hAnsi="Times New Roman" w:cs="Times New Roman"/>
          <w:sz w:val="24"/>
          <w:szCs w:val="24"/>
        </w:rPr>
        <w:t>. Каждый эпизод истории представлен на отдельной карточке. Для удобства на обороте каждой карточки приводится текст эпизода. Карточки могут быть использованы в качестве визуальной опоры и при выполнении других заданий.</w:t>
      </w:r>
    </w:p>
    <w:p w:rsidR="00866B50" w:rsidRPr="00AA29CA" w:rsidRDefault="00EC3F7D" w:rsidP="008D7BF3">
      <w:pPr>
        <w:spacing w:after="0" w:line="276" w:lineRule="auto"/>
        <w:ind w:firstLine="709"/>
        <w:jc w:val="center"/>
        <w:rPr>
          <w:rFonts w:ascii="Times New Roman" w:eastAsia="Times New Roman" w:hAnsi="Times New Roman" w:cs="Times New Roman"/>
          <w:b/>
          <w:i/>
          <w:sz w:val="24"/>
          <w:szCs w:val="24"/>
        </w:rPr>
      </w:pPr>
      <w:r w:rsidRPr="00AA29CA">
        <w:rPr>
          <w:rFonts w:ascii="Times New Roman" w:eastAsia="Times New Roman" w:hAnsi="Times New Roman" w:cs="Times New Roman"/>
          <w:b/>
          <w:i/>
          <w:sz w:val="24"/>
          <w:szCs w:val="24"/>
        </w:rPr>
        <w:t xml:space="preserve">Используемый </w:t>
      </w:r>
      <w:r w:rsidR="00D936C1" w:rsidRPr="00AA29CA">
        <w:rPr>
          <w:rFonts w:ascii="Times New Roman" w:eastAsia="Times New Roman" w:hAnsi="Times New Roman" w:cs="Times New Roman"/>
          <w:b/>
          <w:i/>
          <w:sz w:val="24"/>
          <w:szCs w:val="24"/>
        </w:rPr>
        <w:t>для реализации программы учебно-методически</w:t>
      </w:r>
      <w:r w:rsidRPr="00AA29CA">
        <w:rPr>
          <w:rFonts w:ascii="Times New Roman" w:eastAsia="Times New Roman" w:hAnsi="Times New Roman" w:cs="Times New Roman"/>
          <w:b/>
          <w:i/>
          <w:sz w:val="24"/>
          <w:szCs w:val="24"/>
        </w:rPr>
        <w:t>й</w:t>
      </w:r>
      <w:r w:rsidR="00D936C1" w:rsidRPr="00AA29CA">
        <w:rPr>
          <w:rFonts w:ascii="Times New Roman" w:eastAsia="Times New Roman" w:hAnsi="Times New Roman" w:cs="Times New Roman"/>
          <w:b/>
          <w:i/>
          <w:sz w:val="24"/>
          <w:szCs w:val="24"/>
        </w:rPr>
        <w:t xml:space="preserve"> комплект </w:t>
      </w:r>
    </w:p>
    <w:p w:rsidR="00866B50" w:rsidRPr="00AA29CA" w:rsidRDefault="00D936C1" w:rsidP="008D7BF3">
      <w:pPr>
        <w:spacing w:after="0" w:line="276" w:lineRule="auto"/>
        <w:ind w:firstLine="709"/>
        <w:jc w:val="center"/>
        <w:rPr>
          <w:rFonts w:ascii="Times New Roman" w:eastAsia="Times New Roman" w:hAnsi="Times New Roman" w:cs="Times New Roman"/>
          <w:i/>
          <w:sz w:val="24"/>
          <w:szCs w:val="24"/>
        </w:rPr>
      </w:pPr>
      <w:r w:rsidRPr="00AA29CA">
        <w:rPr>
          <w:rFonts w:ascii="Times New Roman" w:eastAsia="Times New Roman" w:hAnsi="Times New Roman" w:cs="Times New Roman"/>
          <w:i/>
          <w:sz w:val="24"/>
          <w:szCs w:val="24"/>
        </w:rPr>
        <w:t>УМК «</w:t>
      </w:r>
      <w:proofErr w:type="spellStart"/>
      <w:r w:rsidRPr="00AA29CA">
        <w:rPr>
          <w:rFonts w:ascii="Times New Roman" w:eastAsia="Times New Roman" w:hAnsi="Times New Roman" w:cs="Times New Roman"/>
          <w:i/>
          <w:sz w:val="24"/>
          <w:szCs w:val="24"/>
        </w:rPr>
        <w:t>Cheeky</w:t>
      </w:r>
      <w:proofErr w:type="spellEnd"/>
      <w:r w:rsidRPr="00AA29CA">
        <w:rPr>
          <w:rFonts w:ascii="Times New Roman" w:eastAsia="Times New Roman" w:hAnsi="Times New Roman" w:cs="Times New Roman"/>
          <w:i/>
          <w:sz w:val="24"/>
          <w:szCs w:val="24"/>
        </w:rPr>
        <w:t xml:space="preserve"> </w:t>
      </w:r>
      <w:proofErr w:type="spellStart"/>
      <w:r w:rsidRPr="00AA29CA">
        <w:rPr>
          <w:rFonts w:ascii="Times New Roman" w:eastAsia="Times New Roman" w:hAnsi="Times New Roman" w:cs="Times New Roman"/>
          <w:i/>
          <w:sz w:val="24"/>
          <w:szCs w:val="24"/>
        </w:rPr>
        <w:t>Monkey</w:t>
      </w:r>
      <w:proofErr w:type="spellEnd"/>
      <w:r w:rsidRPr="00AA29CA">
        <w:rPr>
          <w:rFonts w:ascii="Times New Roman" w:eastAsia="Times New Roman" w:hAnsi="Times New Roman" w:cs="Times New Roman"/>
          <w:i/>
          <w:sz w:val="24"/>
          <w:szCs w:val="24"/>
        </w:rPr>
        <w:t xml:space="preserve">» (авторы Комарова Ю.А., </w:t>
      </w:r>
      <w:proofErr w:type="spellStart"/>
      <w:r w:rsidRPr="00AA29CA">
        <w:rPr>
          <w:rFonts w:ascii="Times New Roman" w:eastAsia="Times New Roman" w:hAnsi="Times New Roman" w:cs="Times New Roman"/>
          <w:i/>
          <w:sz w:val="24"/>
          <w:szCs w:val="24"/>
        </w:rPr>
        <w:t>Харпер</w:t>
      </w:r>
      <w:proofErr w:type="spellEnd"/>
      <w:r w:rsidRPr="00AA29CA">
        <w:rPr>
          <w:rFonts w:ascii="Times New Roman" w:eastAsia="Times New Roman" w:hAnsi="Times New Roman" w:cs="Times New Roman"/>
          <w:i/>
          <w:sz w:val="24"/>
          <w:szCs w:val="24"/>
        </w:rPr>
        <w:t xml:space="preserve"> К., </w:t>
      </w:r>
      <w:proofErr w:type="spellStart"/>
      <w:r w:rsidRPr="00AA29CA">
        <w:rPr>
          <w:rFonts w:ascii="Times New Roman" w:eastAsia="Times New Roman" w:hAnsi="Times New Roman" w:cs="Times New Roman"/>
          <w:i/>
          <w:sz w:val="24"/>
          <w:szCs w:val="24"/>
        </w:rPr>
        <w:t>Медуэлл</w:t>
      </w:r>
      <w:proofErr w:type="spellEnd"/>
      <w:r w:rsidRPr="00AA29CA">
        <w:rPr>
          <w:rFonts w:ascii="Times New Roman" w:eastAsia="Times New Roman" w:hAnsi="Times New Roman" w:cs="Times New Roman"/>
          <w:i/>
          <w:sz w:val="24"/>
          <w:szCs w:val="24"/>
        </w:rPr>
        <w:t xml:space="preserve"> К.)</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Учебно-методический комплект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авторов Комаровой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разработан  с учетом преемственности по отношению к УМК «Английский язык» авторов Ю.А. Комаровой, И.В. Ларионовой и др. (издательство «Русское слово»), входящему в систему «Начальная инновационная школа», а также по отношению к другим системам начального общего образования.</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i/>
          <w:sz w:val="24"/>
          <w:szCs w:val="24"/>
        </w:rPr>
        <w:t>Список компонентов комплекта «</w:t>
      </w:r>
      <w:proofErr w:type="spellStart"/>
      <w:r w:rsidRPr="00AA29CA">
        <w:rPr>
          <w:rFonts w:ascii="Times New Roman" w:eastAsia="Times New Roman" w:hAnsi="Times New Roman" w:cs="Times New Roman"/>
          <w:i/>
          <w:sz w:val="24"/>
          <w:szCs w:val="24"/>
        </w:rPr>
        <w:t>Cheeky</w:t>
      </w:r>
      <w:proofErr w:type="spellEnd"/>
      <w:r w:rsidRPr="00AA29CA">
        <w:rPr>
          <w:rFonts w:ascii="Times New Roman" w:eastAsia="Times New Roman" w:hAnsi="Times New Roman" w:cs="Times New Roman"/>
          <w:i/>
          <w:sz w:val="24"/>
          <w:szCs w:val="24"/>
        </w:rPr>
        <w:t xml:space="preserve"> </w:t>
      </w:r>
      <w:proofErr w:type="spellStart"/>
      <w:r w:rsidRPr="00AA29CA">
        <w:rPr>
          <w:rFonts w:ascii="Times New Roman" w:eastAsia="Times New Roman" w:hAnsi="Times New Roman" w:cs="Times New Roman"/>
          <w:i/>
          <w:sz w:val="24"/>
          <w:szCs w:val="24"/>
        </w:rPr>
        <w:t>Monkey</w:t>
      </w:r>
      <w:proofErr w:type="spellEnd"/>
      <w:r w:rsidRPr="00AA29CA">
        <w:rPr>
          <w:rFonts w:ascii="Times New Roman" w:eastAsia="Times New Roman" w:hAnsi="Times New Roman" w:cs="Times New Roman"/>
          <w:i/>
          <w:sz w:val="24"/>
          <w:szCs w:val="24"/>
        </w:rPr>
        <w:t>»</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1. Комарова Ю.А. Парциальная программа к курсу английского языка для дошкольников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М.: Русское слово, 2015. (Мозаичный парк).</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2. Комарова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3: развивающее пособие для детей дошкольного возраста. Подготовительная к школе группа. 6–7 лет. М.: Русское слово: Макмиллан, 2014. (Мозаичный парк).</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3. Комарова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3 Плюс: дополнительное развивающее пособие для детей дошкольного возраста. Подготовительная к школе группа. 6–7 лет. М.: Русское слово: Макмиллан, 2014 (Мозаичный парк).</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lastRenderedPageBreak/>
        <w:t xml:space="preserve">4. Комарова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3: методические рекомендации к развивающему пособию Ю.А. Комаровой, К.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для детей дошкольного возраста. Подготовительная к школе группа. 6–7 лет. М.: Русское слово: Макмиллан, 2015. (Мозаичный парк).</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5. Комарова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2: развивающее пособие для детей дошкольного возраста. Старшая группа. 5–6 лет. М.: Русское слово: Макмиллан, 2014. (Мозаичный парк).</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6. Комарова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2 Плюс: дополнительное развивающее пособие для детей дошкольного возраста. Старшая группа. 5–6 лет. М.: Русское слово: Макмиллан, 2014. (Мозаичный парк).</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7. Комарова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2: методические рекомендации к развивающему пособию Ю.А. Комаровой, К.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для детей дошкольного возраста. Старшая группа. 5–6 лет. М.: Русское слово: Макмиллан, 2015. (Мозаичный парк).</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8. Комарова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Дидактические карточки к развивающему пособию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2. Старшая группа. 5–6 лет.</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9. Комарова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Демонстрационные карточки к развивающему пособию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2. Старшая группа. 5–6 лет.</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10. Комарова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Демонстрационные карточки к развивающему пособию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2 Плюс. Старшая группа. 5–6 лет.</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11.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Аудиозаписи к развивающему пособию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2. Старшая группа. 5–6 лет.</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12.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Комплект аудиозаписей с дополнительными материалами к развивающему пособию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2. Старшая группа. 5–6 лет.</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13. Комарова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Дидактические карточки к развивающему пособию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3. Подготовительная к школе группа. 6–7 лет.</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14. Комарова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Демонстрационные карточки к развивающему пособию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3. Подготовительная к школе группа. 6–7 лет.</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15. Комарова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Демонстрационные карточки к развивающему пособию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3 Плюс. Подготовительная к школе группа. 6–7 лет.</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16.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Аудиозаписи к развивающему пособию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3. Подготовительная к школе группа. 6–7 лет. 23.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Комплект аудиозаписей с дополнительными материалами к развивающему пособию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3. Подготовительная к школе группа. 6–7 лет.</w:t>
      </w:r>
    </w:p>
    <w:p w:rsidR="00866B50" w:rsidRPr="00AA29CA"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AA29CA" w:rsidRDefault="00866B50" w:rsidP="00EC3F7D">
      <w:pPr>
        <w:spacing w:after="0" w:line="276" w:lineRule="auto"/>
        <w:jc w:val="both"/>
        <w:rPr>
          <w:rFonts w:ascii="Times New Roman" w:eastAsia="Times New Roman" w:hAnsi="Times New Roman" w:cs="Times New Roman"/>
          <w:sz w:val="24"/>
          <w:szCs w:val="24"/>
        </w:rPr>
      </w:pPr>
    </w:p>
    <w:p w:rsidR="00866B50" w:rsidRPr="00AA29CA" w:rsidRDefault="00D936C1" w:rsidP="008D7BF3">
      <w:pPr>
        <w:shd w:val="clear" w:color="auto" w:fill="FFFFFF"/>
        <w:tabs>
          <w:tab w:val="left" w:pos="993"/>
        </w:tabs>
        <w:spacing w:after="0" w:line="276" w:lineRule="auto"/>
        <w:jc w:val="center"/>
        <w:rPr>
          <w:rFonts w:ascii="Times New Roman" w:eastAsia="Times New Roman" w:hAnsi="Times New Roman" w:cs="Times New Roman"/>
          <w:b/>
          <w:sz w:val="24"/>
          <w:szCs w:val="24"/>
        </w:rPr>
      </w:pPr>
      <w:r w:rsidRPr="00AA29CA">
        <w:rPr>
          <w:rFonts w:ascii="Times New Roman" w:eastAsia="Times New Roman" w:hAnsi="Times New Roman" w:cs="Times New Roman"/>
          <w:b/>
          <w:sz w:val="24"/>
          <w:szCs w:val="24"/>
        </w:rPr>
        <w:t xml:space="preserve">Перечень учебно-методического обеспечения </w:t>
      </w:r>
      <w:r w:rsidRPr="00AA29CA">
        <w:rPr>
          <w:rFonts w:ascii="Times New Roman" w:eastAsia="Times New Roman" w:hAnsi="Times New Roman" w:cs="Times New Roman"/>
          <w:b/>
          <w:sz w:val="24"/>
          <w:szCs w:val="24"/>
        </w:rPr>
        <w:br/>
        <w:t>по модулю «Шахматы и дети»</w:t>
      </w:r>
    </w:p>
    <w:p w:rsidR="00866B50" w:rsidRPr="00AA29CA"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t xml:space="preserve">Шахматные игрушки и игры, которые можно сделать своими руками </w:t>
      </w:r>
    </w:p>
    <w:p w:rsidR="00866B50" w:rsidRPr="00AA29CA"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t xml:space="preserve">Дидактические игрушки: «Горизонталь – вертикаль», «Диагональ» (материал – плотная бумага, ватман, картон). </w:t>
      </w:r>
    </w:p>
    <w:p w:rsidR="00866B50" w:rsidRPr="00AA29CA"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t xml:space="preserve">Шахматная матрешка. </w:t>
      </w:r>
    </w:p>
    <w:p w:rsidR="00866B50" w:rsidRPr="00AA29CA"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t xml:space="preserve">Шахматные пирамидки. </w:t>
      </w:r>
    </w:p>
    <w:p w:rsidR="00866B50" w:rsidRPr="00AA29CA"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t xml:space="preserve">Разрезные шахматные картинки. </w:t>
      </w:r>
    </w:p>
    <w:p w:rsidR="00866B50" w:rsidRPr="00AA29CA"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t xml:space="preserve">Кубики с картинками шахматных фигур. </w:t>
      </w:r>
    </w:p>
    <w:p w:rsidR="00866B50" w:rsidRPr="00AA29CA"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lastRenderedPageBreak/>
        <w:t xml:space="preserve">Темные и светлые кубики (из них дети могут собирать горизонталь, вертикаль, диагональ). </w:t>
      </w:r>
    </w:p>
    <w:p w:rsidR="00866B50" w:rsidRPr="00AA29CA"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t xml:space="preserve">Набор из 64 кубиков с картинками шахматных фигур, белых и черных полей, а также фигур, расположенных на белых и черных полях. </w:t>
      </w:r>
    </w:p>
    <w:p w:rsidR="00866B50" w:rsidRPr="00AA29CA"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t xml:space="preserve">Летающие колпачки (около гнезд нарисованы шахматные фигуры и указана их относительная ценность). </w:t>
      </w:r>
    </w:p>
    <w:p w:rsidR="00866B50" w:rsidRPr="00AA29CA"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t xml:space="preserve">Шахматная доска – куб с фрагментами доски (свидетельство на промышленный образец № 30936 от 28. 03. 1990 г., авторы; И. Г. </w:t>
      </w:r>
      <w:proofErr w:type="spellStart"/>
      <w:r w:rsidRPr="00AA29CA">
        <w:rPr>
          <w:rFonts w:ascii="Times New Roman" w:eastAsia="Times New Roman" w:hAnsi="Times New Roman" w:cs="Times New Roman"/>
          <w:color w:val="000000"/>
          <w:sz w:val="24"/>
          <w:szCs w:val="24"/>
        </w:rPr>
        <w:t>Сухин</w:t>
      </w:r>
      <w:proofErr w:type="spellEnd"/>
      <w:r w:rsidRPr="00AA29CA">
        <w:rPr>
          <w:rFonts w:ascii="Times New Roman" w:eastAsia="Times New Roman" w:hAnsi="Times New Roman" w:cs="Times New Roman"/>
          <w:color w:val="000000"/>
          <w:sz w:val="24"/>
          <w:szCs w:val="24"/>
        </w:rPr>
        <w:t xml:space="preserve">, Г. П. Кондратьев). </w:t>
      </w:r>
    </w:p>
    <w:p w:rsidR="00866B50" w:rsidRPr="00AA29CA"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proofErr w:type="gramStart"/>
      <w:r w:rsidRPr="00AA29CA">
        <w:rPr>
          <w:rFonts w:ascii="Times New Roman" w:eastAsia="Times New Roman" w:hAnsi="Times New Roman" w:cs="Times New Roman"/>
          <w:color w:val="000000"/>
          <w:sz w:val="24"/>
          <w:szCs w:val="24"/>
        </w:rPr>
        <w:t>Набор фрагментов шахматной доски (приоритетный №4336153/12 от 30. 11. 1987 г., авторы:</w:t>
      </w:r>
      <w:proofErr w:type="gramEnd"/>
      <w:r w:rsidRPr="00AA29CA">
        <w:rPr>
          <w:rFonts w:ascii="Times New Roman" w:eastAsia="Times New Roman" w:hAnsi="Times New Roman" w:cs="Times New Roman"/>
          <w:color w:val="000000"/>
          <w:sz w:val="24"/>
          <w:szCs w:val="24"/>
        </w:rPr>
        <w:t xml:space="preserve"> </w:t>
      </w:r>
      <w:proofErr w:type="gramStart"/>
      <w:r w:rsidRPr="00AA29CA">
        <w:rPr>
          <w:rFonts w:ascii="Times New Roman" w:eastAsia="Times New Roman" w:hAnsi="Times New Roman" w:cs="Times New Roman"/>
          <w:color w:val="000000"/>
          <w:sz w:val="24"/>
          <w:szCs w:val="24"/>
        </w:rPr>
        <w:t xml:space="preserve">И. Г. </w:t>
      </w:r>
      <w:proofErr w:type="spellStart"/>
      <w:r w:rsidRPr="00AA29CA">
        <w:rPr>
          <w:rFonts w:ascii="Times New Roman" w:eastAsia="Times New Roman" w:hAnsi="Times New Roman" w:cs="Times New Roman"/>
          <w:color w:val="000000"/>
          <w:sz w:val="24"/>
          <w:szCs w:val="24"/>
        </w:rPr>
        <w:t>Сухин</w:t>
      </w:r>
      <w:proofErr w:type="spellEnd"/>
      <w:r w:rsidRPr="00AA29CA">
        <w:rPr>
          <w:rFonts w:ascii="Times New Roman" w:eastAsia="Times New Roman" w:hAnsi="Times New Roman" w:cs="Times New Roman"/>
          <w:color w:val="000000"/>
          <w:sz w:val="24"/>
          <w:szCs w:val="24"/>
        </w:rPr>
        <w:t>, Г. П. Кондратьев).</w:t>
      </w:r>
      <w:proofErr w:type="gramEnd"/>
    </w:p>
    <w:p w:rsidR="00866B50" w:rsidRPr="00AA29CA"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t>Шахматы.</w:t>
      </w:r>
    </w:p>
    <w:p w:rsidR="00866B50" w:rsidRPr="00AA29CA" w:rsidRDefault="00D936C1" w:rsidP="008D7BF3">
      <w:pPr>
        <w:shd w:val="clear" w:color="auto" w:fill="FFFFFF"/>
        <w:tabs>
          <w:tab w:val="left" w:pos="993"/>
        </w:tabs>
        <w:spacing w:after="0" w:line="276" w:lineRule="auto"/>
        <w:ind w:firstLine="567"/>
        <w:jc w:val="center"/>
        <w:rPr>
          <w:rFonts w:ascii="Times New Roman" w:eastAsia="Times New Roman" w:hAnsi="Times New Roman" w:cs="Times New Roman"/>
          <w:b/>
          <w:sz w:val="24"/>
          <w:szCs w:val="24"/>
        </w:rPr>
      </w:pPr>
      <w:r w:rsidRPr="00AA29CA">
        <w:rPr>
          <w:rFonts w:ascii="Times New Roman" w:eastAsia="Times New Roman" w:hAnsi="Times New Roman" w:cs="Times New Roman"/>
          <w:b/>
          <w:sz w:val="24"/>
          <w:szCs w:val="24"/>
        </w:rPr>
        <w:t>Методические пособия</w:t>
      </w:r>
    </w:p>
    <w:p w:rsidR="00866B50" w:rsidRPr="00AA29CA" w:rsidRDefault="00D936C1" w:rsidP="008D7BF3">
      <w:pPr>
        <w:numPr>
          <w:ilvl w:val="0"/>
          <w:numId w:val="18"/>
        </w:numPr>
        <w:pBdr>
          <w:top w:val="nil"/>
          <w:left w:val="nil"/>
          <w:bottom w:val="nil"/>
          <w:right w:val="nil"/>
          <w:between w:val="nil"/>
        </w:pBdr>
        <w:tabs>
          <w:tab w:val="left" w:pos="1134"/>
        </w:tabs>
        <w:spacing w:after="0" w:line="276" w:lineRule="auto"/>
        <w:ind w:left="0" w:firstLine="709"/>
        <w:jc w:val="both"/>
        <w:rPr>
          <w:sz w:val="24"/>
          <w:szCs w:val="24"/>
        </w:rPr>
      </w:pPr>
      <w:r w:rsidRPr="00AA29CA">
        <w:rPr>
          <w:rFonts w:ascii="Times New Roman" w:eastAsia="Times New Roman" w:hAnsi="Times New Roman" w:cs="Times New Roman"/>
          <w:color w:val="000000"/>
          <w:sz w:val="24"/>
          <w:szCs w:val="24"/>
        </w:rPr>
        <w:t xml:space="preserve">Авербах Ю., Бейлин М. Путешествие в Шахматное королевство. – М.: </w:t>
      </w:r>
      <w:proofErr w:type="spellStart"/>
      <w:r w:rsidRPr="00AA29CA">
        <w:rPr>
          <w:rFonts w:ascii="Times New Roman" w:eastAsia="Times New Roman" w:hAnsi="Times New Roman" w:cs="Times New Roman"/>
          <w:color w:val="000000"/>
          <w:sz w:val="24"/>
          <w:szCs w:val="24"/>
        </w:rPr>
        <w:t>ФиС</w:t>
      </w:r>
      <w:proofErr w:type="spellEnd"/>
      <w:r w:rsidRPr="00AA29CA">
        <w:rPr>
          <w:rFonts w:ascii="Times New Roman" w:eastAsia="Times New Roman" w:hAnsi="Times New Roman" w:cs="Times New Roman"/>
          <w:color w:val="000000"/>
          <w:sz w:val="24"/>
          <w:szCs w:val="24"/>
        </w:rPr>
        <w:t xml:space="preserve">, 1972. Код доступа: </w:t>
      </w:r>
      <w:hyperlink r:id="rId14">
        <w:r w:rsidRPr="00AA29CA">
          <w:rPr>
            <w:rFonts w:ascii="Times New Roman" w:eastAsia="Times New Roman" w:hAnsi="Times New Roman" w:cs="Times New Roman"/>
            <w:color w:val="000000"/>
            <w:sz w:val="24"/>
            <w:szCs w:val="24"/>
            <w:u w:val="single"/>
          </w:rPr>
          <w:t>https://disk.yandex.ru/i/-Po__FkvYfivdA</w:t>
        </w:r>
      </w:hyperlink>
    </w:p>
    <w:p w:rsidR="00866B50" w:rsidRPr="00AA29CA" w:rsidRDefault="00D936C1" w:rsidP="008D7BF3">
      <w:pPr>
        <w:numPr>
          <w:ilvl w:val="0"/>
          <w:numId w:val="18"/>
        </w:numPr>
        <w:pBdr>
          <w:top w:val="nil"/>
          <w:left w:val="nil"/>
          <w:bottom w:val="nil"/>
          <w:right w:val="nil"/>
          <w:between w:val="nil"/>
        </w:pBdr>
        <w:tabs>
          <w:tab w:val="left" w:pos="1134"/>
        </w:tabs>
        <w:spacing w:after="0" w:line="276" w:lineRule="auto"/>
        <w:ind w:left="0" w:firstLine="709"/>
        <w:jc w:val="both"/>
        <w:rPr>
          <w:sz w:val="24"/>
          <w:szCs w:val="24"/>
        </w:rPr>
      </w:pPr>
      <w:proofErr w:type="gramStart"/>
      <w:r w:rsidRPr="00AA29CA">
        <w:rPr>
          <w:rFonts w:ascii="Times New Roman" w:eastAsia="Times New Roman" w:hAnsi="Times New Roman" w:cs="Times New Roman"/>
          <w:color w:val="000000"/>
          <w:sz w:val="24"/>
          <w:szCs w:val="24"/>
        </w:rPr>
        <w:t>Весела</w:t>
      </w:r>
      <w:proofErr w:type="gramEnd"/>
      <w:r w:rsidRPr="00AA29CA">
        <w:rPr>
          <w:rFonts w:ascii="Times New Roman" w:eastAsia="Times New Roman" w:hAnsi="Times New Roman" w:cs="Times New Roman"/>
          <w:color w:val="000000"/>
          <w:sz w:val="24"/>
          <w:szCs w:val="24"/>
        </w:rPr>
        <w:t xml:space="preserve"> И., Веселы И. Шахматный букварь. – М.: Просвещение, 1983. </w:t>
      </w:r>
      <w:hyperlink r:id="rId15">
        <w:r w:rsidRPr="00AA29CA">
          <w:rPr>
            <w:rFonts w:ascii="Times New Roman" w:eastAsia="Times New Roman" w:hAnsi="Times New Roman" w:cs="Times New Roman"/>
            <w:color w:val="000000"/>
            <w:sz w:val="24"/>
            <w:szCs w:val="24"/>
            <w:u w:val="single"/>
          </w:rPr>
          <w:t>https://bookree.org/reader?file=589799&amp;pg=17</w:t>
        </w:r>
      </w:hyperlink>
    </w:p>
    <w:p w:rsidR="00866B50" w:rsidRPr="00AA29CA" w:rsidRDefault="00D936C1" w:rsidP="008D7BF3">
      <w:pPr>
        <w:numPr>
          <w:ilvl w:val="0"/>
          <w:numId w:val="18"/>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AA29CA">
        <w:rPr>
          <w:rFonts w:ascii="Times New Roman" w:eastAsia="Times New Roman" w:hAnsi="Times New Roman" w:cs="Times New Roman"/>
          <w:color w:val="000000"/>
          <w:sz w:val="24"/>
          <w:szCs w:val="24"/>
        </w:rPr>
        <w:t>Сухин</w:t>
      </w:r>
      <w:proofErr w:type="spellEnd"/>
      <w:r w:rsidRPr="00AA29CA">
        <w:rPr>
          <w:rFonts w:ascii="Times New Roman" w:eastAsia="Times New Roman" w:hAnsi="Times New Roman" w:cs="Times New Roman"/>
          <w:color w:val="000000"/>
          <w:sz w:val="24"/>
          <w:szCs w:val="24"/>
        </w:rPr>
        <w:t xml:space="preserve"> И. Волшебные фигуры, или Шахматы для детей 2–5 лет. – М.: Новая школа, 1994. Код доступа: </w:t>
      </w:r>
      <w:hyperlink r:id="rId16">
        <w:r w:rsidRPr="00AA29CA">
          <w:rPr>
            <w:rFonts w:ascii="Times New Roman" w:eastAsia="Times New Roman" w:hAnsi="Times New Roman" w:cs="Times New Roman"/>
            <w:color w:val="000000"/>
            <w:sz w:val="24"/>
            <w:szCs w:val="24"/>
            <w:u w:val="single"/>
          </w:rPr>
          <w:t>http://suhin.narod.ru/chessland2.htm</w:t>
        </w:r>
      </w:hyperlink>
    </w:p>
    <w:p w:rsidR="00866B50" w:rsidRPr="00AA29CA" w:rsidRDefault="00D936C1" w:rsidP="008D7BF3">
      <w:pPr>
        <w:numPr>
          <w:ilvl w:val="0"/>
          <w:numId w:val="18"/>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AA29CA">
        <w:rPr>
          <w:rFonts w:ascii="Times New Roman" w:eastAsia="Times New Roman" w:hAnsi="Times New Roman" w:cs="Times New Roman"/>
          <w:color w:val="000000"/>
          <w:sz w:val="24"/>
          <w:szCs w:val="24"/>
        </w:rPr>
        <w:t>Сухин</w:t>
      </w:r>
      <w:proofErr w:type="spellEnd"/>
      <w:r w:rsidRPr="00AA29CA">
        <w:rPr>
          <w:rFonts w:ascii="Times New Roman" w:eastAsia="Times New Roman" w:hAnsi="Times New Roman" w:cs="Times New Roman"/>
          <w:color w:val="000000"/>
          <w:sz w:val="24"/>
          <w:szCs w:val="24"/>
        </w:rPr>
        <w:t xml:space="preserve"> И. Удивительные приключения в Шахматной стране. – М.: </w:t>
      </w:r>
      <w:proofErr w:type="spellStart"/>
      <w:r w:rsidRPr="00AA29CA">
        <w:rPr>
          <w:rFonts w:ascii="Times New Roman" w:eastAsia="Times New Roman" w:hAnsi="Times New Roman" w:cs="Times New Roman"/>
          <w:color w:val="000000"/>
          <w:sz w:val="24"/>
          <w:szCs w:val="24"/>
        </w:rPr>
        <w:t>Поматур</w:t>
      </w:r>
      <w:proofErr w:type="spellEnd"/>
      <w:r w:rsidRPr="00AA29CA">
        <w:rPr>
          <w:rFonts w:ascii="Times New Roman" w:eastAsia="Times New Roman" w:hAnsi="Times New Roman" w:cs="Times New Roman"/>
          <w:color w:val="000000"/>
          <w:sz w:val="24"/>
          <w:szCs w:val="24"/>
        </w:rPr>
        <w:t xml:space="preserve">, 2000. </w:t>
      </w:r>
      <w:hyperlink r:id="rId17">
        <w:r w:rsidRPr="00AA29CA">
          <w:rPr>
            <w:rFonts w:ascii="Times New Roman" w:eastAsia="Times New Roman" w:hAnsi="Times New Roman" w:cs="Times New Roman"/>
            <w:color w:val="000000"/>
            <w:sz w:val="24"/>
            <w:szCs w:val="24"/>
            <w:u w:val="single"/>
          </w:rPr>
          <w:t>https://bookree.org/reader?file=591954&amp;pg=10</w:t>
        </w:r>
      </w:hyperlink>
    </w:p>
    <w:p w:rsidR="00866B50" w:rsidRPr="00AA29CA" w:rsidRDefault="00D936C1" w:rsidP="008D7BF3">
      <w:pPr>
        <w:numPr>
          <w:ilvl w:val="0"/>
          <w:numId w:val="18"/>
        </w:numPr>
        <w:pBdr>
          <w:top w:val="nil"/>
          <w:left w:val="nil"/>
          <w:bottom w:val="nil"/>
          <w:right w:val="nil"/>
          <w:between w:val="nil"/>
        </w:pBdr>
        <w:tabs>
          <w:tab w:val="left" w:pos="1134"/>
        </w:tabs>
        <w:spacing w:after="0" w:line="276" w:lineRule="auto"/>
        <w:ind w:left="0" w:firstLine="709"/>
        <w:jc w:val="both"/>
        <w:rPr>
          <w:rFonts w:ascii="Times New Roman" w:eastAsia="Times New Roman" w:hAnsi="Times New Roman" w:cs="Times New Roman"/>
          <w:color w:val="000000"/>
          <w:sz w:val="24"/>
          <w:szCs w:val="24"/>
        </w:rPr>
      </w:pPr>
      <w:proofErr w:type="spellStart"/>
      <w:r w:rsidRPr="00AA29CA">
        <w:rPr>
          <w:rFonts w:ascii="Times New Roman" w:eastAsia="Times New Roman" w:hAnsi="Times New Roman" w:cs="Times New Roman"/>
          <w:color w:val="000000"/>
          <w:sz w:val="24"/>
          <w:szCs w:val="24"/>
        </w:rPr>
        <w:t>Сухин</w:t>
      </w:r>
      <w:proofErr w:type="spellEnd"/>
      <w:r w:rsidRPr="00AA29CA">
        <w:rPr>
          <w:rFonts w:ascii="Times New Roman" w:eastAsia="Times New Roman" w:hAnsi="Times New Roman" w:cs="Times New Roman"/>
          <w:color w:val="000000"/>
          <w:sz w:val="24"/>
          <w:szCs w:val="24"/>
        </w:rPr>
        <w:t xml:space="preserve"> И. Шахматы для самых маленьких. – М.: </w:t>
      </w:r>
      <w:proofErr w:type="spellStart"/>
      <w:r w:rsidRPr="00AA29CA">
        <w:rPr>
          <w:rFonts w:ascii="Times New Roman" w:eastAsia="Times New Roman" w:hAnsi="Times New Roman" w:cs="Times New Roman"/>
          <w:color w:val="000000"/>
          <w:sz w:val="24"/>
          <w:szCs w:val="24"/>
        </w:rPr>
        <w:t>Астрель</w:t>
      </w:r>
      <w:proofErr w:type="spellEnd"/>
      <w:r w:rsidRPr="00AA29CA">
        <w:rPr>
          <w:rFonts w:ascii="Times New Roman" w:eastAsia="Times New Roman" w:hAnsi="Times New Roman" w:cs="Times New Roman"/>
          <w:color w:val="000000"/>
          <w:sz w:val="24"/>
          <w:szCs w:val="24"/>
        </w:rPr>
        <w:t xml:space="preserve">, АСТ, 2008. Код доступа: </w:t>
      </w:r>
      <w:hyperlink r:id="rId18">
        <w:r w:rsidRPr="00AA29CA">
          <w:rPr>
            <w:rFonts w:ascii="Times New Roman" w:eastAsia="Times New Roman" w:hAnsi="Times New Roman" w:cs="Times New Roman"/>
            <w:color w:val="000000"/>
            <w:sz w:val="24"/>
            <w:szCs w:val="24"/>
            <w:u w:val="single"/>
          </w:rPr>
          <w:t>https://disk.yandex.ru/i/pDAmX9moIdl_vw</w:t>
        </w:r>
      </w:hyperlink>
    </w:p>
    <w:p w:rsidR="00866B50" w:rsidRPr="00AA29CA" w:rsidRDefault="00F96395" w:rsidP="00F96395">
      <w:pPr>
        <w:pStyle w:val="af4"/>
        <w:numPr>
          <w:ilvl w:val="0"/>
          <w:numId w:val="18"/>
        </w:numPr>
        <w:tabs>
          <w:tab w:val="left" w:pos="1134"/>
        </w:tabs>
        <w:spacing w:after="0" w:line="276" w:lineRule="auto"/>
        <w:jc w:val="both"/>
        <w:rPr>
          <w:sz w:val="24"/>
          <w:szCs w:val="24"/>
        </w:rPr>
      </w:pPr>
      <w:r w:rsidRPr="00AA29CA">
        <w:rPr>
          <w:rFonts w:ascii="Times New Roman" w:eastAsia="Times New Roman" w:hAnsi="Times New Roman" w:cs="Times New Roman"/>
          <w:color w:val="000000"/>
          <w:sz w:val="24"/>
          <w:szCs w:val="24"/>
        </w:rPr>
        <w:t>Компьютерная игра «Динозаврики учат шахматам».</w:t>
      </w:r>
    </w:p>
    <w:p w:rsidR="00866B50" w:rsidRPr="00AA29CA" w:rsidRDefault="00866B50" w:rsidP="008D7BF3">
      <w:pPr>
        <w:tabs>
          <w:tab w:val="left" w:pos="1134"/>
        </w:tabs>
        <w:spacing w:after="0" w:line="276" w:lineRule="auto"/>
        <w:jc w:val="both"/>
        <w:rPr>
          <w:sz w:val="24"/>
          <w:szCs w:val="24"/>
        </w:rPr>
      </w:pPr>
    </w:p>
    <w:p w:rsidR="00866B50" w:rsidRPr="006535D4" w:rsidRDefault="00D936C1" w:rsidP="006535D4">
      <w:pPr>
        <w:keepNext/>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bookmarkStart w:id="14" w:name="_1pxezwc" w:colFirst="0" w:colLast="0"/>
      <w:bookmarkEnd w:id="14"/>
      <w:r w:rsidRPr="006535D4">
        <w:rPr>
          <w:rFonts w:ascii="Times New Roman" w:eastAsia="Times New Roman" w:hAnsi="Times New Roman" w:cs="Times New Roman"/>
          <w:b/>
          <w:color w:val="000000"/>
          <w:sz w:val="24"/>
          <w:szCs w:val="24"/>
        </w:rPr>
        <w:t xml:space="preserve">3.3. </w:t>
      </w:r>
      <w:hyperlink w:anchor="_3rdcrjn">
        <w:r w:rsidRPr="006535D4">
          <w:rPr>
            <w:rFonts w:ascii="Times New Roman" w:eastAsia="Times New Roman" w:hAnsi="Times New Roman" w:cs="Times New Roman"/>
            <w:b/>
            <w:color w:val="000000"/>
            <w:sz w:val="24"/>
            <w:szCs w:val="24"/>
          </w:rPr>
          <w:t>Распорядок</w:t>
        </w:r>
      </w:hyperlink>
      <w:r w:rsidRPr="006535D4">
        <w:rPr>
          <w:rFonts w:ascii="Times New Roman" w:eastAsia="Times New Roman" w:hAnsi="Times New Roman" w:cs="Times New Roman"/>
          <w:b/>
          <w:color w:val="000000"/>
          <w:sz w:val="24"/>
          <w:szCs w:val="24"/>
        </w:rPr>
        <w:t xml:space="preserve"> и/или режим дня</w:t>
      </w:r>
      <w:r w:rsidR="00117EC7" w:rsidRPr="006535D4">
        <w:rPr>
          <w:rFonts w:ascii="Times New Roman" w:eastAsia="Times New Roman" w:hAnsi="Times New Roman" w:cs="Times New Roman"/>
          <w:b/>
          <w:color w:val="000000"/>
          <w:sz w:val="24"/>
          <w:szCs w:val="24"/>
        </w:rPr>
        <w:t>, организация образовательной деятельности</w:t>
      </w:r>
    </w:p>
    <w:p w:rsidR="00866B50" w:rsidRPr="00AA29CA" w:rsidRDefault="00866B50" w:rsidP="008D7BF3">
      <w:pPr>
        <w:spacing w:after="0" w:line="276" w:lineRule="auto"/>
        <w:rPr>
          <w:sz w:val="24"/>
          <w:szCs w:val="24"/>
        </w:rPr>
      </w:pPr>
    </w:p>
    <w:p w:rsidR="00CF633F" w:rsidRPr="00AA29CA" w:rsidRDefault="00F96395" w:rsidP="008D7BF3">
      <w:pPr>
        <w:pBdr>
          <w:top w:val="nil"/>
          <w:left w:val="nil"/>
          <w:bottom w:val="nil"/>
          <w:right w:val="nil"/>
          <w:between w:val="nil"/>
        </w:pBdr>
        <w:tabs>
          <w:tab w:val="left" w:pos="3861"/>
        </w:tabs>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t xml:space="preserve">Модули Программы реализуются ежедневно согласно </w:t>
      </w:r>
      <w:proofErr w:type="gramStart"/>
      <w:r w:rsidRPr="00AA29CA">
        <w:rPr>
          <w:rFonts w:ascii="Times New Roman" w:eastAsia="Times New Roman" w:hAnsi="Times New Roman" w:cs="Times New Roman"/>
          <w:color w:val="000000"/>
          <w:sz w:val="24"/>
          <w:szCs w:val="24"/>
        </w:rPr>
        <w:t>расписанию</w:t>
      </w:r>
      <w:proofErr w:type="gramEnd"/>
      <w:r w:rsidRPr="00AA29CA">
        <w:rPr>
          <w:rFonts w:ascii="Times New Roman" w:eastAsia="Times New Roman" w:hAnsi="Times New Roman" w:cs="Times New Roman"/>
          <w:color w:val="000000"/>
          <w:sz w:val="24"/>
          <w:szCs w:val="24"/>
        </w:rPr>
        <w:t xml:space="preserve"> как в форме отдельных занятий, так и в других формах  деятельности: образовательной, совместной с педагогом, самостоятельной, игровой и т.д.</w:t>
      </w:r>
    </w:p>
    <w:p w:rsidR="00117EC7" w:rsidRPr="00117EC7" w:rsidRDefault="00117EC7" w:rsidP="00117EC7">
      <w:pPr>
        <w:spacing w:after="0" w:line="240" w:lineRule="auto"/>
        <w:jc w:val="center"/>
        <w:rPr>
          <w:rFonts w:ascii="Times New Roman" w:eastAsia="Times New Roman" w:hAnsi="Times New Roman" w:cs="Times New Roman"/>
          <w:b/>
          <w:sz w:val="28"/>
          <w:szCs w:val="28"/>
        </w:rPr>
      </w:pPr>
    </w:p>
    <w:p w:rsidR="00117EC7" w:rsidRPr="00117EC7" w:rsidRDefault="00117EC7" w:rsidP="00117EC7">
      <w:pPr>
        <w:spacing w:after="0" w:line="240" w:lineRule="auto"/>
        <w:jc w:val="center"/>
        <w:rPr>
          <w:rFonts w:ascii="Times New Roman" w:eastAsia="Times New Roman" w:hAnsi="Times New Roman" w:cs="Times New Roman"/>
          <w:b/>
          <w:sz w:val="24"/>
          <w:szCs w:val="28"/>
        </w:rPr>
      </w:pPr>
      <w:r w:rsidRPr="00AA29CA">
        <w:rPr>
          <w:rFonts w:ascii="Times New Roman" w:eastAsia="Times New Roman" w:hAnsi="Times New Roman" w:cs="Times New Roman"/>
          <w:b/>
          <w:sz w:val="24"/>
          <w:szCs w:val="28"/>
        </w:rPr>
        <w:t>Примерное  р</w:t>
      </w:r>
      <w:r w:rsidRPr="00117EC7">
        <w:rPr>
          <w:rFonts w:ascii="Times New Roman" w:eastAsia="Times New Roman" w:hAnsi="Times New Roman" w:cs="Times New Roman"/>
          <w:b/>
          <w:sz w:val="24"/>
          <w:szCs w:val="28"/>
        </w:rPr>
        <w:t>асписание занятий</w:t>
      </w:r>
    </w:p>
    <w:p w:rsidR="00117EC7" w:rsidRPr="00AA29CA" w:rsidRDefault="00117EC7" w:rsidP="00117EC7">
      <w:pPr>
        <w:spacing w:after="0" w:line="240" w:lineRule="auto"/>
        <w:jc w:val="center"/>
        <w:rPr>
          <w:rFonts w:ascii="Times New Roman" w:eastAsia="Times New Roman" w:hAnsi="Times New Roman" w:cs="Times New Roman"/>
          <w:b/>
          <w:sz w:val="24"/>
          <w:szCs w:val="28"/>
        </w:rPr>
      </w:pPr>
      <w:r w:rsidRPr="00117EC7">
        <w:rPr>
          <w:rFonts w:ascii="Times New Roman" w:eastAsia="Times New Roman" w:hAnsi="Times New Roman" w:cs="Times New Roman"/>
          <w:b/>
          <w:sz w:val="24"/>
          <w:szCs w:val="28"/>
        </w:rPr>
        <w:t>по дополнительному образованию в ходе реализации пилотного проекта</w:t>
      </w:r>
    </w:p>
    <w:p w:rsidR="00117EC7" w:rsidRPr="00117EC7" w:rsidRDefault="00117EC7" w:rsidP="00117EC7">
      <w:pPr>
        <w:spacing w:after="0" w:line="240" w:lineRule="auto"/>
        <w:jc w:val="center"/>
        <w:rPr>
          <w:rFonts w:ascii="Times New Roman" w:eastAsia="Times New Roman" w:hAnsi="Times New Roman" w:cs="Times New Roman"/>
          <w:b/>
          <w:sz w:val="24"/>
          <w:szCs w:val="28"/>
        </w:rPr>
      </w:pPr>
      <w:r w:rsidRPr="00117EC7">
        <w:rPr>
          <w:rFonts w:ascii="Times New Roman" w:eastAsia="Times New Roman" w:hAnsi="Times New Roman" w:cs="Times New Roman"/>
          <w:b/>
          <w:sz w:val="24"/>
          <w:szCs w:val="28"/>
        </w:rPr>
        <w:t xml:space="preserve"> « Современные дети»</w:t>
      </w:r>
    </w:p>
    <w:p w:rsidR="00117EC7" w:rsidRPr="00117EC7" w:rsidRDefault="00117EC7" w:rsidP="00117EC7">
      <w:pPr>
        <w:spacing w:after="0" w:line="240" w:lineRule="auto"/>
        <w:rPr>
          <w:rFonts w:ascii="Times New Roman" w:eastAsia="Times New Roman" w:hAnsi="Times New Roman" w:cs="Times New Roman"/>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10"/>
        <w:gridCol w:w="5954"/>
      </w:tblGrid>
      <w:tr w:rsidR="00117EC7" w:rsidRPr="00117EC7" w:rsidTr="00A91993">
        <w:trPr>
          <w:trHeight w:val="334"/>
        </w:trPr>
        <w:tc>
          <w:tcPr>
            <w:tcW w:w="1842" w:type="dxa"/>
          </w:tcPr>
          <w:p w:rsidR="00117EC7" w:rsidRPr="00117EC7" w:rsidRDefault="00117EC7" w:rsidP="00117EC7">
            <w:pPr>
              <w:spacing w:after="0" w:line="240" w:lineRule="auto"/>
              <w:jc w:val="center"/>
              <w:rPr>
                <w:rFonts w:ascii="Times New Roman" w:eastAsia="Times New Roman" w:hAnsi="Times New Roman" w:cs="Times New Roman"/>
                <w:b/>
                <w:i/>
                <w:sz w:val="24"/>
                <w:szCs w:val="28"/>
              </w:rPr>
            </w:pPr>
            <w:r w:rsidRPr="00117EC7">
              <w:rPr>
                <w:rFonts w:ascii="Times New Roman" w:eastAsia="Times New Roman" w:hAnsi="Times New Roman" w:cs="Times New Roman"/>
                <w:b/>
                <w:i/>
                <w:sz w:val="24"/>
                <w:szCs w:val="28"/>
              </w:rPr>
              <w:t>Понедельник</w:t>
            </w:r>
          </w:p>
        </w:tc>
        <w:tc>
          <w:tcPr>
            <w:tcW w:w="1810" w:type="dxa"/>
          </w:tcPr>
          <w:p w:rsidR="00117EC7" w:rsidRPr="00117EC7" w:rsidRDefault="00117EC7" w:rsidP="00117EC7">
            <w:pPr>
              <w:spacing w:after="0" w:line="240" w:lineRule="auto"/>
              <w:jc w:val="center"/>
              <w:rPr>
                <w:rFonts w:ascii="Times New Roman" w:eastAsia="Times New Roman" w:hAnsi="Times New Roman" w:cs="Times New Roman"/>
                <w:color w:val="000000"/>
                <w:sz w:val="24"/>
                <w:szCs w:val="28"/>
              </w:rPr>
            </w:pPr>
            <w:r w:rsidRPr="00117EC7">
              <w:rPr>
                <w:rFonts w:ascii="Times New Roman" w:eastAsia="Times New Roman" w:hAnsi="Times New Roman" w:cs="Times New Roman"/>
                <w:color w:val="000000"/>
                <w:sz w:val="24"/>
                <w:szCs w:val="28"/>
              </w:rPr>
              <w:t>15.40-16.00</w:t>
            </w:r>
          </w:p>
        </w:tc>
        <w:tc>
          <w:tcPr>
            <w:tcW w:w="5954" w:type="dxa"/>
          </w:tcPr>
          <w:p w:rsidR="00117EC7" w:rsidRPr="00117EC7" w:rsidRDefault="00117EC7" w:rsidP="00117EC7">
            <w:pPr>
              <w:spacing w:after="0" w:line="240" w:lineRule="auto"/>
              <w:jc w:val="both"/>
              <w:rPr>
                <w:rFonts w:ascii="Times New Roman" w:eastAsia="Times New Roman" w:hAnsi="Times New Roman" w:cs="Times New Roman"/>
                <w:color w:val="000000"/>
                <w:sz w:val="24"/>
                <w:szCs w:val="28"/>
                <w:u w:val="single"/>
              </w:rPr>
            </w:pPr>
            <w:r w:rsidRPr="00117EC7">
              <w:rPr>
                <w:rFonts w:ascii="Times New Roman" w:eastAsia="Times New Roman" w:hAnsi="Times New Roman" w:cs="Times New Roman"/>
                <w:color w:val="000000"/>
                <w:sz w:val="24"/>
                <w:szCs w:val="28"/>
              </w:rPr>
              <w:t xml:space="preserve">  </w:t>
            </w:r>
            <w:r w:rsidRPr="00117EC7">
              <w:rPr>
                <w:rFonts w:ascii="Times New Roman" w:eastAsia="Times New Roman" w:hAnsi="Times New Roman" w:cs="Times New Roman"/>
                <w:color w:val="000000"/>
                <w:sz w:val="24"/>
                <w:szCs w:val="28"/>
                <w:u w:val="single"/>
              </w:rPr>
              <w:t xml:space="preserve">Познавательное развитие </w:t>
            </w:r>
          </w:p>
          <w:p w:rsidR="00117EC7" w:rsidRPr="00117EC7" w:rsidRDefault="00117EC7" w:rsidP="00117EC7">
            <w:pPr>
              <w:spacing w:after="0" w:line="240" w:lineRule="auto"/>
              <w:jc w:val="both"/>
              <w:rPr>
                <w:rFonts w:ascii="Times New Roman" w:eastAsia="Times New Roman" w:hAnsi="Times New Roman" w:cs="Times New Roman"/>
                <w:color w:val="000000"/>
                <w:sz w:val="24"/>
                <w:szCs w:val="28"/>
              </w:rPr>
            </w:pPr>
            <w:r w:rsidRPr="00117EC7">
              <w:rPr>
                <w:rFonts w:ascii="Times New Roman" w:eastAsia="Times New Roman" w:hAnsi="Times New Roman" w:cs="Times New Roman"/>
                <w:sz w:val="24"/>
                <w:szCs w:val="28"/>
                <w:lang w:eastAsia="en-US"/>
              </w:rPr>
              <w:t>«Родной край глазами детей»</w:t>
            </w:r>
          </w:p>
        </w:tc>
      </w:tr>
      <w:tr w:rsidR="00117EC7" w:rsidRPr="00117EC7" w:rsidTr="00A91993">
        <w:trPr>
          <w:trHeight w:val="395"/>
        </w:trPr>
        <w:tc>
          <w:tcPr>
            <w:tcW w:w="1842" w:type="dxa"/>
          </w:tcPr>
          <w:p w:rsidR="00117EC7" w:rsidRPr="00117EC7" w:rsidRDefault="00117EC7" w:rsidP="00117EC7">
            <w:pPr>
              <w:spacing w:after="0" w:line="240" w:lineRule="auto"/>
              <w:jc w:val="center"/>
              <w:rPr>
                <w:rFonts w:ascii="Times New Roman" w:eastAsia="Times New Roman" w:hAnsi="Times New Roman" w:cs="Times New Roman"/>
                <w:b/>
                <w:i/>
                <w:sz w:val="24"/>
                <w:szCs w:val="28"/>
              </w:rPr>
            </w:pPr>
            <w:r w:rsidRPr="00117EC7">
              <w:rPr>
                <w:rFonts w:ascii="Times New Roman" w:eastAsia="Times New Roman" w:hAnsi="Times New Roman" w:cs="Times New Roman"/>
                <w:b/>
                <w:i/>
                <w:sz w:val="24"/>
                <w:szCs w:val="28"/>
              </w:rPr>
              <w:t>Вторник</w:t>
            </w:r>
          </w:p>
        </w:tc>
        <w:tc>
          <w:tcPr>
            <w:tcW w:w="1810" w:type="dxa"/>
          </w:tcPr>
          <w:p w:rsidR="00117EC7" w:rsidRPr="00117EC7" w:rsidRDefault="00117EC7" w:rsidP="00117EC7">
            <w:pPr>
              <w:spacing w:after="0" w:line="240" w:lineRule="auto"/>
              <w:jc w:val="center"/>
              <w:rPr>
                <w:rFonts w:ascii="Times New Roman" w:eastAsia="Times New Roman" w:hAnsi="Times New Roman" w:cs="Times New Roman"/>
                <w:color w:val="000000"/>
                <w:sz w:val="24"/>
                <w:szCs w:val="28"/>
              </w:rPr>
            </w:pPr>
            <w:r w:rsidRPr="00117EC7">
              <w:rPr>
                <w:rFonts w:ascii="Times New Roman" w:eastAsia="Times New Roman" w:hAnsi="Times New Roman" w:cs="Times New Roman"/>
                <w:color w:val="000000"/>
                <w:sz w:val="24"/>
                <w:szCs w:val="28"/>
              </w:rPr>
              <w:t>15.40-16.00</w:t>
            </w:r>
          </w:p>
        </w:tc>
        <w:tc>
          <w:tcPr>
            <w:tcW w:w="5954" w:type="dxa"/>
          </w:tcPr>
          <w:p w:rsidR="00117EC7" w:rsidRPr="00117EC7" w:rsidRDefault="00117EC7" w:rsidP="00117EC7">
            <w:pPr>
              <w:spacing w:after="0" w:line="240" w:lineRule="auto"/>
              <w:jc w:val="both"/>
              <w:rPr>
                <w:rFonts w:ascii="Times New Roman" w:hAnsi="Times New Roman" w:cs="Times New Roman"/>
                <w:sz w:val="24"/>
                <w:szCs w:val="28"/>
                <w:u w:val="single"/>
                <w:lang w:eastAsia="en-US"/>
              </w:rPr>
            </w:pPr>
            <w:r w:rsidRPr="00117EC7">
              <w:rPr>
                <w:rFonts w:ascii="Times New Roman" w:hAnsi="Times New Roman" w:cs="Times New Roman"/>
                <w:sz w:val="24"/>
                <w:szCs w:val="28"/>
                <w:u w:val="single"/>
                <w:lang w:eastAsia="en-US"/>
              </w:rPr>
              <w:t>Социально-коммуникативное</w:t>
            </w:r>
          </w:p>
          <w:p w:rsidR="00117EC7" w:rsidRPr="00117EC7" w:rsidRDefault="00117EC7" w:rsidP="00117EC7">
            <w:pPr>
              <w:spacing w:after="0" w:line="240" w:lineRule="auto"/>
              <w:jc w:val="both"/>
              <w:rPr>
                <w:rFonts w:ascii="Times New Roman" w:eastAsia="Times New Roman" w:hAnsi="Times New Roman" w:cs="Times New Roman"/>
                <w:color w:val="000000"/>
                <w:sz w:val="24"/>
                <w:szCs w:val="28"/>
              </w:rPr>
            </w:pPr>
            <w:r w:rsidRPr="00117EC7">
              <w:rPr>
                <w:rFonts w:ascii="Times New Roman" w:hAnsi="Times New Roman" w:cs="Times New Roman"/>
                <w:sz w:val="24"/>
                <w:szCs w:val="28"/>
                <w:lang w:eastAsia="en-US"/>
              </w:rPr>
              <w:t>«Английский язык для детей»</w:t>
            </w:r>
          </w:p>
        </w:tc>
      </w:tr>
      <w:tr w:rsidR="00117EC7" w:rsidRPr="00117EC7" w:rsidTr="00A91993">
        <w:trPr>
          <w:trHeight w:val="525"/>
        </w:trPr>
        <w:tc>
          <w:tcPr>
            <w:tcW w:w="1842" w:type="dxa"/>
            <w:vMerge w:val="restart"/>
          </w:tcPr>
          <w:p w:rsidR="00117EC7" w:rsidRPr="00117EC7" w:rsidRDefault="00117EC7" w:rsidP="00117EC7">
            <w:pPr>
              <w:spacing w:after="0" w:line="240" w:lineRule="auto"/>
              <w:jc w:val="center"/>
              <w:rPr>
                <w:rFonts w:ascii="Times New Roman" w:eastAsia="Times New Roman" w:hAnsi="Times New Roman" w:cs="Times New Roman"/>
                <w:b/>
                <w:i/>
                <w:sz w:val="24"/>
                <w:szCs w:val="28"/>
              </w:rPr>
            </w:pPr>
            <w:r w:rsidRPr="00117EC7">
              <w:rPr>
                <w:rFonts w:ascii="Times New Roman" w:eastAsia="Times New Roman" w:hAnsi="Times New Roman" w:cs="Times New Roman"/>
                <w:b/>
                <w:i/>
                <w:sz w:val="24"/>
                <w:szCs w:val="28"/>
              </w:rPr>
              <w:t>Среда</w:t>
            </w:r>
          </w:p>
        </w:tc>
        <w:tc>
          <w:tcPr>
            <w:tcW w:w="1810" w:type="dxa"/>
          </w:tcPr>
          <w:p w:rsidR="00117EC7" w:rsidRPr="00117EC7" w:rsidRDefault="00117EC7" w:rsidP="00117EC7">
            <w:pPr>
              <w:spacing w:after="0" w:line="240" w:lineRule="auto"/>
              <w:jc w:val="center"/>
              <w:rPr>
                <w:rFonts w:ascii="Times New Roman" w:eastAsia="Times New Roman" w:hAnsi="Times New Roman" w:cs="Times New Roman"/>
                <w:sz w:val="24"/>
                <w:szCs w:val="28"/>
              </w:rPr>
            </w:pPr>
            <w:r w:rsidRPr="00117EC7">
              <w:rPr>
                <w:rFonts w:ascii="Times New Roman" w:eastAsia="Times New Roman" w:hAnsi="Times New Roman" w:cs="Times New Roman"/>
                <w:sz w:val="24"/>
                <w:szCs w:val="28"/>
              </w:rPr>
              <w:t>10.20-10.40</w:t>
            </w:r>
          </w:p>
          <w:p w:rsidR="00117EC7" w:rsidRPr="00117EC7" w:rsidRDefault="00117EC7" w:rsidP="00117EC7">
            <w:pPr>
              <w:spacing w:after="0" w:line="240" w:lineRule="auto"/>
              <w:jc w:val="center"/>
              <w:rPr>
                <w:rFonts w:ascii="Times New Roman" w:eastAsia="Times New Roman" w:hAnsi="Times New Roman" w:cs="Times New Roman"/>
                <w:color w:val="000000"/>
                <w:sz w:val="24"/>
                <w:szCs w:val="28"/>
              </w:rPr>
            </w:pPr>
          </w:p>
        </w:tc>
        <w:tc>
          <w:tcPr>
            <w:tcW w:w="5954" w:type="dxa"/>
          </w:tcPr>
          <w:p w:rsidR="00117EC7" w:rsidRPr="00117EC7" w:rsidRDefault="00117EC7" w:rsidP="00117EC7">
            <w:pPr>
              <w:spacing w:after="0" w:line="240" w:lineRule="auto"/>
              <w:rPr>
                <w:rFonts w:ascii="Times New Roman" w:hAnsi="Times New Roman" w:cs="Times New Roman"/>
                <w:sz w:val="24"/>
                <w:szCs w:val="28"/>
                <w:u w:val="single"/>
                <w:lang w:eastAsia="en-US"/>
              </w:rPr>
            </w:pPr>
            <w:r w:rsidRPr="00117EC7">
              <w:rPr>
                <w:rFonts w:ascii="Times New Roman" w:hAnsi="Times New Roman" w:cs="Times New Roman"/>
                <w:sz w:val="24"/>
                <w:szCs w:val="28"/>
                <w:u w:val="single"/>
                <w:lang w:eastAsia="en-US"/>
              </w:rPr>
              <w:t>Познавательное развитие</w:t>
            </w:r>
          </w:p>
          <w:p w:rsidR="00117EC7" w:rsidRPr="00117EC7" w:rsidRDefault="00117EC7" w:rsidP="00117EC7">
            <w:pPr>
              <w:spacing w:after="0" w:line="240" w:lineRule="auto"/>
              <w:rPr>
                <w:rFonts w:ascii="Times New Roman" w:eastAsia="Times New Roman" w:hAnsi="Times New Roman" w:cs="Times New Roman"/>
                <w:color w:val="000000"/>
                <w:sz w:val="24"/>
                <w:szCs w:val="28"/>
              </w:rPr>
            </w:pPr>
            <w:r w:rsidRPr="00117EC7">
              <w:rPr>
                <w:rFonts w:ascii="Times New Roman" w:hAnsi="Times New Roman" w:cs="Times New Roman"/>
                <w:sz w:val="24"/>
                <w:szCs w:val="28"/>
                <w:lang w:eastAsia="en-US"/>
              </w:rPr>
              <w:t xml:space="preserve">«Информатика детям» </w:t>
            </w:r>
          </w:p>
        </w:tc>
      </w:tr>
      <w:tr w:rsidR="00117EC7" w:rsidRPr="00117EC7" w:rsidTr="00A91993">
        <w:trPr>
          <w:trHeight w:val="499"/>
        </w:trPr>
        <w:tc>
          <w:tcPr>
            <w:tcW w:w="1842" w:type="dxa"/>
            <w:vMerge/>
          </w:tcPr>
          <w:p w:rsidR="00117EC7" w:rsidRPr="00117EC7" w:rsidRDefault="00117EC7" w:rsidP="00117EC7">
            <w:pPr>
              <w:spacing w:after="0" w:line="240" w:lineRule="auto"/>
              <w:jc w:val="center"/>
              <w:rPr>
                <w:rFonts w:ascii="Times New Roman" w:eastAsia="Times New Roman" w:hAnsi="Times New Roman" w:cs="Times New Roman"/>
                <w:b/>
                <w:i/>
                <w:sz w:val="24"/>
                <w:szCs w:val="28"/>
              </w:rPr>
            </w:pPr>
          </w:p>
        </w:tc>
        <w:tc>
          <w:tcPr>
            <w:tcW w:w="1810" w:type="dxa"/>
          </w:tcPr>
          <w:p w:rsidR="00117EC7" w:rsidRPr="00117EC7" w:rsidRDefault="00117EC7" w:rsidP="00117EC7">
            <w:pPr>
              <w:spacing w:after="0" w:line="240" w:lineRule="auto"/>
              <w:jc w:val="center"/>
              <w:rPr>
                <w:rFonts w:ascii="Times New Roman" w:eastAsia="Times New Roman" w:hAnsi="Times New Roman" w:cs="Times New Roman"/>
                <w:sz w:val="24"/>
                <w:szCs w:val="28"/>
              </w:rPr>
            </w:pPr>
            <w:r w:rsidRPr="00117EC7">
              <w:rPr>
                <w:rFonts w:ascii="Times New Roman" w:eastAsia="Times New Roman" w:hAnsi="Times New Roman" w:cs="Times New Roman"/>
                <w:sz w:val="24"/>
                <w:szCs w:val="28"/>
              </w:rPr>
              <w:t>15.40-16.00</w:t>
            </w:r>
          </w:p>
        </w:tc>
        <w:tc>
          <w:tcPr>
            <w:tcW w:w="5954" w:type="dxa"/>
          </w:tcPr>
          <w:p w:rsidR="00117EC7" w:rsidRPr="00117EC7" w:rsidRDefault="00117EC7" w:rsidP="00117EC7">
            <w:pPr>
              <w:spacing w:after="0" w:line="240" w:lineRule="auto"/>
              <w:rPr>
                <w:rFonts w:ascii="Times New Roman" w:hAnsi="Times New Roman" w:cs="Times New Roman"/>
                <w:sz w:val="24"/>
                <w:szCs w:val="28"/>
                <w:u w:val="single"/>
                <w:lang w:eastAsia="en-US"/>
              </w:rPr>
            </w:pPr>
            <w:r w:rsidRPr="00117EC7">
              <w:rPr>
                <w:rFonts w:ascii="Times New Roman" w:hAnsi="Times New Roman" w:cs="Times New Roman"/>
                <w:sz w:val="24"/>
                <w:szCs w:val="28"/>
                <w:u w:val="single"/>
                <w:lang w:eastAsia="en-US"/>
              </w:rPr>
              <w:t>Познавательное развитие</w:t>
            </w:r>
          </w:p>
          <w:p w:rsidR="00117EC7" w:rsidRPr="00117EC7" w:rsidRDefault="00117EC7" w:rsidP="00117EC7">
            <w:pPr>
              <w:spacing w:after="0" w:line="240" w:lineRule="auto"/>
              <w:rPr>
                <w:rFonts w:ascii="Times New Roman" w:hAnsi="Times New Roman" w:cs="Times New Roman"/>
                <w:sz w:val="24"/>
                <w:szCs w:val="28"/>
                <w:lang w:eastAsia="en-US"/>
              </w:rPr>
            </w:pPr>
            <w:r w:rsidRPr="00117EC7">
              <w:rPr>
                <w:rFonts w:ascii="Times New Roman" w:hAnsi="Times New Roman" w:cs="Times New Roman"/>
                <w:sz w:val="24"/>
                <w:szCs w:val="28"/>
                <w:lang w:eastAsia="en-US"/>
              </w:rPr>
              <w:t xml:space="preserve"> «Шахматы и дети»</w:t>
            </w:r>
          </w:p>
        </w:tc>
      </w:tr>
      <w:tr w:rsidR="00117EC7" w:rsidRPr="00117EC7" w:rsidTr="00A91993">
        <w:trPr>
          <w:trHeight w:val="454"/>
        </w:trPr>
        <w:tc>
          <w:tcPr>
            <w:tcW w:w="1842" w:type="dxa"/>
          </w:tcPr>
          <w:p w:rsidR="00117EC7" w:rsidRPr="00117EC7" w:rsidRDefault="00117EC7" w:rsidP="00117EC7">
            <w:pPr>
              <w:spacing w:after="0" w:line="240" w:lineRule="auto"/>
              <w:jc w:val="center"/>
              <w:rPr>
                <w:rFonts w:ascii="Times New Roman" w:eastAsia="Times New Roman" w:hAnsi="Times New Roman" w:cs="Times New Roman"/>
                <w:b/>
                <w:i/>
                <w:sz w:val="24"/>
                <w:szCs w:val="28"/>
              </w:rPr>
            </w:pPr>
            <w:r w:rsidRPr="00117EC7">
              <w:rPr>
                <w:rFonts w:ascii="Times New Roman" w:eastAsia="Times New Roman" w:hAnsi="Times New Roman" w:cs="Times New Roman"/>
                <w:b/>
                <w:i/>
                <w:sz w:val="24"/>
                <w:szCs w:val="28"/>
              </w:rPr>
              <w:t>Четверг</w:t>
            </w:r>
          </w:p>
        </w:tc>
        <w:tc>
          <w:tcPr>
            <w:tcW w:w="1810" w:type="dxa"/>
          </w:tcPr>
          <w:p w:rsidR="00117EC7" w:rsidRPr="00117EC7" w:rsidRDefault="00117EC7" w:rsidP="00117EC7">
            <w:pPr>
              <w:spacing w:after="0" w:line="240" w:lineRule="auto"/>
              <w:jc w:val="center"/>
              <w:rPr>
                <w:rFonts w:ascii="Times New Roman" w:eastAsia="Times New Roman" w:hAnsi="Times New Roman" w:cs="Times New Roman"/>
                <w:color w:val="000000"/>
                <w:sz w:val="24"/>
                <w:szCs w:val="28"/>
              </w:rPr>
            </w:pPr>
            <w:r w:rsidRPr="00117EC7">
              <w:rPr>
                <w:rFonts w:ascii="Times New Roman" w:eastAsia="Times New Roman" w:hAnsi="Times New Roman" w:cs="Times New Roman"/>
                <w:color w:val="000000"/>
                <w:sz w:val="24"/>
                <w:szCs w:val="28"/>
              </w:rPr>
              <w:t>15.40-16.00</w:t>
            </w:r>
          </w:p>
        </w:tc>
        <w:tc>
          <w:tcPr>
            <w:tcW w:w="5954" w:type="dxa"/>
          </w:tcPr>
          <w:p w:rsidR="00117EC7" w:rsidRPr="00117EC7" w:rsidRDefault="00117EC7" w:rsidP="00117EC7">
            <w:pPr>
              <w:spacing w:after="0" w:line="240" w:lineRule="auto"/>
              <w:jc w:val="both"/>
              <w:rPr>
                <w:rFonts w:ascii="Times New Roman" w:hAnsi="Times New Roman" w:cs="Times New Roman"/>
                <w:sz w:val="24"/>
                <w:szCs w:val="28"/>
                <w:u w:val="single"/>
                <w:lang w:eastAsia="en-US"/>
              </w:rPr>
            </w:pPr>
            <w:r w:rsidRPr="00117EC7">
              <w:rPr>
                <w:rFonts w:ascii="Times New Roman" w:hAnsi="Times New Roman" w:cs="Times New Roman"/>
                <w:sz w:val="24"/>
                <w:szCs w:val="28"/>
                <w:u w:val="single"/>
                <w:lang w:eastAsia="en-US"/>
              </w:rPr>
              <w:t>Социально-коммуникативное</w:t>
            </w:r>
          </w:p>
          <w:p w:rsidR="00117EC7" w:rsidRPr="00117EC7" w:rsidRDefault="00117EC7" w:rsidP="00117EC7">
            <w:pPr>
              <w:spacing w:after="0" w:line="240" w:lineRule="auto"/>
              <w:rPr>
                <w:rFonts w:ascii="Times New Roman" w:eastAsia="Times New Roman" w:hAnsi="Times New Roman" w:cs="Times New Roman"/>
                <w:color w:val="000000"/>
                <w:sz w:val="24"/>
                <w:szCs w:val="28"/>
              </w:rPr>
            </w:pPr>
            <w:r w:rsidRPr="00117EC7">
              <w:rPr>
                <w:rFonts w:ascii="Times New Roman" w:hAnsi="Times New Roman" w:cs="Times New Roman"/>
                <w:sz w:val="24"/>
                <w:szCs w:val="28"/>
                <w:lang w:eastAsia="en-US"/>
              </w:rPr>
              <w:t xml:space="preserve"> «Английский язык для детей»</w:t>
            </w:r>
          </w:p>
        </w:tc>
      </w:tr>
      <w:tr w:rsidR="00117EC7" w:rsidRPr="00117EC7" w:rsidTr="00A91993">
        <w:trPr>
          <w:trHeight w:val="435"/>
        </w:trPr>
        <w:tc>
          <w:tcPr>
            <w:tcW w:w="1842" w:type="dxa"/>
          </w:tcPr>
          <w:p w:rsidR="00117EC7" w:rsidRPr="00117EC7" w:rsidRDefault="00117EC7" w:rsidP="00117EC7">
            <w:pPr>
              <w:spacing w:after="0" w:line="240" w:lineRule="auto"/>
              <w:jc w:val="center"/>
              <w:rPr>
                <w:rFonts w:ascii="Times New Roman" w:eastAsia="Times New Roman" w:hAnsi="Times New Roman" w:cs="Times New Roman"/>
                <w:b/>
                <w:i/>
                <w:sz w:val="24"/>
                <w:szCs w:val="28"/>
              </w:rPr>
            </w:pPr>
            <w:r w:rsidRPr="00117EC7">
              <w:rPr>
                <w:rFonts w:ascii="Times New Roman" w:eastAsia="Times New Roman" w:hAnsi="Times New Roman" w:cs="Times New Roman"/>
                <w:b/>
                <w:i/>
                <w:sz w:val="24"/>
                <w:szCs w:val="28"/>
              </w:rPr>
              <w:t>Пятница</w:t>
            </w:r>
          </w:p>
        </w:tc>
        <w:tc>
          <w:tcPr>
            <w:tcW w:w="1810" w:type="dxa"/>
          </w:tcPr>
          <w:p w:rsidR="00117EC7" w:rsidRPr="00117EC7" w:rsidRDefault="00117EC7" w:rsidP="00117EC7">
            <w:pPr>
              <w:spacing w:after="0" w:line="240" w:lineRule="auto"/>
              <w:jc w:val="center"/>
              <w:rPr>
                <w:rFonts w:ascii="Times New Roman" w:eastAsia="Times New Roman" w:hAnsi="Times New Roman" w:cs="Times New Roman"/>
                <w:color w:val="000000"/>
                <w:sz w:val="24"/>
                <w:szCs w:val="28"/>
              </w:rPr>
            </w:pPr>
            <w:r w:rsidRPr="00117EC7">
              <w:rPr>
                <w:rFonts w:ascii="Times New Roman" w:eastAsia="Times New Roman" w:hAnsi="Times New Roman" w:cs="Times New Roman"/>
                <w:color w:val="000000"/>
                <w:sz w:val="24"/>
                <w:szCs w:val="28"/>
              </w:rPr>
              <w:t>15.40-16.00</w:t>
            </w:r>
          </w:p>
        </w:tc>
        <w:tc>
          <w:tcPr>
            <w:tcW w:w="5954" w:type="dxa"/>
          </w:tcPr>
          <w:p w:rsidR="00117EC7" w:rsidRPr="00117EC7" w:rsidRDefault="00117EC7" w:rsidP="00117EC7">
            <w:pPr>
              <w:spacing w:after="0" w:line="240" w:lineRule="auto"/>
              <w:rPr>
                <w:rFonts w:ascii="Times New Roman" w:hAnsi="Times New Roman" w:cs="Times New Roman"/>
                <w:sz w:val="24"/>
                <w:szCs w:val="28"/>
                <w:u w:val="single"/>
                <w:lang w:eastAsia="en-US"/>
              </w:rPr>
            </w:pPr>
            <w:r w:rsidRPr="00117EC7">
              <w:rPr>
                <w:rFonts w:ascii="Times New Roman" w:hAnsi="Times New Roman" w:cs="Times New Roman"/>
                <w:sz w:val="24"/>
                <w:szCs w:val="28"/>
                <w:u w:val="single"/>
                <w:lang w:eastAsia="en-US"/>
              </w:rPr>
              <w:t>Познавательное развитие</w:t>
            </w:r>
          </w:p>
          <w:p w:rsidR="00117EC7" w:rsidRPr="00117EC7" w:rsidRDefault="00117EC7" w:rsidP="00117EC7">
            <w:pPr>
              <w:spacing w:after="0" w:line="240" w:lineRule="auto"/>
              <w:rPr>
                <w:rFonts w:ascii="Times New Roman" w:eastAsia="Times New Roman" w:hAnsi="Times New Roman" w:cs="Times New Roman"/>
                <w:color w:val="000000"/>
                <w:sz w:val="24"/>
                <w:szCs w:val="28"/>
              </w:rPr>
            </w:pPr>
            <w:r w:rsidRPr="00117EC7">
              <w:rPr>
                <w:rFonts w:ascii="Times New Roman" w:hAnsi="Times New Roman" w:cs="Times New Roman"/>
                <w:sz w:val="24"/>
                <w:szCs w:val="28"/>
                <w:lang w:eastAsia="en-US"/>
              </w:rPr>
              <w:t xml:space="preserve"> «Информатика детям»</w:t>
            </w:r>
          </w:p>
        </w:tc>
      </w:tr>
    </w:tbl>
    <w:p w:rsidR="00117EC7" w:rsidRDefault="00117EC7" w:rsidP="008D7BF3">
      <w:pPr>
        <w:pBdr>
          <w:top w:val="nil"/>
          <w:left w:val="nil"/>
          <w:bottom w:val="nil"/>
          <w:right w:val="nil"/>
          <w:between w:val="nil"/>
        </w:pBdr>
        <w:tabs>
          <w:tab w:val="left" w:pos="3861"/>
        </w:tabs>
        <w:spacing w:after="0" w:line="276" w:lineRule="auto"/>
        <w:ind w:firstLine="709"/>
        <w:jc w:val="both"/>
        <w:rPr>
          <w:rFonts w:ascii="Times New Roman" w:eastAsia="Times New Roman" w:hAnsi="Times New Roman" w:cs="Times New Roman"/>
          <w:color w:val="000000"/>
          <w:sz w:val="24"/>
          <w:szCs w:val="24"/>
        </w:rPr>
      </w:pPr>
    </w:p>
    <w:p w:rsidR="00117EC7" w:rsidRPr="00117EC7" w:rsidRDefault="00117EC7" w:rsidP="00117EC7">
      <w:pPr>
        <w:tabs>
          <w:tab w:val="left" w:pos="3060"/>
        </w:tabs>
        <w:spacing w:after="0" w:line="276" w:lineRule="auto"/>
        <w:ind w:firstLine="851"/>
        <w:jc w:val="both"/>
        <w:rPr>
          <w:rFonts w:ascii="Times New Roman" w:hAnsi="Times New Roman" w:cs="Times New Roman"/>
          <w:sz w:val="28"/>
          <w:szCs w:val="28"/>
          <w:lang w:eastAsia="en-US"/>
        </w:rPr>
      </w:pPr>
      <w:r w:rsidRPr="00117EC7">
        <w:rPr>
          <w:rFonts w:ascii="Times New Roman" w:hAnsi="Times New Roman" w:cs="Times New Roman"/>
          <w:sz w:val="24"/>
          <w:szCs w:val="28"/>
          <w:lang w:eastAsia="en-US"/>
        </w:rPr>
        <w:lastRenderedPageBreak/>
        <w:t>Реализация Программы используется в организованной образовательной</w:t>
      </w:r>
      <w:r w:rsidRPr="00740D2A">
        <w:rPr>
          <w:rFonts w:ascii="Times New Roman" w:hAnsi="Times New Roman" w:cs="Times New Roman"/>
          <w:sz w:val="24"/>
          <w:szCs w:val="28"/>
          <w:lang w:eastAsia="en-US"/>
        </w:rPr>
        <w:t xml:space="preserve"> деятельности в соответствии с учебным планом</w:t>
      </w:r>
      <w:r w:rsidRPr="00117EC7">
        <w:rPr>
          <w:rFonts w:ascii="Times New Roman" w:hAnsi="Times New Roman" w:cs="Times New Roman"/>
          <w:sz w:val="28"/>
          <w:szCs w:val="28"/>
          <w:lang w:eastAsia="en-US"/>
        </w:rPr>
        <w:t>.</w:t>
      </w:r>
    </w:p>
    <w:p w:rsidR="00117EC7" w:rsidRDefault="00117EC7" w:rsidP="008D7BF3">
      <w:pPr>
        <w:pBdr>
          <w:top w:val="nil"/>
          <w:left w:val="nil"/>
          <w:bottom w:val="nil"/>
          <w:right w:val="nil"/>
          <w:between w:val="nil"/>
        </w:pBdr>
        <w:tabs>
          <w:tab w:val="left" w:pos="3861"/>
        </w:tabs>
        <w:spacing w:after="0" w:line="276" w:lineRule="auto"/>
        <w:ind w:firstLine="709"/>
        <w:jc w:val="both"/>
        <w:rPr>
          <w:rFonts w:ascii="Times New Roman" w:eastAsia="Times New Roman" w:hAnsi="Times New Roman" w:cs="Times New Roman"/>
          <w:color w:val="000000"/>
          <w:sz w:val="24"/>
          <w:szCs w:val="24"/>
        </w:rPr>
      </w:pPr>
    </w:p>
    <w:p w:rsidR="00002FF3" w:rsidRPr="00002FF3" w:rsidRDefault="00002FF3" w:rsidP="00002FF3">
      <w:pPr>
        <w:spacing w:after="0" w:line="276" w:lineRule="auto"/>
        <w:ind w:firstLine="709"/>
        <w:rPr>
          <w:rFonts w:ascii="Times New Roman" w:eastAsia="Times New Roman" w:hAnsi="Times New Roman" w:cs="Times New Roman"/>
          <w:b/>
          <w:sz w:val="24"/>
          <w:szCs w:val="24"/>
        </w:rPr>
      </w:pPr>
      <w:r w:rsidRPr="00002FF3">
        <w:rPr>
          <w:rFonts w:ascii="Times New Roman" w:eastAsia="Times New Roman" w:hAnsi="Times New Roman" w:cs="Times New Roman"/>
          <w:b/>
          <w:i/>
          <w:sz w:val="24"/>
          <w:szCs w:val="24"/>
        </w:rPr>
        <w:t>Модуль «Родной край глазами детей»</w:t>
      </w:r>
    </w:p>
    <w:p w:rsidR="00002FF3" w:rsidRPr="00964BC9" w:rsidRDefault="00002FF3" w:rsidP="008D7BF3">
      <w:pPr>
        <w:pBdr>
          <w:top w:val="nil"/>
          <w:left w:val="nil"/>
          <w:bottom w:val="nil"/>
          <w:right w:val="nil"/>
          <w:between w:val="nil"/>
        </w:pBdr>
        <w:tabs>
          <w:tab w:val="left" w:pos="3861"/>
        </w:tabs>
        <w:spacing w:after="0" w:line="276" w:lineRule="auto"/>
        <w:ind w:firstLine="709"/>
        <w:jc w:val="both"/>
        <w:rPr>
          <w:rFonts w:ascii="Times New Roman" w:eastAsia="Times New Roman" w:hAnsi="Times New Roman" w:cs="Times New Roman"/>
          <w:color w:val="000000"/>
          <w:sz w:val="24"/>
          <w:szCs w:val="24"/>
        </w:rPr>
      </w:pPr>
    </w:p>
    <w:p w:rsidR="00002FF3" w:rsidRPr="00002FF3" w:rsidRDefault="00002FF3" w:rsidP="00002FF3">
      <w:pPr>
        <w:keepNext/>
        <w:numPr>
          <w:ilvl w:val="0"/>
          <w:numId w:val="7"/>
        </w:num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bookmarkStart w:id="15" w:name="_49x2ik5" w:colFirst="0" w:colLast="0"/>
      <w:bookmarkEnd w:id="15"/>
      <w:r w:rsidRPr="00002FF3">
        <w:rPr>
          <w:rFonts w:ascii="Times New Roman" w:eastAsia="Times New Roman" w:hAnsi="Times New Roman" w:cs="Times New Roman"/>
          <w:b/>
          <w:sz w:val="24"/>
          <w:szCs w:val="24"/>
        </w:rPr>
        <w:t>Учебный план</w:t>
      </w:r>
      <w:r w:rsidRPr="00002FF3">
        <w:rPr>
          <w:rFonts w:ascii="Times New Roman" w:eastAsia="Times New Roman" w:hAnsi="Times New Roman" w:cs="Times New Roman"/>
          <w:sz w:val="24"/>
          <w:szCs w:val="24"/>
        </w:rPr>
        <w:t xml:space="preserve"> </w:t>
      </w:r>
    </w:p>
    <w:p w:rsidR="00002FF3" w:rsidRPr="00002FF3" w:rsidRDefault="00002FF3" w:rsidP="00002FF3">
      <w:pPr>
        <w:spacing w:after="0" w:line="276" w:lineRule="auto"/>
        <w:jc w:val="center"/>
        <w:rPr>
          <w:rFonts w:ascii="Times New Roman" w:eastAsia="Times New Roman" w:hAnsi="Times New Roman" w:cs="Times New Roman"/>
          <w:b/>
          <w:sz w:val="24"/>
          <w:szCs w:val="24"/>
        </w:rPr>
      </w:pPr>
    </w:p>
    <w:tbl>
      <w:tblPr>
        <w:tblW w:w="8623" w:type="dxa"/>
        <w:tblInd w:w="137"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959"/>
        <w:gridCol w:w="5245"/>
        <w:gridCol w:w="2419"/>
      </w:tblGrid>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b/>
              </w:rPr>
            </w:pPr>
            <w:r w:rsidRPr="00002FF3">
              <w:rPr>
                <w:rFonts w:ascii="Times New Roman" w:eastAsia="Times New Roman" w:hAnsi="Times New Roman" w:cs="Times New Roman"/>
                <w:b/>
              </w:rPr>
              <w:t xml:space="preserve">№ </w:t>
            </w:r>
            <w:proofErr w:type="gramStart"/>
            <w:r w:rsidRPr="00002FF3">
              <w:rPr>
                <w:rFonts w:ascii="Times New Roman" w:eastAsia="Times New Roman" w:hAnsi="Times New Roman" w:cs="Times New Roman"/>
                <w:b/>
              </w:rPr>
              <w:t>п</w:t>
            </w:r>
            <w:proofErr w:type="gramEnd"/>
            <w:r w:rsidRPr="00002FF3">
              <w:rPr>
                <w:rFonts w:ascii="Times New Roman" w:eastAsia="Times New Roman" w:hAnsi="Times New Roman" w:cs="Times New Roman"/>
                <w:b/>
              </w:rPr>
              <w:t>/п</w:t>
            </w: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b/>
              </w:rPr>
            </w:pPr>
            <w:r w:rsidRPr="00002FF3">
              <w:rPr>
                <w:rFonts w:ascii="Times New Roman" w:eastAsia="Times New Roman" w:hAnsi="Times New Roman" w:cs="Times New Roman"/>
                <w:b/>
              </w:rPr>
              <w:t>Название раздела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b/>
              </w:rPr>
            </w:pPr>
            <w:r w:rsidRPr="00002FF3">
              <w:rPr>
                <w:rFonts w:ascii="Times New Roman" w:eastAsia="Times New Roman" w:hAnsi="Times New Roman" w:cs="Times New Roman"/>
                <w:b/>
              </w:rPr>
              <w:t>Количество часов</w:t>
            </w:r>
          </w:p>
        </w:tc>
      </w:tr>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0"/>
                <w:numId w:val="11"/>
              </w:numPr>
              <w:pBdr>
                <w:top w:val="nil"/>
                <w:left w:val="nil"/>
                <w:bottom w:val="nil"/>
                <w:right w:val="nil"/>
                <w:between w:val="nil"/>
              </w:pBdr>
              <w:spacing w:after="0" w:line="276" w:lineRule="auto"/>
              <w:ind w:left="0"/>
              <w:jc w:val="cente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rPr>
                <w:rFonts w:ascii="Times New Roman" w:eastAsia="Times New Roman" w:hAnsi="Times New Roman" w:cs="Times New Roman"/>
              </w:rPr>
            </w:pPr>
            <w:r w:rsidRPr="00002FF3">
              <w:rPr>
                <w:rFonts w:ascii="Times New Roman" w:eastAsia="Times New Roman" w:hAnsi="Times New Roman" w:cs="Times New Roman"/>
              </w:rPr>
              <w:t>Раздел 1. Край наш Тульский</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rPr>
            </w:pPr>
            <w:r w:rsidRPr="00002FF3">
              <w:rPr>
                <w:rFonts w:ascii="Times New Roman" w:eastAsia="Times New Roman" w:hAnsi="Times New Roman" w:cs="Times New Roman"/>
              </w:rPr>
              <w:t>3</w:t>
            </w:r>
          </w:p>
        </w:tc>
      </w:tr>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0"/>
                <w:numId w:val="11"/>
              </w:numPr>
              <w:pBdr>
                <w:top w:val="nil"/>
                <w:left w:val="nil"/>
                <w:bottom w:val="nil"/>
                <w:right w:val="nil"/>
                <w:between w:val="nil"/>
              </w:pBdr>
              <w:spacing w:after="0" w:line="276" w:lineRule="auto"/>
              <w:ind w:left="0"/>
              <w:jc w:val="cente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rPr>
                <w:rFonts w:ascii="Times New Roman" w:eastAsia="Times New Roman" w:hAnsi="Times New Roman" w:cs="Times New Roman"/>
              </w:rPr>
            </w:pPr>
            <w:r w:rsidRPr="00002FF3">
              <w:rPr>
                <w:rFonts w:ascii="Times New Roman" w:eastAsia="Times New Roman" w:hAnsi="Times New Roman" w:cs="Times New Roman"/>
              </w:rPr>
              <w:t xml:space="preserve">Раздел 2. Тула – мой город родной»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rPr>
            </w:pPr>
            <w:r w:rsidRPr="00002FF3">
              <w:rPr>
                <w:rFonts w:ascii="Times New Roman" w:eastAsia="Times New Roman" w:hAnsi="Times New Roman" w:cs="Times New Roman"/>
              </w:rPr>
              <w:t>4</w:t>
            </w:r>
          </w:p>
        </w:tc>
      </w:tr>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0"/>
                <w:numId w:val="11"/>
              </w:numPr>
              <w:pBdr>
                <w:top w:val="nil"/>
                <w:left w:val="nil"/>
                <w:bottom w:val="nil"/>
                <w:right w:val="nil"/>
                <w:between w:val="nil"/>
              </w:pBdr>
              <w:spacing w:after="0" w:line="276" w:lineRule="auto"/>
              <w:ind w:left="0"/>
              <w:jc w:val="cente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rPr>
                <w:rFonts w:ascii="Times New Roman" w:eastAsia="Times New Roman" w:hAnsi="Times New Roman" w:cs="Times New Roman"/>
              </w:rPr>
            </w:pPr>
            <w:r w:rsidRPr="00002FF3">
              <w:rPr>
                <w:rFonts w:ascii="Times New Roman" w:eastAsia="Times New Roman" w:hAnsi="Times New Roman" w:cs="Times New Roman"/>
              </w:rPr>
              <w:t>Раздел 3. Природа Тульского края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rPr>
            </w:pPr>
            <w:r w:rsidRPr="00002FF3">
              <w:rPr>
                <w:rFonts w:ascii="Times New Roman" w:eastAsia="Times New Roman" w:hAnsi="Times New Roman" w:cs="Times New Roman"/>
              </w:rPr>
              <w:t>4</w:t>
            </w:r>
          </w:p>
        </w:tc>
      </w:tr>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0"/>
                <w:numId w:val="11"/>
              </w:numPr>
              <w:pBdr>
                <w:top w:val="nil"/>
                <w:left w:val="nil"/>
                <w:bottom w:val="nil"/>
                <w:right w:val="nil"/>
                <w:between w:val="nil"/>
              </w:pBdr>
              <w:spacing w:after="0" w:line="276" w:lineRule="auto"/>
              <w:ind w:left="0"/>
              <w:jc w:val="cente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rPr>
                <w:rFonts w:ascii="Times New Roman" w:eastAsia="Times New Roman" w:hAnsi="Times New Roman" w:cs="Times New Roman"/>
              </w:rPr>
            </w:pPr>
            <w:r w:rsidRPr="00002FF3">
              <w:rPr>
                <w:rFonts w:ascii="Times New Roman" w:eastAsia="Times New Roman" w:hAnsi="Times New Roman" w:cs="Times New Roman"/>
              </w:rPr>
              <w:t>Раздел 4. Тульское декоративно-прикладное искусство</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rPr>
            </w:pPr>
            <w:r w:rsidRPr="00002FF3">
              <w:rPr>
                <w:rFonts w:ascii="Times New Roman" w:eastAsia="Times New Roman" w:hAnsi="Times New Roman" w:cs="Times New Roman"/>
              </w:rPr>
              <w:t>4</w:t>
            </w:r>
          </w:p>
        </w:tc>
      </w:tr>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0"/>
                <w:numId w:val="11"/>
              </w:numPr>
              <w:pBdr>
                <w:top w:val="nil"/>
                <w:left w:val="nil"/>
                <w:bottom w:val="nil"/>
                <w:right w:val="nil"/>
                <w:between w:val="nil"/>
              </w:pBdr>
              <w:spacing w:after="0" w:line="276" w:lineRule="auto"/>
              <w:ind w:left="0"/>
              <w:jc w:val="cente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rPr>
                <w:rFonts w:ascii="Times New Roman" w:eastAsia="Times New Roman" w:hAnsi="Times New Roman" w:cs="Times New Roman"/>
              </w:rPr>
            </w:pPr>
            <w:r w:rsidRPr="00002FF3">
              <w:rPr>
                <w:rFonts w:ascii="Times New Roman" w:eastAsia="Times New Roman" w:hAnsi="Times New Roman" w:cs="Times New Roman"/>
              </w:rPr>
              <w:t>Раздел 5. Быт туляков, народный костюм, кружево</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rPr>
            </w:pPr>
            <w:r w:rsidRPr="00002FF3">
              <w:rPr>
                <w:rFonts w:ascii="Times New Roman" w:eastAsia="Times New Roman" w:hAnsi="Times New Roman" w:cs="Times New Roman"/>
              </w:rPr>
              <w:t>3</w:t>
            </w:r>
          </w:p>
        </w:tc>
      </w:tr>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0"/>
                <w:numId w:val="11"/>
              </w:numPr>
              <w:pBdr>
                <w:top w:val="nil"/>
                <w:left w:val="nil"/>
                <w:bottom w:val="nil"/>
                <w:right w:val="nil"/>
                <w:between w:val="nil"/>
              </w:pBdr>
              <w:spacing w:after="0" w:line="276" w:lineRule="auto"/>
              <w:ind w:left="0"/>
              <w:jc w:val="cente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rPr>
                <w:rFonts w:ascii="Times New Roman" w:eastAsia="Times New Roman" w:hAnsi="Times New Roman" w:cs="Times New Roman"/>
              </w:rPr>
            </w:pPr>
            <w:r w:rsidRPr="00002FF3">
              <w:rPr>
                <w:rFonts w:ascii="Times New Roman" w:eastAsia="Times New Roman" w:hAnsi="Times New Roman" w:cs="Times New Roman"/>
              </w:rPr>
              <w:t>Раздел 6. Народная музыка и танцы</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rPr>
            </w:pPr>
            <w:r w:rsidRPr="00002FF3">
              <w:rPr>
                <w:rFonts w:ascii="Times New Roman" w:eastAsia="Times New Roman" w:hAnsi="Times New Roman" w:cs="Times New Roman"/>
              </w:rPr>
              <w:t>3</w:t>
            </w:r>
          </w:p>
        </w:tc>
      </w:tr>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0"/>
                <w:numId w:val="11"/>
              </w:numPr>
              <w:pBdr>
                <w:top w:val="nil"/>
                <w:left w:val="nil"/>
                <w:bottom w:val="nil"/>
                <w:right w:val="nil"/>
                <w:between w:val="nil"/>
              </w:pBdr>
              <w:spacing w:after="0" w:line="276" w:lineRule="auto"/>
              <w:ind w:left="0"/>
              <w:jc w:val="cente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rPr>
                <w:rFonts w:ascii="Times New Roman" w:eastAsia="Times New Roman" w:hAnsi="Times New Roman" w:cs="Times New Roman"/>
              </w:rPr>
            </w:pPr>
            <w:r w:rsidRPr="00002FF3">
              <w:rPr>
                <w:rFonts w:ascii="Times New Roman" w:eastAsia="Times New Roman" w:hAnsi="Times New Roman" w:cs="Times New Roman"/>
              </w:rPr>
              <w:t>Раздел 7. Народные традиции. Знакомство с устным народным творчеством</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rPr>
            </w:pPr>
            <w:r w:rsidRPr="00002FF3">
              <w:rPr>
                <w:rFonts w:ascii="Times New Roman" w:eastAsia="Times New Roman" w:hAnsi="Times New Roman" w:cs="Times New Roman"/>
              </w:rPr>
              <w:t>4</w:t>
            </w:r>
          </w:p>
        </w:tc>
      </w:tr>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0"/>
                <w:numId w:val="11"/>
              </w:numPr>
              <w:pBdr>
                <w:top w:val="nil"/>
                <w:left w:val="nil"/>
                <w:bottom w:val="nil"/>
                <w:right w:val="nil"/>
                <w:between w:val="nil"/>
              </w:pBdr>
              <w:spacing w:after="0" w:line="276" w:lineRule="auto"/>
              <w:ind w:left="0"/>
              <w:jc w:val="cente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rPr>
                <w:rFonts w:ascii="Times New Roman" w:eastAsia="Times New Roman" w:hAnsi="Times New Roman" w:cs="Times New Roman"/>
              </w:rPr>
            </w:pPr>
            <w:r w:rsidRPr="00002FF3">
              <w:rPr>
                <w:rFonts w:ascii="Times New Roman" w:eastAsia="Times New Roman" w:hAnsi="Times New Roman" w:cs="Times New Roman"/>
              </w:rPr>
              <w:t xml:space="preserve">Раздел 8. Архитектура.  Тульский Кремль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rPr>
            </w:pPr>
            <w:r w:rsidRPr="00002FF3">
              <w:rPr>
                <w:rFonts w:ascii="Times New Roman" w:eastAsia="Times New Roman" w:hAnsi="Times New Roman" w:cs="Times New Roman"/>
              </w:rPr>
              <w:t>4</w:t>
            </w:r>
          </w:p>
        </w:tc>
      </w:tr>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0"/>
                <w:numId w:val="11"/>
              </w:numPr>
              <w:pBdr>
                <w:top w:val="nil"/>
                <w:left w:val="nil"/>
                <w:bottom w:val="nil"/>
                <w:right w:val="nil"/>
                <w:between w:val="nil"/>
              </w:pBdr>
              <w:spacing w:after="0" w:line="276" w:lineRule="auto"/>
              <w:ind w:left="0"/>
              <w:jc w:val="cente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rPr>
                <w:rFonts w:ascii="Times New Roman" w:eastAsia="Times New Roman" w:hAnsi="Times New Roman" w:cs="Times New Roman"/>
              </w:rPr>
            </w:pPr>
            <w:r w:rsidRPr="00002FF3">
              <w:rPr>
                <w:rFonts w:ascii="Times New Roman" w:eastAsia="Times New Roman" w:hAnsi="Times New Roman" w:cs="Times New Roman"/>
              </w:rPr>
              <w:t xml:space="preserve">Раздел 9. Тула – глазами дошколят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rPr>
            </w:pPr>
            <w:r w:rsidRPr="00002FF3">
              <w:rPr>
                <w:rFonts w:ascii="Times New Roman" w:eastAsia="Times New Roman" w:hAnsi="Times New Roman" w:cs="Times New Roman"/>
              </w:rPr>
              <w:t>3</w:t>
            </w:r>
          </w:p>
        </w:tc>
      </w:tr>
      <w:tr w:rsidR="00002FF3" w:rsidRPr="00002FF3" w:rsidTr="00A91993">
        <w:tc>
          <w:tcPr>
            <w:tcW w:w="6204" w:type="dxa"/>
            <w:gridSpan w:val="2"/>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right"/>
              <w:rPr>
                <w:rFonts w:ascii="Times New Roman" w:eastAsia="Times New Roman" w:hAnsi="Times New Roman" w:cs="Times New Roman"/>
                <w:b/>
              </w:rPr>
            </w:pPr>
            <w:r w:rsidRPr="00002FF3">
              <w:rPr>
                <w:rFonts w:ascii="Times New Roman" w:eastAsia="Times New Roman" w:hAnsi="Times New Roman" w:cs="Times New Roman"/>
                <w:b/>
              </w:rPr>
              <w:t xml:space="preserve">Итого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b/>
              </w:rPr>
            </w:pPr>
            <w:r w:rsidRPr="00002FF3">
              <w:rPr>
                <w:rFonts w:ascii="Times New Roman" w:eastAsia="Times New Roman" w:hAnsi="Times New Roman" w:cs="Times New Roman"/>
                <w:b/>
              </w:rPr>
              <w:t>32</w:t>
            </w:r>
          </w:p>
        </w:tc>
      </w:tr>
    </w:tbl>
    <w:p w:rsidR="00002FF3" w:rsidRDefault="00002FF3" w:rsidP="00002FF3">
      <w:pPr>
        <w:spacing w:after="0" w:line="276" w:lineRule="auto"/>
        <w:rPr>
          <w:rFonts w:ascii="Times New Roman" w:eastAsia="Times New Roman" w:hAnsi="Times New Roman" w:cs="Times New Roman"/>
          <w:sz w:val="24"/>
          <w:szCs w:val="24"/>
        </w:rPr>
      </w:pPr>
    </w:p>
    <w:p w:rsidR="00002FF3" w:rsidRDefault="00002FF3" w:rsidP="00002FF3">
      <w:pPr>
        <w:spacing w:after="0" w:line="276" w:lineRule="auto"/>
        <w:rPr>
          <w:rFonts w:ascii="Times New Roman" w:eastAsia="Times New Roman" w:hAnsi="Times New Roman" w:cs="Times New Roman"/>
          <w:sz w:val="24"/>
          <w:szCs w:val="24"/>
        </w:rPr>
      </w:pPr>
    </w:p>
    <w:p w:rsidR="00002FF3" w:rsidRPr="00002FF3" w:rsidRDefault="00002FF3" w:rsidP="00002FF3">
      <w:pPr>
        <w:spacing w:after="0" w:line="276" w:lineRule="auto"/>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Модуль «Информатика детям»</w:t>
      </w:r>
    </w:p>
    <w:p w:rsidR="00866B50" w:rsidRPr="00964BC9" w:rsidRDefault="00866B50" w:rsidP="008D7BF3">
      <w:pPr>
        <w:spacing w:after="0" w:line="276" w:lineRule="auto"/>
        <w:ind w:firstLine="709"/>
        <w:jc w:val="center"/>
        <w:rPr>
          <w:rFonts w:ascii="Times New Roman" w:eastAsia="Times New Roman" w:hAnsi="Times New Roman" w:cs="Times New Roman"/>
          <w:b/>
          <w:sz w:val="24"/>
          <w:szCs w:val="24"/>
        </w:rPr>
      </w:pPr>
    </w:p>
    <w:p w:rsidR="00002FF3" w:rsidRPr="00002FF3" w:rsidRDefault="00002FF3" w:rsidP="00002FF3">
      <w:pPr>
        <w:spacing w:after="0" w:line="276" w:lineRule="auto"/>
        <w:jc w:val="center"/>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 xml:space="preserve">Учебный план </w:t>
      </w:r>
    </w:p>
    <w:p w:rsidR="00002FF3" w:rsidRPr="00002FF3" w:rsidRDefault="00002FF3" w:rsidP="00002FF3">
      <w:pPr>
        <w:spacing w:after="0" w:line="276" w:lineRule="auto"/>
        <w:jc w:val="center"/>
        <w:rPr>
          <w:rFonts w:ascii="Times New Roman" w:eastAsia="Times New Roman" w:hAnsi="Times New Roman" w:cs="Times New Roman"/>
          <w:b/>
          <w:sz w:val="24"/>
          <w:szCs w:val="24"/>
        </w:rPr>
      </w:pPr>
    </w:p>
    <w:tbl>
      <w:tblPr>
        <w:tblW w:w="8647" w:type="dxa"/>
        <w:tblInd w:w="137"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992"/>
        <w:gridCol w:w="5245"/>
        <w:gridCol w:w="2410"/>
      </w:tblGrid>
      <w:tr w:rsidR="00002FF3" w:rsidRPr="00002FF3" w:rsidTr="00A91993">
        <w:tc>
          <w:tcPr>
            <w:tcW w:w="992"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 xml:space="preserve">№ </w:t>
            </w:r>
            <w:proofErr w:type="gramStart"/>
            <w:r w:rsidRPr="00002FF3">
              <w:rPr>
                <w:rFonts w:ascii="Times New Roman" w:eastAsia="Times New Roman" w:hAnsi="Times New Roman" w:cs="Times New Roman"/>
                <w:b/>
                <w:sz w:val="24"/>
                <w:szCs w:val="24"/>
              </w:rPr>
              <w:t>п</w:t>
            </w:r>
            <w:proofErr w:type="gramEnd"/>
            <w:r w:rsidRPr="00002FF3">
              <w:rPr>
                <w:rFonts w:ascii="Times New Roman" w:eastAsia="Times New Roman" w:hAnsi="Times New Roman" w:cs="Times New Roman"/>
                <w:b/>
                <w:sz w:val="24"/>
                <w:szCs w:val="24"/>
              </w:rPr>
              <w:t>/п</w:t>
            </w: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Название раздела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Количество часов</w:t>
            </w:r>
          </w:p>
        </w:tc>
      </w:tr>
      <w:tr w:rsidR="00002FF3" w:rsidRPr="00002FF3" w:rsidTr="00A91993">
        <w:tc>
          <w:tcPr>
            <w:tcW w:w="992"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1"/>
                <w:numId w:val="9"/>
              </w:numPr>
              <w:pBdr>
                <w:top w:val="nil"/>
                <w:left w:val="nil"/>
                <w:bottom w:val="nil"/>
                <w:right w:val="nil"/>
                <w:between w:val="nil"/>
              </w:pBdr>
              <w:spacing w:after="0" w:line="276" w:lineRule="auto"/>
              <w:ind w:left="0" w:firstLine="0"/>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both"/>
              <w:rPr>
                <w:rFonts w:ascii="Times New Roman" w:eastAsia="Times New Roman" w:hAnsi="Times New Roman" w:cs="Times New Roman"/>
                <w:sz w:val="24"/>
                <w:szCs w:val="24"/>
              </w:rPr>
            </w:pPr>
            <w:r w:rsidRPr="00002FF3">
              <w:rPr>
                <w:rFonts w:ascii="Times New Roman" w:eastAsia="Times New Roman" w:hAnsi="Times New Roman" w:cs="Times New Roman"/>
                <w:sz w:val="24"/>
                <w:szCs w:val="24"/>
              </w:rPr>
              <w:t>Раздел 1. Изучаем компьютер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sz w:val="24"/>
                <w:szCs w:val="24"/>
              </w:rPr>
            </w:pPr>
            <w:r w:rsidRPr="00002FF3">
              <w:rPr>
                <w:rFonts w:ascii="Times New Roman" w:eastAsia="Times New Roman" w:hAnsi="Times New Roman" w:cs="Times New Roman"/>
                <w:sz w:val="24"/>
                <w:szCs w:val="24"/>
              </w:rPr>
              <w:t>20</w:t>
            </w:r>
          </w:p>
        </w:tc>
      </w:tr>
      <w:tr w:rsidR="00002FF3" w:rsidRPr="00002FF3" w:rsidTr="00A91993">
        <w:tc>
          <w:tcPr>
            <w:tcW w:w="992"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1"/>
                <w:numId w:val="9"/>
              </w:numPr>
              <w:pBdr>
                <w:top w:val="nil"/>
                <w:left w:val="nil"/>
                <w:bottom w:val="nil"/>
                <w:right w:val="nil"/>
                <w:between w:val="nil"/>
              </w:pBdr>
              <w:spacing w:after="0" w:line="276" w:lineRule="auto"/>
              <w:ind w:left="0" w:firstLine="0"/>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both"/>
              <w:rPr>
                <w:rFonts w:ascii="Times New Roman" w:eastAsia="Times New Roman" w:hAnsi="Times New Roman" w:cs="Times New Roman"/>
                <w:sz w:val="24"/>
                <w:szCs w:val="24"/>
              </w:rPr>
            </w:pPr>
            <w:r w:rsidRPr="00002FF3">
              <w:rPr>
                <w:rFonts w:ascii="Times New Roman" w:eastAsia="Times New Roman" w:hAnsi="Times New Roman" w:cs="Times New Roman"/>
                <w:sz w:val="24"/>
                <w:szCs w:val="24"/>
              </w:rPr>
              <w:t>Раздел 2. Рисуем на компьютере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sz w:val="24"/>
                <w:szCs w:val="24"/>
              </w:rPr>
            </w:pPr>
            <w:r w:rsidRPr="00002FF3">
              <w:rPr>
                <w:rFonts w:ascii="Times New Roman" w:eastAsia="Times New Roman" w:hAnsi="Times New Roman" w:cs="Times New Roman"/>
                <w:sz w:val="24"/>
                <w:szCs w:val="24"/>
              </w:rPr>
              <w:t>22</w:t>
            </w:r>
          </w:p>
        </w:tc>
      </w:tr>
      <w:tr w:rsidR="00002FF3" w:rsidRPr="00002FF3" w:rsidTr="00A91993">
        <w:tc>
          <w:tcPr>
            <w:tcW w:w="992"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1"/>
                <w:numId w:val="9"/>
              </w:numPr>
              <w:pBdr>
                <w:top w:val="nil"/>
                <w:left w:val="nil"/>
                <w:bottom w:val="nil"/>
                <w:right w:val="nil"/>
                <w:between w:val="nil"/>
              </w:pBdr>
              <w:spacing w:after="0" w:line="276" w:lineRule="auto"/>
              <w:ind w:left="0" w:firstLine="0"/>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both"/>
              <w:rPr>
                <w:rFonts w:ascii="Times New Roman" w:eastAsia="Times New Roman" w:hAnsi="Times New Roman" w:cs="Times New Roman"/>
                <w:sz w:val="24"/>
                <w:szCs w:val="24"/>
              </w:rPr>
            </w:pPr>
            <w:r w:rsidRPr="00002FF3">
              <w:rPr>
                <w:rFonts w:ascii="Times New Roman" w:eastAsia="Times New Roman" w:hAnsi="Times New Roman" w:cs="Times New Roman"/>
                <w:sz w:val="24"/>
                <w:szCs w:val="24"/>
              </w:rPr>
              <w:t>Раздел 3. Учимся программировать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sz w:val="24"/>
                <w:szCs w:val="24"/>
              </w:rPr>
            </w:pPr>
            <w:r w:rsidRPr="00002FF3">
              <w:rPr>
                <w:rFonts w:ascii="Times New Roman" w:eastAsia="Times New Roman" w:hAnsi="Times New Roman" w:cs="Times New Roman"/>
                <w:sz w:val="24"/>
                <w:szCs w:val="24"/>
              </w:rPr>
              <w:t>22</w:t>
            </w:r>
          </w:p>
        </w:tc>
      </w:tr>
      <w:tr w:rsidR="00002FF3" w:rsidRPr="00002FF3" w:rsidTr="00A91993">
        <w:tc>
          <w:tcPr>
            <w:tcW w:w="6237" w:type="dxa"/>
            <w:gridSpan w:val="2"/>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right"/>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Итого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64</w:t>
            </w:r>
          </w:p>
        </w:tc>
      </w:tr>
    </w:tbl>
    <w:p w:rsidR="00002FF3" w:rsidRDefault="00002FF3" w:rsidP="00002FF3">
      <w:pPr>
        <w:spacing w:after="0" w:line="276" w:lineRule="auto"/>
        <w:ind w:firstLine="709"/>
        <w:jc w:val="both"/>
        <w:rPr>
          <w:rFonts w:ascii="Times New Roman" w:eastAsia="Times New Roman" w:hAnsi="Times New Roman" w:cs="Times New Roman"/>
          <w:b/>
          <w:i/>
          <w:sz w:val="24"/>
          <w:szCs w:val="24"/>
        </w:rPr>
      </w:pPr>
    </w:p>
    <w:p w:rsidR="00002FF3" w:rsidRDefault="005801A2" w:rsidP="005801A2">
      <w:pPr>
        <w:spacing w:after="0" w:line="276" w:lineRule="auto"/>
        <w:ind w:firstLine="142"/>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Учебный модуль «Английский язык для детей»</w:t>
      </w:r>
    </w:p>
    <w:p w:rsidR="005801A2" w:rsidRDefault="005801A2" w:rsidP="00002FF3">
      <w:pPr>
        <w:spacing w:after="0" w:line="276" w:lineRule="auto"/>
        <w:ind w:firstLine="709"/>
        <w:jc w:val="both"/>
        <w:rPr>
          <w:rFonts w:ascii="Times New Roman" w:eastAsia="Times New Roman" w:hAnsi="Times New Roman" w:cs="Times New Roman"/>
          <w:b/>
          <w:i/>
          <w:sz w:val="24"/>
          <w:szCs w:val="24"/>
        </w:rPr>
      </w:pPr>
    </w:p>
    <w:p w:rsidR="005801A2" w:rsidRPr="00964BC9" w:rsidRDefault="005801A2" w:rsidP="005801A2">
      <w:pPr>
        <w:spacing w:after="0" w:line="276" w:lineRule="auto"/>
        <w:ind w:firstLine="709"/>
        <w:jc w:val="both"/>
        <w:rPr>
          <w:rFonts w:ascii="Times New Roman" w:eastAsia="Times New Roman" w:hAnsi="Times New Roman" w:cs="Times New Roman"/>
          <w:sz w:val="24"/>
          <w:szCs w:val="24"/>
        </w:rPr>
      </w:pPr>
    </w:p>
    <w:p w:rsidR="005801A2" w:rsidRPr="00EC3F7D" w:rsidRDefault="005801A2" w:rsidP="005801A2">
      <w:pPr>
        <w:spacing w:after="0" w:line="276" w:lineRule="auto"/>
        <w:jc w:val="center"/>
        <w:rPr>
          <w:rFonts w:ascii="Times New Roman" w:eastAsia="Times New Roman" w:hAnsi="Times New Roman" w:cs="Times New Roman"/>
          <w:b/>
          <w:sz w:val="24"/>
          <w:szCs w:val="24"/>
        </w:rPr>
      </w:pPr>
      <w:r w:rsidRPr="00EC3F7D">
        <w:rPr>
          <w:rFonts w:ascii="Times New Roman" w:eastAsia="Times New Roman" w:hAnsi="Times New Roman" w:cs="Times New Roman"/>
          <w:b/>
          <w:sz w:val="24"/>
          <w:szCs w:val="24"/>
        </w:rPr>
        <w:t>Учебный план</w:t>
      </w:r>
      <w:r w:rsidRPr="00EC3F7D">
        <w:rPr>
          <w:rFonts w:ascii="Times New Roman" w:eastAsia="Times New Roman" w:hAnsi="Times New Roman" w:cs="Times New Roman"/>
          <w:sz w:val="24"/>
          <w:szCs w:val="24"/>
        </w:rPr>
        <w:t xml:space="preserve"> </w:t>
      </w:r>
    </w:p>
    <w:tbl>
      <w:tblPr>
        <w:tblW w:w="8623" w:type="dxa"/>
        <w:tblInd w:w="137"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959"/>
        <w:gridCol w:w="5245"/>
        <w:gridCol w:w="2419"/>
      </w:tblGrid>
      <w:tr w:rsidR="005801A2" w:rsidRPr="00EC3F7D" w:rsidTr="00A91993">
        <w:tc>
          <w:tcPr>
            <w:tcW w:w="959" w:type="dxa"/>
            <w:tcBorders>
              <w:top w:val="single" w:sz="4" w:space="0" w:color="000000"/>
              <w:left w:val="single" w:sz="4" w:space="0" w:color="000000"/>
              <w:bottom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b/>
                <w:sz w:val="24"/>
                <w:szCs w:val="24"/>
              </w:rPr>
            </w:pPr>
            <w:r w:rsidRPr="00EC3F7D">
              <w:rPr>
                <w:rFonts w:ascii="Times New Roman" w:eastAsia="Times New Roman" w:hAnsi="Times New Roman" w:cs="Times New Roman"/>
                <w:b/>
                <w:sz w:val="24"/>
                <w:szCs w:val="24"/>
              </w:rPr>
              <w:t xml:space="preserve">№ </w:t>
            </w:r>
            <w:proofErr w:type="gramStart"/>
            <w:r w:rsidRPr="00EC3F7D">
              <w:rPr>
                <w:rFonts w:ascii="Times New Roman" w:eastAsia="Times New Roman" w:hAnsi="Times New Roman" w:cs="Times New Roman"/>
                <w:b/>
                <w:sz w:val="24"/>
                <w:szCs w:val="24"/>
              </w:rPr>
              <w:t>п</w:t>
            </w:r>
            <w:proofErr w:type="gramEnd"/>
            <w:r w:rsidRPr="00EC3F7D">
              <w:rPr>
                <w:rFonts w:ascii="Times New Roman" w:eastAsia="Times New Roman" w:hAnsi="Times New Roman" w:cs="Times New Roman"/>
                <w:b/>
                <w:sz w:val="24"/>
                <w:szCs w:val="24"/>
              </w:rPr>
              <w:t>/п</w:t>
            </w:r>
          </w:p>
        </w:tc>
        <w:tc>
          <w:tcPr>
            <w:tcW w:w="5245" w:type="dxa"/>
            <w:tcBorders>
              <w:top w:val="single" w:sz="4" w:space="0" w:color="000000"/>
              <w:left w:val="single" w:sz="4" w:space="0" w:color="000000"/>
              <w:bottom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b/>
                <w:sz w:val="24"/>
                <w:szCs w:val="24"/>
              </w:rPr>
            </w:pPr>
            <w:r w:rsidRPr="00EC3F7D">
              <w:rPr>
                <w:rFonts w:ascii="Times New Roman" w:eastAsia="Times New Roman" w:hAnsi="Times New Roman" w:cs="Times New Roman"/>
                <w:b/>
                <w:sz w:val="24"/>
                <w:szCs w:val="24"/>
              </w:rPr>
              <w:t>Название раздела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b/>
                <w:sz w:val="24"/>
                <w:szCs w:val="24"/>
              </w:rPr>
            </w:pPr>
            <w:r w:rsidRPr="00EC3F7D">
              <w:rPr>
                <w:rFonts w:ascii="Times New Roman" w:eastAsia="Times New Roman" w:hAnsi="Times New Roman" w:cs="Times New Roman"/>
                <w:b/>
                <w:sz w:val="24"/>
                <w:szCs w:val="24"/>
              </w:rPr>
              <w:t>Количество часов</w:t>
            </w:r>
          </w:p>
        </w:tc>
      </w:tr>
      <w:tr w:rsidR="005801A2" w:rsidRPr="00EC3F7D" w:rsidTr="00A91993">
        <w:tc>
          <w:tcPr>
            <w:tcW w:w="959" w:type="dxa"/>
            <w:tcBorders>
              <w:top w:val="single" w:sz="4" w:space="0" w:color="000000"/>
              <w:left w:val="single" w:sz="4" w:space="0" w:color="000000"/>
              <w:bottom w:val="single" w:sz="4" w:space="0" w:color="000000"/>
            </w:tcBorders>
            <w:shd w:val="clear" w:color="auto" w:fill="auto"/>
          </w:tcPr>
          <w:p w:rsidR="005801A2" w:rsidRPr="005801A2" w:rsidRDefault="005801A2" w:rsidP="005801A2">
            <w:pPr>
              <w:pStyle w:val="af4"/>
              <w:numPr>
                <w:ilvl w:val="0"/>
                <w:numId w:val="36"/>
              </w:numPr>
              <w:pBdr>
                <w:top w:val="nil"/>
                <w:left w:val="nil"/>
                <w:bottom w:val="nil"/>
                <w:right w:val="nil"/>
                <w:between w:val="nil"/>
              </w:pBdr>
              <w:spacing w:after="0" w:line="276" w:lineRule="auto"/>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5801A2" w:rsidRPr="00EC3F7D" w:rsidRDefault="005801A2" w:rsidP="00A91993">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1. Знакомство</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6</w:t>
            </w:r>
          </w:p>
        </w:tc>
      </w:tr>
      <w:tr w:rsidR="005801A2" w:rsidRPr="00EC3F7D" w:rsidTr="00A91993">
        <w:tc>
          <w:tcPr>
            <w:tcW w:w="959" w:type="dxa"/>
            <w:tcBorders>
              <w:top w:val="single" w:sz="4" w:space="0" w:color="000000"/>
              <w:left w:val="single" w:sz="4" w:space="0" w:color="000000"/>
              <w:bottom w:val="single" w:sz="4" w:space="0" w:color="000000"/>
            </w:tcBorders>
            <w:shd w:val="clear" w:color="auto" w:fill="auto"/>
          </w:tcPr>
          <w:p w:rsidR="005801A2" w:rsidRPr="005801A2" w:rsidRDefault="005801A2" w:rsidP="005801A2">
            <w:pPr>
              <w:pStyle w:val="af4"/>
              <w:numPr>
                <w:ilvl w:val="0"/>
                <w:numId w:val="36"/>
              </w:numPr>
              <w:pBdr>
                <w:top w:val="nil"/>
                <w:left w:val="nil"/>
                <w:bottom w:val="nil"/>
                <w:right w:val="nil"/>
                <w:between w:val="nil"/>
              </w:pBdr>
              <w:spacing w:after="0" w:line="276" w:lineRule="auto"/>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5801A2" w:rsidRPr="00EC3F7D" w:rsidRDefault="005801A2" w:rsidP="00A91993">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 xml:space="preserve">Раздел 2. </w:t>
            </w:r>
            <w:proofErr w:type="spellStart"/>
            <w:r w:rsidRPr="00EC3F7D">
              <w:rPr>
                <w:rFonts w:ascii="Times New Roman" w:eastAsia="Times New Roman" w:hAnsi="Times New Roman" w:cs="Times New Roman"/>
                <w:sz w:val="24"/>
                <w:szCs w:val="24"/>
              </w:rPr>
              <w:t>My</w:t>
            </w:r>
            <w:proofErr w:type="spellEnd"/>
            <w:r w:rsidRPr="00EC3F7D">
              <w:rPr>
                <w:rFonts w:ascii="Times New Roman" w:eastAsia="Times New Roman" w:hAnsi="Times New Roman" w:cs="Times New Roman"/>
                <w:sz w:val="24"/>
                <w:szCs w:val="24"/>
              </w:rPr>
              <w:t xml:space="preserve"> </w:t>
            </w:r>
            <w:proofErr w:type="spellStart"/>
            <w:r w:rsidRPr="00EC3F7D">
              <w:rPr>
                <w:rFonts w:ascii="Times New Roman" w:eastAsia="Times New Roman" w:hAnsi="Times New Roman" w:cs="Times New Roman"/>
                <w:sz w:val="24"/>
                <w:szCs w:val="24"/>
              </w:rPr>
              <w:t>body</w:t>
            </w:r>
            <w:proofErr w:type="spellEnd"/>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10</w:t>
            </w:r>
          </w:p>
        </w:tc>
      </w:tr>
      <w:tr w:rsidR="005801A2" w:rsidRPr="00EC3F7D" w:rsidTr="00A91993">
        <w:tc>
          <w:tcPr>
            <w:tcW w:w="959" w:type="dxa"/>
            <w:tcBorders>
              <w:top w:val="single" w:sz="4" w:space="0" w:color="000000"/>
              <w:left w:val="single" w:sz="4" w:space="0" w:color="000000"/>
              <w:bottom w:val="single" w:sz="4" w:space="0" w:color="000000"/>
            </w:tcBorders>
            <w:shd w:val="clear" w:color="auto" w:fill="auto"/>
          </w:tcPr>
          <w:p w:rsidR="005801A2" w:rsidRPr="005801A2" w:rsidRDefault="005801A2" w:rsidP="005801A2">
            <w:pPr>
              <w:pStyle w:val="af4"/>
              <w:numPr>
                <w:ilvl w:val="0"/>
                <w:numId w:val="36"/>
              </w:numPr>
              <w:pBdr>
                <w:top w:val="nil"/>
                <w:left w:val="nil"/>
                <w:bottom w:val="nil"/>
                <w:right w:val="nil"/>
                <w:between w:val="nil"/>
              </w:pBdr>
              <w:spacing w:after="0" w:line="276" w:lineRule="auto"/>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5801A2" w:rsidRPr="00EC3F7D" w:rsidRDefault="005801A2" w:rsidP="00A91993">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3. Цвета и числа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4</w:t>
            </w:r>
          </w:p>
        </w:tc>
      </w:tr>
      <w:tr w:rsidR="005801A2" w:rsidRPr="00EC3F7D" w:rsidTr="00A91993">
        <w:tc>
          <w:tcPr>
            <w:tcW w:w="959" w:type="dxa"/>
            <w:tcBorders>
              <w:top w:val="single" w:sz="4" w:space="0" w:color="000000"/>
              <w:left w:val="single" w:sz="4" w:space="0" w:color="000000"/>
              <w:bottom w:val="single" w:sz="4" w:space="0" w:color="000000"/>
            </w:tcBorders>
            <w:shd w:val="clear" w:color="auto" w:fill="auto"/>
          </w:tcPr>
          <w:p w:rsidR="005801A2" w:rsidRPr="005801A2" w:rsidRDefault="005801A2" w:rsidP="005801A2">
            <w:pPr>
              <w:pStyle w:val="af4"/>
              <w:numPr>
                <w:ilvl w:val="0"/>
                <w:numId w:val="36"/>
              </w:numPr>
              <w:pBdr>
                <w:top w:val="nil"/>
                <w:left w:val="nil"/>
                <w:bottom w:val="nil"/>
                <w:right w:val="nil"/>
                <w:between w:val="nil"/>
              </w:pBdr>
              <w:spacing w:after="0" w:line="276" w:lineRule="auto"/>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5801A2" w:rsidRPr="00EC3F7D" w:rsidRDefault="005801A2" w:rsidP="00A91993">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4. Предметы одежды</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10</w:t>
            </w:r>
          </w:p>
        </w:tc>
      </w:tr>
      <w:tr w:rsidR="005801A2" w:rsidRPr="00EC3F7D" w:rsidTr="00A91993">
        <w:tc>
          <w:tcPr>
            <w:tcW w:w="959" w:type="dxa"/>
            <w:tcBorders>
              <w:top w:val="single" w:sz="4" w:space="0" w:color="000000"/>
              <w:left w:val="single" w:sz="4" w:space="0" w:color="000000"/>
              <w:bottom w:val="single" w:sz="4" w:space="0" w:color="000000"/>
            </w:tcBorders>
            <w:shd w:val="clear" w:color="auto" w:fill="auto"/>
          </w:tcPr>
          <w:p w:rsidR="005801A2" w:rsidRPr="005801A2" w:rsidRDefault="005801A2" w:rsidP="005801A2">
            <w:pPr>
              <w:pStyle w:val="af4"/>
              <w:numPr>
                <w:ilvl w:val="0"/>
                <w:numId w:val="36"/>
              </w:numPr>
              <w:pBdr>
                <w:top w:val="nil"/>
                <w:left w:val="nil"/>
                <w:bottom w:val="nil"/>
                <w:right w:val="nil"/>
                <w:between w:val="nil"/>
              </w:pBdr>
              <w:spacing w:after="0" w:line="276" w:lineRule="auto"/>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5801A2" w:rsidRPr="00EC3F7D" w:rsidRDefault="005801A2" w:rsidP="00A91993">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5. Животные</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8</w:t>
            </w:r>
          </w:p>
        </w:tc>
      </w:tr>
      <w:tr w:rsidR="005801A2" w:rsidRPr="00EC3F7D" w:rsidTr="00A91993">
        <w:tc>
          <w:tcPr>
            <w:tcW w:w="959" w:type="dxa"/>
            <w:tcBorders>
              <w:top w:val="single" w:sz="4" w:space="0" w:color="000000"/>
              <w:left w:val="single" w:sz="4" w:space="0" w:color="000000"/>
              <w:bottom w:val="single" w:sz="4" w:space="0" w:color="000000"/>
            </w:tcBorders>
            <w:shd w:val="clear" w:color="auto" w:fill="auto"/>
          </w:tcPr>
          <w:p w:rsidR="005801A2" w:rsidRPr="005801A2" w:rsidRDefault="005801A2" w:rsidP="005801A2">
            <w:pPr>
              <w:pStyle w:val="af4"/>
              <w:numPr>
                <w:ilvl w:val="0"/>
                <w:numId w:val="36"/>
              </w:numPr>
              <w:pBdr>
                <w:top w:val="nil"/>
                <w:left w:val="nil"/>
                <w:bottom w:val="nil"/>
                <w:right w:val="nil"/>
                <w:between w:val="nil"/>
              </w:pBdr>
              <w:spacing w:after="0" w:line="276" w:lineRule="auto"/>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5801A2" w:rsidRPr="00EC3F7D" w:rsidRDefault="005801A2" w:rsidP="00A91993">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6. Еда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8</w:t>
            </w:r>
          </w:p>
        </w:tc>
      </w:tr>
      <w:tr w:rsidR="005801A2" w:rsidRPr="00EC3F7D" w:rsidTr="00A91993">
        <w:tc>
          <w:tcPr>
            <w:tcW w:w="959" w:type="dxa"/>
            <w:tcBorders>
              <w:top w:val="single" w:sz="4" w:space="0" w:color="000000"/>
              <w:left w:val="single" w:sz="4" w:space="0" w:color="000000"/>
              <w:bottom w:val="single" w:sz="4" w:space="0" w:color="000000"/>
            </w:tcBorders>
            <w:shd w:val="clear" w:color="auto" w:fill="auto"/>
          </w:tcPr>
          <w:p w:rsidR="005801A2" w:rsidRPr="005801A2" w:rsidRDefault="005801A2" w:rsidP="005801A2">
            <w:pPr>
              <w:pStyle w:val="af4"/>
              <w:numPr>
                <w:ilvl w:val="0"/>
                <w:numId w:val="36"/>
              </w:numPr>
              <w:pBdr>
                <w:top w:val="nil"/>
                <w:left w:val="nil"/>
                <w:bottom w:val="nil"/>
                <w:right w:val="nil"/>
                <w:between w:val="nil"/>
              </w:pBdr>
              <w:spacing w:after="0" w:line="276" w:lineRule="auto"/>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5801A2" w:rsidRPr="00EC3F7D" w:rsidRDefault="005801A2" w:rsidP="00A91993">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7. Цвета и числительные</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6</w:t>
            </w:r>
          </w:p>
        </w:tc>
      </w:tr>
      <w:tr w:rsidR="005801A2" w:rsidRPr="00EC3F7D" w:rsidTr="00A91993">
        <w:tc>
          <w:tcPr>
            <w:tcW w:w="959" w:type="dxa"/>
            <w:tcBorders>
              <w:top w:val="single" w:sz="4" w:space="0" w:color="000000"/>
              <w:left w:val="single" w:sz="4" w:space="0" w:color="000000"/>
              <w:bottom w:val="single" w:sz="4" w:space="0" w:color="000000"/>
            </w:tcBorders>
            <w:shd w:val="clear" w:color="auto" w:fill="auto"/>
          </w:tcPr>
          <w:p w:rsidR="005801A2" w:rsidRPr="005801A2" w:rsidRDefault="005801A2" w:rsidP="005801A2">
            <w:pPr>
              <w:pStyle w:val="af4"/>
              <w:numPr>
                <w:ilvl w:val="0"/>
                <w:numId w:val="36"/>
              </w:numPr>
              <w:pBdr>
                <w:top w:val="nil"/>
                <w:left w:val="nil"/>
                <w:bottom w:val="nil"/>
                <w:right w:val="nil"/>
                <w:between w:val="nil"/>
              </w:pBdr>
              <w:spacing w:after="0" w:line="276" w:lineRule="auto"/>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5801A2" w:rsidRPr="00EC3F7D" w:rsidRDefault="005801A2" w:rsidP="00A91993">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8. Дом</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10</w:t>
            </w:r>
          </w:p>
        </w:tc>
      </w:tr>
      <w:tr w:rsidR="005801A2" w:rsidRPr="00EC3F7D" w:rsidTr="00A91993">
        <w:tc>
          <w:tcPr>
            <w:tcW w:w="959" w:type="dxa"/>
            <w:tcBorders>
              <w:top w:val="single" w:sz="4" w:space="0" w:color="000000"/>
              <w:left w:val="single" w:sz="4" w:space="0" w:color="000000"/>
              <w:bottom w:val="single" w:sz="4" w:space="0" w:color="000000"/>
            </w:tcBorders>
            <w:shd w:val="clear" w:color="auto" w:fill="auto"/>
          </w:tcPr>
          <w:p w:rsidR="005801A2" w:rsidRPr="005801A2" w:rsidRDefault="005801A2" w:rsidP="005801A2">
            <w:pPr>
              <w:pStyle w:val="af4"/>
              <w:numPr>
                <w:ilvl w:val="0"/>
                <w:numId w:val="36"/>
              </w:numPr>
              <w:pBdr>
                <w:top w:val="nil"/>
                <w:left w:val="nil"/>
                <w:bottom w:val="nil"/>
                <w:right w:val="nil"/>
                <w:between w:val="nil"/>
              </w:pBdr>
              <w:spacing w:after="0" w:line="276" w:lineRule="auto"/>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5801A2" w:rsidRPr="00EC3F7D" w:rsidRDefault="005801A2" w:rsidP="00A91993">
            <w:pPr>
              <w:spacing w:after="0" w:line="276" w:lineRule="auto"/>
              <w:rPr>
                <w:rFonts w:ascii="Times New Roman" w:eastAsia="Times New Roman" w:hAnsi="Times New Roman" w:cs="Times New Roman"/>
                <w:sz w:val="24"/>
                <w:szCs w:val="24"/>
                <w:lang w:val="en-US"/>
              </w:rPr>
            </w:pPr>
            <w:r w:rsidRPr="00EC3F7D">
              <w:rPr>
                <w:rFonts w:ascii="Times New Roman" w:eastAsia="Times New Roman" w:hAnsi="Times New Roman" w:cs="Times New Roman"/>
                <w:sz w:val="24"/>
                <w:szCs w:val="24"/>
              </w:rPr>
              <w:t>Раздел</w:t>
            </w:r>
            <w:r w:rsidRPr="00EC3F7D">
              <w:rPr>
                <w:rFonts w:ascii="Times New Roman" w:eastAsia="Times New Roman" w:hAnsi="Times New Roman" w:cs="Times New Roman"/>
                <w:sz w:val="24"/>
                <w:szCs w:val="24"/>
                <w:lang w:val="en-US"/>
              </w:rPr>
              <w:t xml:space="preserve"> 9. </w:t>
            </w:r>
            <w:r w:rsidRPr="00EC3F7D">
              <w:rPr>
                <w:rFonts w:ascii="Times New Roman" w:eastAsia="Times New Roman" w:hAnsi="Times New Roman" w:cs="Times New Roman"/>
                <w:sz w:val="24"/>
                <w:szCs w:val="24"/>
              </w:rPr>
              <w:t>Сказка</w:t>
            </w:r>
            <w:r w:rsidRPr="00EC3F7D">
              <w:rPr>
                <w:rFonts w:ascii="Times New Roman" w:eastAsia="Times New Roman" w:hAnsi="Times New Roman" w:cs="Times New Roman"/>
                <w:sz w:val="24"/>
                <w:szCs w:val="24"/>
                <w:lang w:val="en-US"/>
              </w:rPr>
              <w:t xml:space="preserve"> «Little red riding hood»</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2</w:t>
            </w:r>
          </w:p>
        </w:tc>
      </w:tr>
      <w:tr w:rsidR="005801A2" w:rsidRPr="00EC3F7D" w:rsidTr="00A91993">
        <w:tc>
          <w:tcPr>
            <w:tcW w:w="6204" w:type="dxa"/>
            <w:gridSpan w:val="2"/>
            <w:tcBorders>
              <w:top w:val="single" w:sz="4" w:space="0" w:color="000000"/>
              <w:left w:val="single" w:sz="4" w:space="0" w:color="000000"/>
              <w:bottom w:val="single" w:sz="4" w:space="0" w:color="000000"/>
            </w:tcBorders>
            <w:shd w:val="clear" w:color="auto" w:fill="auto"/>
          </w:tcPr>
          <w:p w:rsidR="005801A2" w:rsidRPr="00EC3F7D" w:rsidRDefault="005801A2" w:rsidP="00A91993">
            <w:pPr>
              <w:spacing w:after="0" w:line="276" w:lineRule="auto"/>
              <w:jc w:val="right"/>
              <w:rPr>
                <w:rFonts w:ascii="Times New Roman" w:eastAsia="Times New Roman" w:hAnsi="Times New Roman" w:cs="Times New Roman"/>
                <w:b/>
                <w:sz w:val="24"/>
                <w:szCs w:val="24"/>
              </w:rPr>
            </w:pPr>
            <w:r w:rsidRPr="00EC3F7D">
              <w:rPr>
                <w:rFonts w:ascii="Times New Roman" w:eastAsia="Times New Roman" w:hAnsi="Times New Roman" w:cs="Times New Roman"/>
                <w:b/>
                <w:sz w:val="24"/>
                <w:szCs w:val="24"/>
              </w:rPr>
              <w:t xml:space="preserve">Итого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b/>
                <w:sz w:val="24"/>
                <w:szCs w:val="24"/>
              </w:rPr>
            </w:pPr>
            <w:r w:rsidRPr="00EC3F7D">
              <w:rPr>
                <w:rFonts w:ascii="Times New Roman" w:eastAsia="Times New Roman" w:hAnsi="Times New Roman" w:cs="Times New Roman"/>
                <w:b/>
                <w:sz w:val="24"/>
                <w:szCs w:val="24"/>
              </w:rPr>
              <w:t>64</w:t>
            </w:r>
          </w:p>
        </w:tc>
      </w:tr>
    </w:tbl>
    <w:p w:rsidR="005801A2" w:rsidRDefault="005801A2" w:rsidP="00002FF3">
      <w:pPr>
        <w:spacing w:after="0" w:line="276" w:lineRule="auto"/>
        <w:ind w:firstLine="709"/>
        <w:jc w:val="both"/>
        <w:rPr>
          <w:rFonts w:ascii="Times New Roman" w:eastAsia="Times New Roman" w:hAnsi="Times New Roman" w:cs="Times New Roman"/>
          <w:b/>
          <w:i/>
          <w:sz w:val="24"/>
          <w:szCs w:val="24"/>
        </w:rPr>
      </w:pPr>
    </w:p>
    <w:p w:rsidR="00002FF3" w:rsidRPr="00002FF3" w:rsidRDefault="00002FF3" w:rsidP="00002FF3">
      <w:pPr>
        <w:spacing w:after="0" w:line="276"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Учебный модуль «Шахматы детям»</w:t>
      </w:r>
    </w:p>
    <w:p w:rsidR="00002FF3" w:rsidRPr="00002FF3" w:rsidRDefault="00002FF3" w:rsidP="00002FF3">
      <w:pPr>
        <w:spacing w:after="0" w:line="276" w:lineRule="auto"/>
        <w:jc w:val="both"/>
        <w:rPr>
          <w:rFonts w:ascii="Times New Roman" w:eastAsia="Times New Roman" w:hAnsi="Times New Roman" w:cs="Times New Roman"/>
          <w:b/>
          <w:sz w:val="24"/>
          <w:szCs w:val="24"/>
        </w:rPr>
      </w:pPr>
    </w:p>
    <w:p w:rsidR="00002FF3" w:rsidRPr="00002FF3" w:rsidRDefault="00002FF3" w:rsidP="00002FF3">
      <w:pPr>
        <w:spacing w:after="0" w:line="276" w:lineRule="auto"/>
        <w:jc w:val="center"/>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 xml:space="preserve">Учебный план </w:t>
      </w:r>
    </w:p>
    <w:tbl>
      <w:tblPr>
        <w:tblW w:w="8623" w:type="dxa"/>
        <w:tblInd w:w="137"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959"/>
        <w:gridCol w:w="5245"/>
        <w:gridCol w:w="2419"/>
      </w:tblGrid>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w:t>
            </w:r>
            <w:proofErr w:type="gramStart"/>
            <w:r w:rsidRPr="00002FF3">
              <w:rPr>
                <w:rFonts w:ascii="Times New Roman" w:eastAsia="Times New Roman" w:hAnsi="Times New Roman" w:cs="Times New Roman"/>
                <w:b/>
                <w:sz w:val="24"/>
                <w:szCs w:val="24"/>
              </w:rPr>
              <w:t>п</w:t>
            </w:r>
            <w:proofErr w:type="gramEnd"/>
            <w:r w:rsidRPr="00002FF3">
              <w:rPr>
                <w:rFonts w:ascii="Times New Roman" w:eastAsia="Times New Roman" w:hAnsi="Times New Roman" w:cs="Times New Roman"/>
                <w:b/>
                <w:sz w:val="24"/>
                <w:szCs w:val="24"/>
              </w:rPr>
              <w:t>/п</w:t>
            </w: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Название раздела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Количество часов</w:t>
            </w:r>
          </w:p>
        </w:tc>
      </w:tr>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0"/>
                <w:numId w:val="6"/>
              </w:numPr>
              <w:pBdr>
                <w:top w:val="nil"/>
                <w:left w:val="nil"/>
                <w:bottom w:val="nil"/>
                <w:right w:val="nil"/>
                <w:between w:val="nil"/>
              </w:pBdr>
              <w:spacing w:after="0" w:line="276" w:lineRule="auto"/>
              <w:ind w:left="0"/>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both"/>
              <w:rPr>
                <w:rFonts w:ascii="Times New Roman" w:eastAsia="Times New Roman" w:hAnsi="Times New Roman" w:cs="Times New Roman"/>
                <w:sz w:val="24"/>
                <w:szCs w:val="24"/>
              </w:rPr>
            </w:pPr>
            <w:r w:rsidRPr="00002FF3">
              <w:rPr>
                <w:rFonts w:ascii="Times New Roman" w:eastAsia="Times New Roman" w:hAnsi="Times New Roman" w:cs="Times New Roman"/>
                <w:sz w:val="24"/>
                <w:szCs w:val="24"/>
              </w:rPr>
              <w:t xml:space="preserve">Раздел 1. Изучаем шахматную доску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sz w:val="24"/>
                <w:szCs w:val="24"/>
              </w:rPr>
            </w:pPr>
            <w:r w:rsidRPr="00002FF3">
              <w:rPr>
                <w:rFonts w:ascii="Times New Roman" w:eastAsia="Times New Roman" w:hAnsi="Times New Roman" w:cs="Times New Roman"/>
                <w:sz w:val="24"/>
                <w:szCs w:val="24"/>
              </w:rPr>
              <w:t>15</w:t>
            </w:r>
          </w:p>
        </w:tc>
      </w:tr>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0"/>
                <w:numId w:val="6"/>
              </w:numPr>
              <w:pBdr>
                <w:top w:val="nil"/>
                <w:left w:val="nil"/>
                <w:bottom w:val="nil"/>
                <w:right w:val="nil"/>
                <w:between w:val="nil"/>
              </w:pBdr>
              <w:spacing w:after="0" w:line="276" w:lineRule="auto"/>
              <w:ind w:left="0"/>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both"/>
              <w:rPr>
                <w:rFonts w:ascii="Times New Roman" w:eastAsia="Times New Roman" w:hAnsi="Times New Roman" w:cs="Times New Roman"/>
                <w:sz w:val="24"/>
                <w:szCs w:val="24"/>
              </w:rPr>
            </w:pPr>
            <w:r w:rsidRPr="00002FF3">
              <w:rPr>
                <w:rFonts w:ascii="Times New Roman" w:eastAsia="Times New Roman" w:hAnsi="Times New Roman" w:cs="Times New Roman"/>
                <w:sz w:val="24"/>
                <w:szCs w:val="24"/>
              </w:rPr>
              <w:t xml:space="preserve">Раздел 2. Шахматные комбинации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sz w:val="24"/>
                <w:szCs w:val="24"/>
              </w:rPr>
            </w:pPr>
            <w:r w:rsidRPr="00002FF3">
              <w:rPr>
                <w:rFonts w:ascii="Times New Roman" w:eastAsia="Times New Roman" w:hAnsi="Times New Roman" w:cs="Times New Roman"/>
                <w:sz w:val="24"/>
                <w:szCs w:val="24"/>
              </w:rPr>
              <w:t>17</w:t>
            </w:r>
          </w:p>
        </w:tc>
      </w:tr>
      <w:tr w:rsidR="00002FF3" w:rsidRPr="00002FF3" w:rsidTr="00A91993">
        <w:tc>
          <w:tcPr>
            <w:tcW w:w="6204" w:type="dxa"/>
            <w:gridSpan w:val="2"/>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right"/>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 xml:space="preserve">Итого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32</w:t>
            </w:r>
          </w:p>
        </w:tc>
      </w:tr>
    </w:tbl>
    <w:p w:rsidR="00866B50" w:rsidRDefault="00866B50" w:rsidP="008D7BF3">
      <w:pPr>
        <w:spacing w:after="0" w:line="276" w:lineRule="auto"/>
        <w:ind w:firstLine="709"/>
        <w:jc w:val="center"/>
        <w:rPr>
          <w:rFonts w:ascii="Times New Roman" w:eastAsia="Times New Roman" w:hAnsi="Times New Roman" w:cs="Times New Roman"/>
          <w:b/>
          <w:sz w:val="24"/>
          <w:szCs w:val="24"/>
        </w:rPr>
      </w:pPr>
    </w:p>
    <w:p w:rsidR="00002FF3" w:rsidRDefault="00002FF3" w:rsidP="008D7BF3">
      <w:pPr>
        <w:spacing w:after="0" w:line="276" w:lineRule="auto"/>
        <w:ind w:firstLine="709"/>
        <w:jc w:val="center"/>
        <w:rPr>
          <w:rFonts w:ascii="Times New Roman" w:eastAsia="Times New Roman" w:hAnsi="Times New Roman" w:cs="Times New Roman"/>
          <w:b/>
          <w:sz w:val="24"/>
          <w:szCs w:val="24"/>
        </w:rPr>
      </w:pPr>
    </w:p>
    <w:p w:rsidR="00002FF3" w:rsidRPr="00964BC9" w:rsidRDefault="00002FF3" w:rsidP="008D7BF3">
      <w:pPr>
        <w:spacing w:after="0" w:line="276" w:lineRule="auto"/>
        <w:ind w:firstLine="709"/>
        <w:jc w:val="center"/>
        <w:rPr>
          <w:rFonts w:ascii="Times New Roman" w:eastAsia="Times New Roman" w:hAnsi="Times New Roman" w:cs="Times New Roman"/>
          <w:b/>
          <w:sz w:val="24"/>
          <w:szCs w:val="24"/>
        </w:rPr>
      </w:pPr>
    </w:p>
    <w:p w:rsidR="00866B50" w:rsidRPr="006535D4" w:rsidRDefault="00D936C1" w:rsidP="008D7BF3">
      <w:pPr>
        <w:spacing w:after="0" w:line="276" w:lineRule="auto"/>
        <w:jc w:val="center"/>
        <w:rPr>
          <w:rFonts w:ascii="Times New Roman" w:eastAsia="Times New Roman" w:hAnsi="Times New Roman" w:cs="Times New Roman"/>
          <w:b/>
          <w:sz w:val="24"/>
          <w:szCs w:val="24"/>
        </w:rPr>
      </w:pPr>
      <w:r w:rsidRPr="006535D4">
        <w:rPr>
          <w:rFonts w:ascii="Times New Roman" w:eastAsia="Times New Roman" w:hAnsi="Times New Roman" w:cs="Times New Roman"/>
          <w:b/>
          <w:sz w:val="24"/>
          <w:szCs w:val="24"/>
        </w:rPr>
        <w:t>3.4. Литература</w:t>
      </w:r>
    </w:p>
    <w:p w:rsidR="00866B50" w:rsidRPr="00964BC9" w:rsidRDefault="00866B50" w:rsidP="008D7BF3">
      <w:pPr>
        <w:spacing w:after="0" w:line="276" w:lineRule="auto"/>
        <w:jc w:val="center"/>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Модуль «Родной край глазами детей»</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Ашиков</w:t>
      </w:r>
      <w:proofErr w:type="spellEnd"/>
      <w:r w:rsidRPr="00964BC9">
        <w:rPr>
          <w:rFonts w:ascii="Times New Roman" w:eastAsia="Times New Roman" w:hAnsi="Times New Roman" w:cs="Times New Roman"/>
          <w:color w:val="000000"/>
          <w:sz w:val="24"/>
          <w:szCs w:val="24"/>
        </w:rPr>
        <w:t xml:space="preserve"> В.И., </w:t>
      </w:r>
      <w:proofErr w:type="spellStart"/>
      <w:r w:rsidRPr="00964BC9">
        <w:rPr>
          <w:rFonts w:ascii="Times New Roman" w:eastAsia="Times New Roman" w:hAnsi="Times New Roman" w:cs="Times New Roman"/>
          <w:color w:val="000000"/>
          <w:sz w:val="24"/>
          <w:szCs w:val="24"/>
        </w:rPr>
        <w:t>Ашикова</w:t>
      </w:r>
      <w:proofErr w:type="spellEnd"/>
      <w:r w:rsidRPr="00964BC9">
        <w:rPr>
          <w:rFonts w:ascii="Times New Roman" w:eastAsia="Times New Roman" w:hAnsi="Times New Roman" w:cs="Times New Roman"/>
          <w:color w:val="000000"/>
          <w:sz w:val="24"/>
          <w:szCs w:val="24"/>
        </w:rPr>
        <w:t xml:space="preserve"> С.Г. </w:t>
      </w:r>
      <w:proofErr w:type="spellStart"/>
      <w:r w:rsidRPr="00964BC9">
        <w:rPr>
          <w:rFonts w:ascii="Times New Roman" w:eastAsia="Times New Roman" w:hAnsi="Times New Roman" w:cs="Times New Roman"/>
          <w:color w:val="000000"/>
          <w:sz w:val="24"/>
          <w:szCs w:val="24"/>
        </w:rPr>
        <w:t>Семицветик</w:t>
      </w:r>
      <w:proofErr w:type="spellEnd"/>
      <w:r w:rsidRPr="00964BC9">
        <w:rPr>
          <w:rFonts w:ascii="Times New Roman" w:eastAsia="Times New Roman" w:hAnsi="Times New Roman" w:cs="Times New Roman"/>
          <w:color w:val="000000"/>
          <w:sz w:val="24"/>
          <w:szCs w:val="24"/>
        </w:rPr>
        <w:t xml:space="preserve">. Программа и руководство по культурно-экологическому воспитанию и развитию детей дошкольного возраста. М., 1997.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Багаутдинова</w:t>
      </w:r>
      <w:proofErr w:type="spellEnd"/>
      <w:r w:rsidRPr="00964BC9">
        <w:rPr>
          <w:rFonts w:ascii="Times New Roman" w:eastAsia="Times New Roman" w:hAnsi="Times New Roman" w:cs="Times New Roman"/>
          <w:color w:val="000000"/>
          <w:sz w:val="24"/>
          <w:szCs w:val="24"/>
        </w:rPr>
        <w:t xml:space="preserve"> Ф.Г. Туристско-краеведческая деятельность в начальной школе. М., 1996.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Барышева</w:t>
      </w:r>
      <w:proofErr w:type="spellEnd"/>
      <w:r w:rsidRPr="00964BC9">
        <w:rPr>
          <w:rFonts w:ascii="Times New Roman" w:eastAsia="Times New Roman" w:hAnsi="Times New Roman" w:cs="Times New Roman"/>
          <w:color w:val="000000"/>
          <w:sz w:val="24"/>
          <w:szCs w:val="24"/>
        </w:rPr>
        <w:t xml:space="preserve"> Ю.А. Формирование эколого-краеведческих знаний в начальной школе. М., 1997.</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Большакова Л.И. Воспитание у детей любви к родному краю // Детство. Отрочество. Юность. 2014. № 5/6. С. 1–6.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Бочарова</w:t>
      </w:r>
      <w:proofErr w:type="spellEnd"/>
      <w:r w:rsidRPr="00964BC9">
        <w:rPr>
          <w:rFonts w:ascii="Times New Roman" w:eastAsia="Times New Roman" w:hAnsi="Times New Roman" w:cs="Times New Roman"/>
          <w:color w:val="000000"/>
          <w:sz w:val="24"/>
          <w:szCs w:val="24"/>
        </w:rPr>
        <w:t xml:space="preserve"> Н.И. Оздоровительный семейный досуг с детьми дошкольного возраста: пособие для родителей и воспитателей. 2-е изд., </w:t>
      </w:r>
      <w:proofErr w:type="spellStart"/>
      <w:r w:rsidRPr="00964BC9">
        <w:rPr>
          <w:rFonts w:ascii="Times New Roman" w:eastAsia="Times New Roman" w:hAnsi="Times New Roman" w:cs="Times New Roman"/>
          <w:color w:val="000000"/>
          <w:sz w:val="24"/>
          <w:szCs w:val="24"/>
        </w:rPr>
        <w:t>испр</w:t>
      </w:r>
      <w:proofErr w:type="spellEnd"/>
      <w:r w:rsidRPr="00964BC9">
        <w:rPr>
          <w:rFonts w:ascii="Times New Roman" w:eastAsia="Times New Roman" w:hAnsi="Times New Roman" w:cs="Times New Roman"/>
          <w:color w:val="000000"/>
          <w:sz w:val="24"/>
          <w:szCs w:val="24"/>
        </w:rPr>
        <w:t>. и доп. М., 2003.</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Бочарова</w:t>
      </w:r>
      <w:proofErr w:type="spellEnd"/>
      <w:r w:rsidRPr="00964BC9">
        <w:rPr>
          <w:rFonts w:ascii="Times New Roman" w:eastAsia="Times New Roman" w:hAnsi="Times New Roman" w:cs="Times New Roman"/>
          <w:color w:val="000000"/>
          <w:sz w:val="24"/>
          <w:szCs w:val="24"/>
        </w:rPr>
        <w:t xml:space="preserve"> Н.И. Организация </w:t>
      </w:r>
      <w:proofErr w:type="spellStart"/>
      <w:r w:rsidRPr="00964BC9">
        <w:rPr>
          <w:rFonts w:ascii="Times New Roman" w:eastAsia="Times New Roman" w:hAnsi="Times New Roman" w:cs="Times New Roman"/>
          <w:color w:val="000000"/>
          <w:sz w:val="24"/>
          <w:szCs w:val="24"/>
        </w:rPr>
        <w:t>краеведо</w:t>
      </w:r>
      <w:proofErr w:type="spellEnd"/>
      <w:r w:rsidRPr="00964BC9">
        <w:rPr>
          <w:rFonts w:ascii="Times New Roman" w:eastAsia="Times New Roman" w:hAnsi="Times New Roman" w:cs="Times New Roman"/>
          <w:color w:val="000000"/>
          <w:sz w:val="24"/>
          <w:szCs w:val="24"/>
        </w:rPr>
        <w:t xml:space="preserve">-туристской деятельности старших дошкольников: Методические рекомендации. М., 1992.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Бочарова</w:t>
      </w:r>
      <w:proofErr w:type="spellEnd"/>
      <w:r w:rsidRPr="00964BC9">
        <w:rPr>
          <w:rFonts w:ascii="Times New Roman" w:eastAsia="Times New Roman" w:hAnsi="Times New Roman" w:cs="Times New Roman"/>
          <w:color w:val="000000"/>
          <w:sz w:val="24"/>
          <w:szCs w:val="24"/>
        </w:rPr>
        <w:t xml:space="preserve"> Н.И. Туристские прогулки в детском саду: пособие для практических работников дошкольных образовательных учреждений. М., 2004.</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Водолажская</w:t>
      </w:r>
      <w:proofErr w:type="spellEnd"/>
      <w:r w:rsidRPr="00964BC9">
        <w:rPr>
          <w:rFonts w:ascii="Times New Roman" w:eastAsia="Times New Roman" w:hAnsi="Times New Roman" w:cs="Times New Roman"/>
          <w:color w:val="000000"/>
          <w:sz w:val="24"/>
          <w:szCs w:val="24"/>
        </w:rPr>
        <w:t xml:space="preserve"> И.А. Программа занятий кружка «Мир вокруг нас» для подготовительных групп детского сада // Туристско-краеведческая деятельность дошкольников и младших школьников. Образовательные программы. </w:t>
      </w:r>
      <w:proofErr w:type="spellStart"/>
      <w:r w:rsidRPr="00964BC9">
        <w:rPr>
          <w:rFonts w:ascii="Times New Roman" w:eastAsia="Times New Roman" w:hAnsi="Times New Roman" w:cs="Times New Roman"/>
          <w:color w:val="000000"/>
          <w:sz w:val="24"/>
          <w:szCs w:val="24"/>
        </w:rPr>
        <w:t>Вып</w:t>
      </w:r>
      <w:proofErr w:type="spellEnd"/>
      <w:r w:rsidRPr="00964BC9">
        <w:rPr>
          <w:rFonts w:ascii="Times New Roman" w:eastAsia="Times New Roman" w:hAnsi="Times New Roman" w:cs="Times New Roman"/>
          <w:color w:val="000000"/>
          <w:sz w:val="24"/>
          <w:szCs w:val="24"/>
        </w:rPr>
        <w:t xml:space="preserve">. 1. Омск, 1996, с. 23–25.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Глазырина Л.Д., </w:t>
      </w:r>
      <w:proofErr w:type="spellStart"/>
      <w:r w:rsidRPr="00964BC9">
        <w:rPr>
          <w:rFonts w:ascii="Times New Roman" w:eastAsia="Times New Roman" w:hAnsi="Times New Roman" w:cs="Times New Roman"/>
          <w:color w:val="000000"/>
          <w:sz w:val="24"/>
          <w:szCs w:val="24"/>
        </w:rPr>
        <w:t>Овсянкин</w:t>
      </w:r>
      <w:proofErr w:type="spellEnd"/>
      <w:r w:rsidRPr="00964BC9">
        <w:rPr>
          <w:rFonts w:ascii="Times New Roman" w:eastAsia="Times New Roman" w:hAnsi="Times New Roman" w:cs="Times New Roman"/>
          <w:color w:val="000000"/>
          <w:sz w:val="24"/>
          <w:szCs w:val="24"/>
        </w:rPr>
        <w:t xml:space="preserve"> В.А. Методика физического воспитания детей дошкольного возраста: Пособие для педагогов дошкольных учреждений. М., 1999.</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Горлова Н.А. Современные </w:t>
      </w:r>
      <w:proofErr w:type="gramStart"/>
      <w:r w:rsidRPr="00964BC9">
        <w:rPr>
          <w:rFonts w:ascii="Times New Roman" w:eastAsia="Times New Roman" w:hAnsi="Times New Roman" w:cs="Times New Roman"/>
          <w:color w:val="000000"/>
          <w:sz w:val="24"/>
          <w:szCs w:val="24"/>
        </w:rPr>
        <w:t>дошкольники</w:t>
      </w:r>
      <w:proofErr w:type="gramEnd"/>
      <w:r w:rsidRPr="00964BC9">
        <w:rPr>
          <w:rFonts w:ascii="Times New Roman" w:eastAsia="Times New Roman" w:hAnsi="Times New Roman" w:cs="Times New Roman"/>
          <w:color w:val="000000"/>
          <w:sz w:val="24"/>
          <w:szCs w:val="24"/>
        </w:rPr>
        <w:t xml:space="preserve">: какие они // Электронный журнал «Обруч.ru» URL: </w:t>
      </w:r>
      <w:hyperlink r:id="rId19">
        <w:r w:rsidRPr="00964BC9">
          <w:rPr>
            <w:rFonts w:ascii="Times New Roman" w:eastAsia="Times New Roman" w:hAnsi="Times New Roman" w:cs="Times New Roman"/>
            <w:color w:val="000000"/>
            <w:sz w:val="24"/>
            <w:szCs w:val="24"/>
            <w:u w:val="single"/>
          </w:rPr>
          <w:t>http://www.obruch.ru/node/825</w:t>
        </w:r>
      </w:hyperlink>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Грехова</w:t>
      </w:r>
      <w:proofErr w:type="spellEnd"/>
      <w:r w:rsidRPr="00964BC9">
        <w:rPr>
          <w:rFonts w:ascii="Times New Roman" w:eastAsia="Times New Roman" w:hAnsi="Times New Roman" w:cs="Times New Roman"/>
          <w:color w:val="000000"/>
          <w:sz w:val="24"/>
          <w:szCs w:val="24"/>
        </w:rPr>
        <w:t xml:space="preserve"> Л.И. В союзе с природой. Эколого-природоведческие игры и развлечения с детьми. М., 2002.</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Земскова-</w:t>
      </w:r>
      <w:proofErr w:type="spellStart"/>
      <w:r w:rsidRPr="00964BC9">
        <w:rPr>
          <w:rFonts w:ascii="Times New Roman" w:eastAsia="Times New Roman" w:hAnsi="Times New Roman" w:cs="Times New Roman"/>
          <w:color w:val="000000"/>
          <w:sz w:val="24"/>
          <w:szCs w:val="24"/>
        </w:rPr>
        <w:t>Названова</w:t>
      </w:r>
      <w:proofErr w:type="spellEnd"/>
      <w:r w:rsidRPr="00964BC9">
        <w:rPr>
          <w:rFonts w:ascii="Times New Roman" w:eastAsia="Times New Roman" w:hAnsi="Times New Roman" w:cs="Times New Roman"/>
          <w:color w:val="000000"/>
          <w:sz w:val="24"/>
          <w:szCs w:val="24"/>
        </w:rPr>
        <w:t xml:space="preserve"> Л.И. Люби и знай родной свой край: занятия по краеведению с малышами. М., 2006.</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Климова Т., </w:t>
      </w:r>
      <w:proofErr w:type="spellStart"/>
      <w:r w:rsidRPr="00964BC9">
        <w:rPr>
          <w:rFonts w:ascii="Times New Roman" w:eastAsia="Times New Roman" w:hAnsi="Times New Roman" w:cs="Times New Roman"/>
          <w:color w:val="000000"/>
          <w:sz w:val="24"/>
          <w:szCs w:val="24"/>
        </w:rPr>
        <w:t>Таранкова</w:t>
      </w:r>
      <w:proofErr w:type="spellEnd"/>
      <w:r w:rsidRPr="00964BC9">
        <w:rPr>
          <w:rFonts w:ascii="Times New Roman" w:eastAsia="Times New Roman" w:hAnsi="Times New Roman" w:cs="Times New Roman"/>
          <w:color w:val="000000"/>
          <w:sz w:val="24"/>
          <w:szCs w:val="24"/>
        </w:rPr>
        <w:t xml:space="preserve"> Н. Мы открываем мир: Программа экологического образования дошкольников / Дошкольное воспитание. 1996. № 7. С. 20–25.</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lastRenderedPageBreak/>
        <w:t>Кокуева</w:t>
      </w:r>
      <w:proofErr w:type="spellEnd"/>
      <w:r w:rsidRPr="00964BC9">
        <w:rPr>
          <w:rFonts w:ascii="Times New Roman" w:eastAsia="Times New Roman" w:hAnsi="Times New Roman" w:cs="Times New Roman"/>
          <w:color w:val="000000"/>
          <w:sz w:val="24"/>
          <w:szCs w:val="24"/>
        </w:rPr>
        <w:t xml:space="preserve"> Л.В. «Я и моя родина». Программа воспитания, развития и саморазвития детей дошкольного возраста. Ярославль, 2001.</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Комарова Н.Г., Грибова Л.Ф. «С чего начинается Родина…» // Управление ДОУ. 2002. № 6.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Кравченко Т.А., Фокина И.М. Особенности социально-коммуникативного развития ребенка-дошкольника // Сборник материалов Ежегодной международной научно-практической конференции «Воспитание и обучение детей младшего возраста». 2015. Том I.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Кузнецов А.Н., </w:t>
      </w:r>
      <w:proofErr w:type="spellStart"/>
      <w:r w:rsidRPr="00964BC9">
        <w:rPr>
          <w:rFonts w:ascii="Times New Roman" w:eastAsia="Times New Roman" w:hAnsi="Times New Roman" w:cs="Times New Roman"/>
          <w:color w:val="000000"/>
          <w:sz w:val="24"/>
          <w:szCs w:val="24"/>
        </w:rPr>
        <w:t>Линчак</w:t>
      </w:r>
      <w:proofErr w:type="spellEnd"/>
      <w:r w:rsidRPr="00964BC9">
        <w:rPr>
          <w:rFonts w:ascii="Times New Roman" w:eastAsia="Times New Roman" w:hAnsi="Times New Roman" w:cs="Times New Roman"/>
          <w:color w:val="000000"/>
          <w:sz w:val="24"/>
          <w:szCs w:val="24"/>
        </w:rPr>
        <w:t xml:space="preserve"> Е.Н. Комплексная программа деятельности летнего оздоровительно-образовательного центра «Лето – это маленькая жизнь». Бердск, 2002.</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Листок на ладони: методическое пособие по проведению экскурсий с целью экологического и эстетического воспитания дошкольников. СПб</w:t>
      </w:r>
      <w:proofErr w:type="gramStart"/>
      <w:r w:rsidRPr="00964BC9">
        <w:rPr>
          <w:rFonts w:ascii="Times New Roman" w:eastAsia="Times New Roman" w:hAnsi="Times New Roman" w:cs="Times New Roman"/>
          <w:color w:val="000000"/>
          <w:sz w:val="24"/>
          <w:szCs w:val="24"/>
        </w:rPr>
        <w:t xml:space="preserve">., </w:t>
      </w:r>
      <w:proofErr w:type="gramEnd"/>
      <w:r w:rsidRPr="00964BC9">
        <w:rPr>
          <w:rFonts w:ascii="Times New Roman" w:eastAsia="Times New Roman" w:hAnsi="Times New Roman" w:cs="Times New Roman"/>
          <w:color w:val="000000"/>
          <w:sz w:val="24"/>
          <w:szCs w:val="24"/>
        </w:rPr>
        <w:t>2005.</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Мальшакова</w:t>
      </w:r>
      <w:proofErr w:type="spellEnd"/>
      <w:r w:rsidRPr="00964BC9">
        <w:rPr>
          <w:rFonts w:ascii="Times New Roman" w:eastAsia="Times New Roman" w:hAnsi="Times New Roman" w:cs="Times New Roman"/>
          <w:color w:val="000000"/>
          <w:sz w:val="24"/>
          <w:szCs w:val="24"/>
        </w:rPr>
        <w:t xml:space="preserve"> В.Е. Воспитание грамотного пешехода. Сборник методических материалов для работы воспитателей с детьми дошкольного возраста. Тюмень, 1992.</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Мамонова Ю.Н. Программа </w:t>
      </w:r>
      <w:proofErr w:type="spellStart"/>
      <w:r w:rsidRPr="00964BC9">
        <w:rPr>
          <w:rFonts w:ascii="Times New Roman" w:eastAsia="Times New Roman" w:hAnsi="Times New Roman" w:cs="Times New Roman"/>
          <w:color w:val="000000"/>
          <w:sz w:val="24"/>
          <w:szCs w:val="24"/>
        </w:rPr>
        <w:t>краеведо</w:t>
      </w:r>
      <w:proofErr w:type="spellEnd"/>
      <w:r w:rsidRPr="00964BC9">
        <w:rPr>
          <w:rFonts w:ascii="Times New Roman" w:eastAsia="Times New Roman" w:hAnsi="Times New Roman" w:cs="Times New Roman"/>
          <w:color w:val="000000"/>
          <w:sz w:val="24"/>
          <w:szCs w:val="24"/>
        </w:rPr>
        <w:t xml:space="preserve">-туристской деятельности в детском саду // </w:t>
      </w:r>
      <w:proofErr w:type="spellStart"/>
      <w:r w:rsidRPr="00964BC9">
        <w:rPr>
          <w:rFonts w:ascii="Times New Roman" w:eastAsia="Times New Roman" w:hAnsi="Times New Roman" w:cs="Times New Roman"/>
          <w:color w:val="000000"/>
          <w:sz w:val="24"/>
          <w:szCs w:val="24"/>
        </w:rPr>
        <w:t>Краеведо</w:t>
      </w:r>
      <w:proofErr w:type="spellEnd"/>
      <w:r w:rsidRPr="00964BC9">
        <w:rPr>
          <w:rFonts w:ascii="Times New Roman" w:eastAsia="Times New Roman" w:hAnsi="Times New Roman" w:cs="Times New Roman"/>
          <w:color w:val="000000"/>
          <w:sz w:val="24"/>
          <w:szCs w:val="24"/>
        </w:rPr>
        <w:t xml:space="preserve">-туристская работа с дошкольниками. Материалы научно-практической конференции, 16 февраля 1995. М., 1995. С. 31–45. 79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Мир и человек. Географический атлас / ред. И.К. Жданова. М., 1988–1991.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Мир природы и ребенок. Методика экологического воспитания дошкольников: Учебное пособие для педагогических училищ по специальности «Дошкольное образование» / под ред. Л.М. </w:t>
      </w:r>
      <w:proofErr w:type="spellStart"/>
      <w:r w:rsidRPr="00964BC9">
        <w:rPr>
          <w:rFonts w:ascii="Times New Roman" w:eastAsia="Times New Roman" w:hAnsi="Times New Roman" w:cs="Times New Roman"/>
          <w:color w:val="000000"/>
          <w:sz w:val="24"/>
          <w:szCs w:val="24"/>
        </w:rPr>
        <w:t>Маневцовой</w:t>
      </w:r>
      <w:proofErr w:type="spellEnd"/>
      <w:r w:rsidRPr="00964BC9">
        <w:rPr>
          <w:rFonts w:ascii="Times New Roman" w:eastAsia="Times New Roman" w:hAnsi="Times New Roman" w:cs="Times New Roman"/>
          <w:color w:val="000000"/>
          <w:sz w:val="24"/>
          <w:szCs w:val="24"/>
        </w:rPr>
        <w:t xml:space="preserve">, П.Г. </w:t>
      </w:r>
      <w:proofErr w:type="spellStart"/>
      <w:r w:rsidRPr="00964BC9">
        <w:rPr>
          <w:rFonts w:ascii="Times New Roman" w:eastAsia="Times New Roman" w:hAnsi="Times New Roman" w:cs="Times New Roman"/>
          <w:color w:val="000000"/>
          <w:sz w:val="24"/>
          <w:szCs w:val="24"/>
        </w:rPr>
        <w:t>Сморуковой</w:t>
      </w:r>
      <w:proofErr w:type="spellEnd"/>
      <w:r w:rsidRPr="00964BC9">
        <w:rPr>
          <w:rFonts w:ascii="Times New Roman" w:eastAsia="Times New Roman" w:hAnsi="Times New Roman" w:cs="Times New Roman"/>
          <w:color w:val="000000"/>
          <w:sz w:val="24"/>
          <w:szCs w:val="24"/>
        </w:rPr>
        <w:t>. СПб, 1998.</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Николаева С.Н. Программа экологического воспитания дошкольников. М., 1993.</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Николаева С.Н. Формирование экологической культуры. Старшая группа // Дошкольное воспитание. 1996. № 7–9.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Организация </w:t>
      </w:r>
      <w:proofErr w:type="spellStart"/>
      <w:r w:rsidRPr="00964BC9">
        <w:rPr>
          <w:rFonts w:ascii="Times New Roman" w:eastAsia="Times New Roman" w:hAnsi="Times New Roman" w:cs="Times New Roman"/>
          <w:color w:val="000000"/>
          <w:sz w:val="24"/>
          <w:szCs w:val="24"/>
        </w:rPr>
        <w:t>краеведо</w:t>
      </w:r>
      <w:proofErr w:type="spellEnd"/>
      <w:r w:rsidRPr="00964BC9">
        <w:rPr>
          <w:rFonts w:ascii="Times New Roman" w:eastAsia="Times New Roman" w:hAnsi="Times New Roman" w:cs="Times New Roman"/>
          <w:color w:val="000000"/>
          <w:sz w:val="24"/>
          <w:szCs w:val="24"/>
        </w:rPr>
        <w:t xml:space="preserve">-туристской деятельности старших дошкольников / сост. Н.С. Голицына. М., 1992.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gramStart"/>
      <w:r w:rsidRPr="00964BC9">
        <w:rPr>
          <w:rFonts w:ascii="Times New Roman" w:eastAsia="Times New Roman" w:hAnsi="Times New Roman" w:cs="Times New Roman"/>
          <w:color w:val="000000"/>
          <w:sz w:val="24"/>
          <w:szCs w:val="24"/>
        </w:rPr>
        <w:t>Петин</w:t>
      </w:r>
      <w:proofErr w:type="gramEnd"/>
      <w:r w:rsidRPr="00964BC9">
        <w:rPr>
          <w:rFonts w:ascii="Times New Roman" w:eastAsia="Times New Roman" w:hAnsi="Times New Roman" w:cs="Times New Roman"/>
          <w:color w:val="000000"/>
          <w:sz w:val="24"/>
          <w:szCs w:val="24"/>
        </w:rPr>
        <w:t xml:space="preserve"> А.Н. Экологические основы экскурсионной и рекреационной деятельности. Белгород, 2012.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URL: http://минобрнауки</w:t>
      </w:r>
      <w:proofErr w:type="gramStart"/>
      <w:r w:rsidRPr="00964BC9">
        <w:rPr>
          <w:rFonts w:ascii="Times New Roman" w:eastAsia="Times New Roman" w:hAnsi="Times New Roman" w:cs="Times New Roman"/>
          <w:color w:val="000000"/>
          <w:sz w:val="24"/>
          <w:szCs w:val="24"/>
        </w:rPr>
        <w:t>.р</w:t>
      </w:r>
      <w:proofErr w:type="gramEnd"/>
      <w:r w:rsidRPr="00964BC9">
        <w:rPr>
          <w:rFonts w:ascii="Times New Roman" w:eastAsia="Times New Roman" w:hAnsi="Times New Roman" w:cs="Times New Roman"/>
          <w:color w:val="000000"/>
          <w:sz w:val="24"/>
          <w:szCs w:val="24"/>
        </w:rPr>
        <w:t xml:space="preserve">ф/ документы/6261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Программы кружков «Юные экологи-краеведы», «Туристы-экологи», «Младшие инструкторы по туристско-краеведческой работе и эколого-туристской подготовке» / сост. Л.Е. Куприна. М., 1991.</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Прохорова Г.А. Программа дошкольного экологического воспитания. Программы по экологии для общеобразовательных учебных заведений и детских дошкольных учреждений. Курган, 1993.</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Романенко О.Г., Данилова Л.И., Дорошина Т.В. Метод моделирования в экологическом воспитании детей // Актуальные задачи педагогики. Материалы II Международной научной конференции, г. Чита, июнь 2012 г. Чита, 2012. С. 60–62.</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Романова Е.А., </w:t>
      </w:r>
      <w:proofErr w:type="spellStart"/>
      <w:r w:rsidRPr="00964BC9">
        <w:rPr>
          <w:rFonts w:ascii="Times New Roman" w:eastAsia="Times New Roman" w:hAnsi="Times New Roman" w:cs="Times New Roman"/>
          <w:color w:val="000000"/>
          <w:sz w:val="24"/>
          <w:szCs w:val="24"/>
        </w:rPr>
        <w:t>Малюшкина</w:t>
      </w:r>
      <w:proofErr w:type="spellEnd"/>
      <w:r w:rsidRPr="00964BC9">
        <w:rPr>
          <w:rFonts w:ascii="Times New Roman" w:eastAsia="Times New Roman" w:hAnsi="Times New Roman" w:cs="Times New Roman"/>
          <w:color w:val="000000"/>
          <w:sz w:val="24"/>
          <w:szCs w:val="24"/>
        </w:rPr>
        <w:t xml:space="preserve"> А.Б. Правила дорожного движения для детей дошкольного возраста. М., 2005.</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lastRenderedPageBreak/>
        <w:t xml:space="preserve">Сборник официальных документов по детско-юношескому туризму, краеведению и летнему отдыху детей. М., 1995.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Свирская Л.В. Детский совет. М., 2018.</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xml:space="preserve">Михайлова-Свирская Л. В. Метод проектов в образовательной работе детского сада. Пособие для педагогов ДОО.  М., 2018.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Скоролупова</w:t>
      </w:r>
      <w:proofErr w:type="spellEnd"/>
      <w:r w:rsidRPr="00964BC9">
        <w:rPr>
          <w:rFonts w:ascii="Times New Roman" w:eastAsia="Times New Roman" w:hAnsi="Times New Roman" w:cs="Times New Roman"/>
          <w:color w:val="000000"/>
          <w:sz w:val="24"/>
          <w:szCs w:val="24"/>
        </w:rPr>
        <w:t xml:space="preserve"> О.А. Занятия с детьми старшего дошкольного возраста по теме «Правила и безопасность дорожного движения», М., 2004.</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Скорынина</w:t>
      </w:r>
      <w:proofErr w:type="spellEnd"/>
      <w:r w:rsidRPr="00964BC9">
        <w:rPr>
          <w:rFonts w:ascii="Times New Roman" w:eastAsia="Times New Roman" w:hAnsi="Times New Roman" w:cs="Times New Roman"/>
          <w:color w:val="000000"/>
          <w:sz w:val="24"/>
          <w:szCs w:val="24"/>
        </w:rPr>
        <w:t xml:space="preserve"> Г. Юный турист //Дошкольное воспитание. 1999, № 6, с. 61–64.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Смирнова Е.О., Лаврентьева Т.В. Дошкольник в современном мире. М., 2008.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Соболева А.В. Загадки-смекалки. Практическое пособие для логопедов, воспитателей и родителей. М., 2000.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Трубицына</w:t>
      </w:r>
      <w:proofErr w:type="spellEnd"/>
      <w:r w:rsidRPr="00964BC9">
        <w:rPr>
          <w:rFonts w:ascii="Times New Roman" w:eastAsia="Times New Roman" w:hAnsi="Times New Roman" w:cs="Times New Roman"/>
          <w:color w:val="000000"/>
          <w:sz w:val="24"/>
          <w:szCs w:val="24"/>
        </w:rPr>
        <w:t xml:space="preserve"> С. Прогулка с детьми. Поиск гармонии с окружающим миром</w:t>
      </w:r>
      <w:proofErr w:type="gramStart"/>
      <w:r w:rsidRPr="00964BC9">
        <w:rPr>
          <w:rFonts w:ascii="Times New Roman" w:eastAsia="Times New Roman" w:hAnsi="Times New Roman" w:cs="Times New Roman"/>
          <w:color w:val="000000"/>
          <w:sz w:val="24"/>
          <w:szCs w:val="24"/>
        </w:rPr>
        <w:t xml:space="preserve"> // Н</w:t>
      </w:r>
      <w:proofErr w:type="gramEnd"/>
      <w:r w:rsidRPr="00964BC9">
        <w:rPr>
          <w:rFonts w:ascii="Times New Roman" w:eastAsia="Times New Roman" w:hAnsi="Times New Roman" w:cs="Times New Roman"/>
          <w:color w:val="000000"/>
          <w:sz w:val="24"/>
          <w:szCs w:val="24"/>
        </w:rPr>
        <w:t xml:space="preserve">аш </w:t>
      </w:r>
      <w:proofErr w:type="spellStart"/>
      <w:r w:rsidRPr="00964BC9">
        <w:rPr>
          <w:rFonts w:ascii="Times New Roman" w:eastAsia="Times New Roman" w:hAnsi="Times New Roman" w:cs="Times New Roman"/>
          <w:color w:val="000000"/>
          <w:sz w:val="24"/>
          <w:szCs w:val="24"/>
        </w:rPr>
        <w:t>вальдорфский</w:t>
      </w:r>
      <w:proofErr w:type="spellEnd"/>
      <w:r w:rsidRPr="00964BC9">
        <w:rPr>
          <w:rFonts w:ascii="Times New Roman" w:eastAsia="Times New Roman" w:hAnsi="Times New Roman" w:cs="Times New Roman"/>
          <w:color w:val="000000"/>
          <w:sz w:val="24"/>
          <w:szCs w:val="24"/>
        </w:rPr>
        <w:t xml:space="preserve"> детский сад. М., 2002. С. 39–46.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Фельдштейн</w:t>
      </w:r>
      <w:proofErr w:type="spellEnd"/>
      <w:r w:rsidRPr="00964BC9">
        <w:rPr>
          <w:rFonts w:ascii="Times New Roman" w:eastAsia="Times New Roman" w:hAnsi="Times New Roman" w:cs="Times New Roman"/>
          <w:color w:val="000000"/>
          <w:sz w:val="24"/>
          <w:szCs w:val="24"/>
        </w:rPr>
        <w:t xml:space="preserve"> Д.И. Приоритетные направления психолого-педагогических исследований в условиях значимых изменений ребенка и ситуации его развития // Бюллетень Высшей аттестационной комиссии Министерства образования и науки Российской Федерации. 2010. № 4. С. 20–32.</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Шишкина В.А., </w:t>
      </w:r>
      <w:proofErr w:type="spellStart"/>
      <w:r w:rsidRPr="00964BC9">
        <w:rPr>
          <w:rFonts w:ascii="Times New Roman" w:eastAsia="Times New Roman" w:hAnsi="Times New Roman" w:cs="Times New Roman"/>
          <w:color w:val="000000"/>
          <w:sz w:val="24"/>
          <w:szCs w:val="24"/>
        </w:rPr>
        <w:t>Дедулевич</w:t>
      </w:r>
      <w:proofErr w:type="spellEnd"/>
      <w:r w:rsidRPr="00964BC9">
        <w:rPr>
          <w:rFonts w:ascii="Times New Roman" w:eastAsia="Times New Roman" w:hAnsi="Times New Roman" w:cs="Times New Roman"/>
          <w:color w:val="000000"/>
          <w:sz w:val="24"/>
          <w:szCs w:val="24"/>
        </w:rPr>
        <w:t xml:space="preserve"> М.Н. Прогулки в природу: учебно-методическое пособие для воспитателей дошкольных образовательных учреждений. 2-е изд. М., 2003.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Школьник Ю.К., Золотарева Е.А. Атлас животных. М., 2011.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Юные туристы-краеведы. М., 2004.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Юные туристы-экологи. М., 2004.</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w:t>
      </w:r>
    </w:p>
    <w:p w:rsidR="00866B50" w:rsidRPr="00964BC9" w:rsidRDefault="00866B50" w:rsidP="008D7BF3">
      <w:p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p>
    <w:p w:rsidR="00866B50" w:rsidRPr="00964BC9" w:rsidRDefault="00D936C1" w:rsidP="008D7BF3">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r w:rsidRPr="00964BC9">
        <w:rPr>
          <w:rFonts w:ascii="Times New Roman" w:eastAsia="Times New Roman" w:hAnsi="Times New Roman" w:cs="Times New Roman"/>
          <w:b/>
          <w:color w:val="000000"/>
          <w:sz w:val="24"/>
          <w:szCs w:val="24"/>
        </w:rPr>
        <w:t>Модуль «Информатика детям»</w:t>
      </w:r>
    </w:p>
    <w:p w:rsidR="00866B50" w:rsidRPr="00964BC9" w:rsidRDefault="00D936C1" w:rsidP="008D7BF3">
      <w:pPr>
        <w:numPr>
          <w:ilvl w:val="0"/>
          <w:numId w:val="19"/>
        </w:numPr>
        <w:tabs>
          <w:tab w:val="left" w:pos="851"/>
          <w:tab w:val="left" w:pos="1134"/>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Абрамов С.А., Зима Е.В. Начала информатики – М., Наука, 1989. Код доступа: </w:t>
      </w:r>
      <w:hyperlink r:id="rId20">
        <w:r w:rsidRPr="00964BC9">
          <w:rPr>
            <w:rFonts w:ascii="Times New Roman" w:eastAsia="Times New Roman" w:hAnsi="Times New Roman" w:cs="Times New Roman"/>
            <w:color w:val="000000"/>
            <w:sz w:val="24"/>
            <w:szCs w:val="24"/>
            <w:u w:val="single"/>
          </w:rPr>
          <w:t>https://bookree.org/reader?file=504079&amp;pg=2</w:t>
        </w:r>
      </w:hyperlink>
    </w:p>
    <w:p w:rsidR="00866B50" w:rsidRPr="00964BC9" w:rsidRDefault="00D936C1" w:rsidP="008D7BF3">
      <w:pPr>
        <w:numPr>
          <w:ilvl w:val="0"/>
          <w:numId w:val="19"/>
        </w:numPr>
        <w:tabs>
          <w:tab w:val="left" w:pos="426"/>
          <w:tab w:val="left" w:pos="851"/>
          <w:tab w:val="left" w:pos="1134"/>
        </w:tabs>
        <w:spacing w:after="0" w:line="276" w:lineRule="auto"/>
        <w:ind w:left="0" w:firstLine="851"/>
        <w:jc w:val="both"/>
        <w:rPr>
          <w:rFonts w:ascii="Times New Roman" w:eastAsia="Times New Roman" w:hAnsi="Times New Roman" w:cs="Times New Roman"/>
          <w:color w:val="000000"/>
          <w:sz w:val="24"/>
          <w:szCs w:val="24"/>
        </w:rPr>
      </w:pPr>
      <w:proofErr w:type="spellStart"/>
      <w:r w:rsidRPr="00964BC9">
        <w:rPr>
          <w:rFonts w:ascii="Times New Roman" w:eastAsia="Times New Roman" w:hAnsi="Times New Roman" w:cs="Times New Roman"/>
          <w:sz w:val="24"/>
          <w:szCs w:val="24"/>
        </w:rPr>
        <w:t>Венгер</w:t>
      </w:r>
      <w:proofErr w:type="spellEnd"/>
      <w:r w:rsidRPr="00964BC9">
        <w:rPr>
          <w:rFonts w:ascii="Times New Roman" w:eastAsia="Times New Roman" w:hAnsi="Times New Roman" w:cs="Times New Roman"/>
          <w:sz w:val="24"/>
          <w:szCs w:val="24"/>
        </w:rPr>
        <w:t xml:space="preserve"> А. А., Дьяченко О М. Игры и упражнения по развитию умственных способностей у детей дошкольного возраста, М. 2001. Код доступа: </w:t>
      </w:r>
      <w:hyperlink r:id="rId21">
        <w:r w:rsidRPr="00964BC9">
          <w:rPr>
            <w:rFonts w:ascii="Times New Roman" w:eastAsia="Times New Roman" w:hAnsi="Times New Roman" w:cs="Times New Roman"/>
            <w:color w:val="000000"/>
            <w:sz w:val="24"/>
            <w:szCs w:val="24"/>
            <w:u w:val="single"/>
          </w:rPr>
          <w:t>https://vk.com/doc32189393_497731495?hash=1931b0fb3c374826f6</w:t>
        </w:r>
      </w:hyperlink>
    </w:p>
    <w:p w:rsidR="00866B50" w:rsidRPr="00964BC9" w:rsidRDefault="00D936C1" w:rsidP="008D7BF3">
      <w:pPr>
        <w:numPr>
          <w:ilvl w:val="0"/>
          <w:numId w:val="19"/>
        </w:numPr>
        <w:tabs>
          <w:tab w:val="left" w:pos="851"/>
          <w:tab w:val="left" w:pos="1134"/>
        </w:tabs>
        <w:spacing w:after="0" w:line="276" w:lineRule="auto"/>
        <w:ind w:left="0" w:firstLine="851"/>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sz w:val="24"/>
          <w:szCs w:val="24"/>
        </w:rPr>
        <w:t xml:space="preserve">Л. А. </w:t>
      </w:r>
      <w:proofErr w:type="spellStart"/>
      <w:r w:rsidRPr="00964BC9">
        <w:rPr>
          <w:rFonts w:ascii="Times New Roman" w:eastAsia="Times New Roman" w:hAnsi="Times New Roman" w:cs="Times New Roman"/>
          <w:sz w:val="24"/>
          <w:szCs w:val="24"/>
        </w:rPr>
        <w:t>Венгер</w:t>
      </w:r>
      <w:proofErr w:type="spellEnd"/>
      <w:r w:rsidRPr="00964BC9">
        <w:rPr>
          <w:rFonts w:ascii="Times New Roman" w:eastAsia="Times New Roman" w:hAnsi="Times New Roman" w:cs="Times New Roman"/>
          <w:sz w:val="24"/>
          <w:szCs w:val="24"/>
        </w:rPr>
        <w:t xml:space="preserve">, А. Л. </w:t>
      </w:r>
      <w:proofErr w:type="spellStart"/>
      <w:r w:rsidRPr="00964BC9">
        <w:rPr>
          <w:rFonts w:ascii="Times New Roman" w:eastAsia="Times New Roman" w:hAnsi="Times New Roman" w:cs="Times New Roman"/>
          <w:sz w:val="24"/>
          <w:szCs w:val="24"/>
        </w:rPr>
        <w:t>Венгер</w:t>
      </w:r>
      <w:proofErr w:type="spellEnd"/>
      <w:r w:rsidRPr="00964BC9">
        <w:rPr>
          <w:rFonts w:ascii="Times New Roman" w:eastAsia="Times New Roman" w:hAnsi="Times New Roman" w:cs="Times New Roman"/>
          <w:sz w:val="24"/>
          <w:szCs w:val="24"/>
        </w:rPr>
        <w:t xml:space="preserve"> Домашняя школа мышления (для пятилетних детей). – М.: Знание, 1984. – 80 с. Код доступа: </w:t>
      </w:r>
      <w:hyperlink r:id="rId22">
        <w:r w:rsidRPr="00964BC9">
          <w:rPr>
            <w:rFonts w:ascii="Times New Roman" w:eastAsia="Times New Roman" w:hAnsi="Times New Roman" w:cs="Times New Roman"/>
            <w:color w:val="000000"/>
            <w:sz w:val="24"/>
            <w:szCs w:val="24"/>
            <w:u w:val="single"/>
          </w:rPr>
          <w:t>http://www.bim-bad.ru/docs/the_vengers_thinking_development.pdf</w:t>
        </w:r>
      </w:hyperlink>
    </w:p>
    <w:p w:rsidR="00866B50" w:rsidRPr="00964BC9" w:rsidRDefault="00D936C1" w:rsidP="008D7BF3">
      <w:pPr>
        <w:numPr>
          <w:ilvl w:val="0"/>
          <w:numId w:val="19"/>
        </w:numPr>
        <w:tabs>
          <w:tab w:val="left" w:pos="851"/>
          <w:tab w:val="left" w:pos="993"/>
          <w:tab w:val="left" w:pos="1134"/>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Горячев А.В. «Все по полочкам. Пособие для дошкольников 5–6 лет». – М., БАЛАСС, 2012. – 64 с. Код доступа: </w:t>
      </w:r>
      <w:hyperlink r:id="rId23">
        <w:r w:rsidRPr="00964BC9">
          <w:rPr>
            <w:rFonts w:ascii="Times New Roman" w:eastAsia="Times New Roman" w:hAnsi="Times New Roman" w:cs="Times New Roman"/>
            <w:color w:val="000000"/>
            <w:sz w:val="24"/>
            <w:szCs w:val="24"/>
            <w:u w:val="single"/>
          </w:rPr>
          <w:t>https://vk.com/doc-172860932_537760929?hash=a70080af4748107926&amp;dl=2ed842dce43f8d328f</w:t>
        </w:r>
      </w:hyperlink>
      <w:hyperlink r:id="rId24">
        <w:r w:rsidRPr="00964BC9">
          <w:rPr>
            <w:rFonts w:ascii="Times New Roman" w:eastAsia="Times New Roman" w:hAnsi="Times New Roman" w:cs="Times New Roman"/>
            <w:color w:val="000000"/>
            <w:sz w:val="24"/>
            <w:szCs w:val="24"/>
            <w:u w:val="single"/>
          </w:rPr>
          <w:t>https://vk.com/doc67443860_485266489?hash=05771a2012011bba9e</w:t>
        </w:r>
      </w:hyperlink>
    </w:p>
    <w:p w:rsidR="00866B50" w:rsidRPr="00964BC9" w:rsidRDefault="00D936C1" w:rsidP="008D7BF3">
      <w:pPr>
        <w:numPr>
          <w:ilvl w:val="0"/>
          <w:numId w:val="19"/>
        </w:numPr>
        <w:tabs>
          <w:tab w:val="left" w:pos="426"/>
          <w:tab w:val="left" w:pos="851"/>
          <w:tab w:val="left" w:pos="1134"/>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Информатика. Энциклопедия для детей. Т. 22_2007 – 618с</w:t>
      </w:r>
      <w:proofErr w:type="gramStart"/>
      <w:r w:rsidRPr="00964BC9">
        <w:rPr>
          <w:rFonts w:ascii="Times New Roman" w:eastAsia="Times New Roman" w:hAnsi="Times New Roman" w:cs="Times New Roman"/>
          <w:sz w:val="24"/>
          <w:szCs w:val="24"/>
        </w:rPr>
        <w:t xml:space="preserve">.. </w:t>
      </w:r>
      <w:proofErr w:type="gramEnd"/>
      <w:r w:rsidRPr="00964BC9">
        <w:rPr>
          <w:rFonts w:ascii="Times New Roman" w:eastAsia="Times New Roman" w:hAnsi="Times New Roman" w:cs="Times New Roman"/>
          <w:sz w:val="24"/>
          <w:szCs w:val="24"/>
        </w:rPr>
        <w:t xml:space="preserve">Код доступа: </w:t>
      </w:r>
      <w:hyperlink r:id="rId25">
        <w:r w:rsidRPr="00964BC9">
          <w:rPr>
            <w:rFonts w:ascii="Times New Roman" w:eastAsia="Times New Roman" w:hAnsi="Times New Roman" w:cs="Times New Roman"/>
            <w:color w:val="000000"/>
            <w:sz w:val="24"/>
            <w:szCs w:val="24"/>
            <w:u w:val="single"/>
          </w:rPr>
          <w:t>https://vk.com/doc112594009_437211252?hash=71b6063678e05dec63</w:t>
        </w:r>
      </w:hyperlink>
    </w:p>
    <w:p w:rsidR="00866B50" w:rsidRPr="00964BC9" w:rsidRDefault="00D936C1" w:rsidP="008D7BF3">
      <w:pPr>
        <w:numPr>
          <w:ilvl w:val="0"/>
          <w:numId w:val="19"/>
        </w:numPr>
        <w:tabs>
          <w:tab w:val="left" w:pos="426"/>
          <w:tab w:val="left" w:pos="851"/>
          <w:tab w:val="left" w:pos="1134"/>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Коган И. Д., </w:t>
      </w:r>
      <w:proofErr w:type="spellStart"/>
      <w:r w:rsidRPr="00964BC9">
        <w:rPr>
          <w:rFonts w:ascii="Times New Roman" w:eastAsia="Times New Roman" w:hAnsi="Times New Roman" w:cs="Times New Roman"/>
          <w:sz w:val="24"/>
          <w:szCs w:val="24"/>
        </w:rPr>
        <w:t>Леонас</w:t>
      </w:r>
      <w:proofErr w:type="spellEnd"/>
      <w:r w:rsidRPr="00964BC9">
        <w:rPr>
          <w:rFonts w:ascii="Times New Roman" w:eastAsia="Times New Roman" w:hAnsi="Times New Roman" w:cs="Times New Roman"/>
          <w:sz w:val="24"/>
          <w:szCs w:val="24"/>
        </w:rPr>
        <w:t xml:space="preserve"> В.В. Эта книга без затей про компьютер для детей. М., Педагогика, 1999. Код доступа: </w:t>
      </w:r>
      <w:hyperlink r:id="rId26">
        <w:r w:rsidRPr="00964BC9">
          <w:rPr>
            <w:rFonts w:ascii="Times New Roman" w:eastAsia="Times New Roman" w:hAnsi="Times New Roman" w:cs="Times New Roman"/>
            <w:color w:val="000000"/>
            <w:sz w:val="24"/>
            <w:szCs w:val="24"/>
            <w:u w:val="single"/>
          </w:rPr>
          <w:t>https://bookree.org/reader?file=591026&amp;pg=1</w:t>
        </w:r>
      </w:hyperlink>
    </w:p>
    <w:p w:rsidR="00866B50" w:rsidRPr="00964BC9" w:rsidRDefault="00D936C1" w:rsidP="008D7BF3">
      <w:pPr>
        <w:numPr>
          <w:ilvl w:val="0"/>
          <w:numId w:val="19"/>
        </w:numPr>
        <w:tabs>
          <w:tab w:val="left" w:pos="426"/>
          <w:tab w:val="left" w:pos="851"/>
          <w:tab w:val="left" w:pos="1134"/>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Никитин Б. П. Развивающие игры. – 5-е изд. доп. – М.: Знание, 1994. Код доступа: </w:t>
      </w:r>
      <w:hyperlink r:id="rId27">
        <w:r w:rsidRPr="00964BC9">
          <w:rPr>
            <w:rFonts w:ascii="Times New Roman" w:eastAsia="Times New Roman" w:hAnsi="Times New Roman" w:cs="Times New Roman"/>
            <w:color w:val="000000"/>
            <w:sz w:val="24"/>
            <w:szCs w:val="24"/>
            <w:u w:val="single"/>
          </w:rPr>
          <w:t>http://libarch.nmu.org.ua/bitstream/handle/GenofondUA/43720/4dddc5838fd1f7e0ba67469e5661a783.pdf?sequence=1&amp;isAllowed=y</w:t>
        </w:r>
      </w:hyperlink>
    </w:p>
    <w:p w:rsidR="00866B50" w:rsidRPr="00964BC9" w:rsidRDefault="00D936C1" w:rsidP="008D7BF3">
      <w:pPr>
        <w:numPr>
          <w:ilvl w:val="0"/>
          <w:numId w:val="19"/>
        </w:numPr>
        <w:tabs>
          <w:tab w:val="left" w:pos="426"/>
          <w:tab w:val="left" w:pos="851"/>
          <w:tab w:val="left" w:pos="1134"/>
        </w:tabs>
        <w:spacing w:after="0" w:line="276" w:lineRule="auto"/>
        <w:ind w:left="0" w:firstLine="851"/>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sz w:val="24"/>
          <w:szCs w:val="24"/>
        </w:rPr>
        <w:t xml:space="preserve">Михайлова З. А. Игровые занимательные задачи для дошкольников. Книга для воспитателя детского сада. – М.: Просвещение, 1999. Код доступа: </w:t>
      </w:r>
      <w:hyperlink r:id="rId28">
        <w:r w:rsidRPr="00964BC9">
          <w:rPr>
            <w:rFonts w:ascii="Times New Roman" w:eastAsia="Times New Roman" w:hAnsi="Times New Roman" w:cs="Times New Roman"/>
            <w:color w:val="000000"/>
            <w:sz w:val="24"/>
            <w:szCs w:val="24"/>
            <w:u w:val="single"/>
          </w:rPr>
          <w:t>https://ds-olenenok.saha.prosadiki.ru/media/2018/07/26/1226234701/2_mikhajlova_z.a-igrovye_zadachi_dlja_doshkolnik.pdf</w:t>
        </w:r>
      </w:hyperlink>
    </w:p>
    <w:p w:rsidR="00866B50" w:rsidRPr="00964BC9" w:rsidRDefault="00D936C1" w:rsidP="008D7BF3">
      <w:pPr>
        <w:numPr>
          <w:ilvl w:val="0"/>
          <w:numId w:val="19"/>
        </w:numPr>
        <w:pBdr>
          <w:top w:val="nil"/>
          <w:left w:val="nil"/>
          <w:bottom w:val="nil"/>
          <w:right w:val="nil"/>
          <w:between w:val="nil"/>
        </w:pBdr>
        <w:tabs>
          <w:tab w:val="left" w:pos="851"/>
          <w:tab w:val="left" w:pos="1134"/>
        </w:tabs>
        <w:spacing w:after="0" w:line="276" w:lineRule="auto"/>
        <w:ind w:left="0" w:firstLine="851"/>
        <w:jc w:val="both"/>
        <w:rPr>
          <w:sz w:val="24"/>
          <w:szCs w:val="24"/>
        </w:rPr>
      </w:pPr>
      <w:r w:rsidRPr="00964BC9">
        <w:rPr>
          <w:rFonts w:ascii="Times New Roman" w:eastAsia="Times New Roman" w:hAnsi="Times New Roman" w:cs="Times New Roman"/>
          <w:color w:val="000000"/>
          <w:sz w:val="24"/>
          <w:szCs w:val="24"/>
        </w:rPr>
        <w:t>Методические указания по проведению цикла занятий «</w:t>
      </w:r>
      <w:proofErr w:type="spellStart"/>
      <w:r w:rsidRPr="00964BC9">
        <w:rPr>
          <w:rFonts w:ascii="Times New Roman" w:eastAsia="Times New Roman" w:hAnsi="Times New Roman" w:cs="Times New Roman"/>
          <w:color w:val="000000"/>
          <w:sz w:val="24"/>
          <w:szCs w:val="24"/>
        </w:rPr>
        <w:t>Алгоритмика</w:t>
      </w:r>
      <w:proofErr w:type="spellEnd"/>
      <w:r w:rsidRPr="00964BC9">
        <w:rPr>
          <w:rFonts w:ascii="Times New Roman" w:eastAsia="Times New Roman" w:hAnsi="Times New Roman" w:cs="Times New Roman"/>
          <w:color w:val="000000"/>
          <w:sz w:val="24"/>
          <w:szCs w:val="24"/>
        </w:rPr>
        <w:t xml:space="preserve">» в подготовительных группах дошкольных образовательных учреждений с использованием свободно распространяемой учебной среды </w:t>
      </w:r>
      <w:proofErr w:type="spellStart"/>
      <w:r w:rsidRPr="00964BC9">
        <w:rPr>
          <w:rFonts w:ascii="Times New Roman" w:eastAsia="Times New Roman" w:hAnsi="Times New Roman" w:cs="Times New Roman"/>
          <w:color w:val="000000"/>
          <w:sz w:val="24"/>
          <w:szCs w:val="24"/>
        </w:rPr>
        <w:t>ПиктоМир</w:t>
      </w:r>
      <w:proofErr w:type="spellEnd"/>
      <w:r w:rsidRPr="00964BC9">
        <w:rPr>
          <w:rFonts w:ascii="Times New Roman" w:eastAsia="Times New Roman" w:hAnsi="Times New Roman" w:cs="Times New Roman"/>
          <w:color w:val="000000"/>
          <w:sz w:val="24"/>
          <w:szCs w:val="24"/>
        </w:rPr>
        <w:t xml:space="preserve"> А.Г. Кушниренко, А.Г. Леонов</w:t>
      </w:r>
      <w:proofErr w:type="gramStart"/>
      <w:r w:rsidRPr="00964BC9">
        <w:rPr>
          <w:rFonts w:ascii="Times New Roman" w:eastAsia="Times New Roman" w:hAnsi="Times New Roman" w:cs="Times New Roman"/>
          <w:color w:val="000000"/>
          <w:sz w:val="24"/>
          <w:szCs w:val="24"/>
        </w:rPr>
        <w:t>,М</w:t>
      </w:r>
      <w:proofErr w:type="gramEnd"/>
      <w:r w:rsidRPr="00964BC9">
        <w:rPr>
          <w:rFonts w:ascii="Times New Roman" w:eastAsia="Times New Roman" w:hAnsi="Times New Roman" w:cs="Times New Roman"/>
          <w:color w:val="000000"/>
          <w:sz w:val="24"/>
          <w:szCs w:val="24"/>
        </w:rPr>
        <w:t>.В.Райко,2019.Код доступа:</w:t>
      </w:r>
      <w:r w:rsidRPr="00964BC9">
        <w:rPr>
          <w:rFonts w:ascii="Times New Roman" w:eastAsia="Times New Roman" w:hAnsi="Times New Roman" w:cs="Times New Roman"/>
          <w:color w:val="000000"/>
          <w:sz w:val="24"/>
          <w:szCs w:val="24"/>
          <w:u w:val="single"/>
        </w:rPr>
        <w:t>https://www.niisi.ru/piktomir/%D0%90%D0%BB%D0%B3%D0%BE%D1%80%D0%B8%D1%82%D0%BC%D0%B8%D0%BA%D0%B0%20%D0%B4%D0%BB%D1%8F%20%D0%B4%D0%BE%D1%88%D0%BA%D0%BE%D0%BB%D1%8C%D0%BD%D0%B8%D0%BA%D0%BE%D0%B2.%2019.09.2019.pdf</w:t>
      </w:r>
    </w:p>
    <w:p w:rsidR="00866B50" w:rsidRPr="00964BC9" w:rsidRDefault="00D936C1" w:rsidP="008D7BF3">
      <w:pPr>
        <w:numPr>
          <w:ilvl w:val="0"/>
          <w:numId w:val="19"/>
        </w:numPr>
        <w:tabs>
          <w:tab w:val="left" w:pos="360"/>
          <w:tab w:val="left" w:pos="851"/>
          <w:tab w:val="left" w:pos="1134"/>
        </w:tabs>
        <w:spacing w:after="0" w:line="276" w:lineRule="auto"/>
        <w:ind w:left="0" w:firstLine="851"/>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sz w:val="24"/>
          <w:szCs w:val="24"/>
        </w:rPr>
        <w:t xml:space="preserve">Пионтковская Н.А. Как с компьютером дружить. Учебно-методическое пособие – М.: СОЛОН-Пресс, 2015. – 96 с. Код доступа: </w:t>
      </w:r>
      <w:hyperlink r:id="rId29">
        <w:r w:rsidRPr="00964BC9">
          <w:rPr>
            <w:rFonts w:ascii="Times New Roman" w:eastAsia="Times New Roman" w:hAnsi="Times New Roman" w:cs="Times New Roman"/>
            <w:color w:val="000000"/>
            <w:sz w:val="24"/>
            <w:szCs w:val="24"/>
            <w:u w:val="single"/>
          </w:rPr>
          <w:t>https://mirlib.ru/knigi/deti/156416-kak-s-kompyuterom-druzhit.html</w:t>
        </w:r>
      </w:hyperlink>
    </w:p>
    <w:p w:rsidR="00866B50" w:rsidRPr="00964BC9" w:rsidRDefault="00D936C1" w:rsidP="008D7BF3">
      <w:pPr>
        <w:numPr>
          <w:ilvl w:val="0"/>
          <w:numId w:val="19"/>
        </w:numPr>
        <w:tabs>
          <w:tab w:val="left" w:pos="360"/>
          <w:tab w:val="left" w:pos="851"/>
          <w:tab w:val="left" w:pos="1134"/>
        </w:tabs>
        <w:spacing w:after="0" w:line="276" w:lineRule="auto"/>
        <w:ind w:left="0" w:firstLine="851"/>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sz w:val="24"/>
          <w:szCs w:val="24"/>
        </w:rPr>
        <w:t xml:space="preserve">35 занятий для успешной подготовки к школе. Логическое мышление. Автор составитель Н. Терентьева – М. ООО «Стрекоза», 2012. – 34 с. Код доступа: </w:t>
      </w:r>
      <w:hyperlink r:id="rId30">
        <w:r w:rsidRPr="00964BC9">
          <w:rPr>
            <w:rFonts w:ascii="Times New Roman" w:eastAsia="Times New Roman" w:hAnsi="Times New Roman" w:cs="Times New Roman"/>
            <w:color w:val="000000"/>
            <w:sz w:val="24"/>
            <w:szCs w:val="24"/>
            <w:u w:val="single"/>
          </w:rPr>
          <w:t>https://docviewer.yandex.ru/view/363133539/?page=28&amp;*=Wf26t0vZNA6ZC%2FGYnZbdVvDhvLl7InVybCI6InlhLW1haWw6Ly8xNzU5MjE4NjA0NDQxNzg2MDEvMS4yIiwidGl0bGUiOiJkb2M0MjgxNzI1OF81OTk5OTI3MjQiLCJub2lmcmFtZSI6ZmFsc2UsInVpZCI6IjM2MzEzMzUzOSIsInRzIjoxNjIyNTUzMjQ4MTU3LCJ5dSI6IjcyNTI0ODIzNzE1MzExMTgwMTUifQ%3D%3D</w:t>
        </w:r>
      </w:hyperlink>
    </w:p>
    <w:p w:rsidR="00866B50" w:rsidRPr="00964BC9" w:rsidRDefault="00866B50" w:rsidP="008D7BF3">
      <w:pPr>
        <w:tabs>
          <w:tab w:val="left" w:pos="851"/>
        </w:tabs>
        <w:spacing w:after="0" w:line="276" w:lineRule="auto"/>
        <w:jc w:val="both"/>
        <w:rPr>
          <w:rFonts w:ascii="Times New Roman" w:eastAsia="Times New Roman" w:hAnsi="Times New Roman" w:cs="Times New Roman"/>
          <w:color w:val="000000"/>
          <w:sz w:val="24"/>
          <w:szCs w:val="24"/>
          <w:u w:val="single"/>
        </w:rPr>
      </w:pPr>
    </w:p>
    <w:p w:rsidR="00866B50" w:rsidRPr="00964BC9" w:rsidRDefault="00D936C1" w:rsidP="008D7BF3">
      <w:pPr>
        <w:tabs>
          <w:tab w:val="left" w:pos="851"/>
        </w:tabs>
        <w:spacing w:after="0" w:line="276" w:lineRule="auto"/>
        <w:jc w:val="center"/>
        <w:rPr>
          <w:rFonts w:ascii="Times New Roman" w:eastAsia="Times New Roman" w:hAnsi="Times New Roman" w:cs="Times New Roman"/>
          <w:b/>
          <w:color w:val="000000"/>
          <w:sz w:val="24"/>
          <w:szCs w:val="24"/>
        </w:rPr>
      </w:pPr>
      <w:r w:rsidRPr="00964BC9">
        <w:rPr>
          <w:rFonts w:ascii="Times New Roman" w:eastAsia="Times New Roman" w:hAnsi="Times New Roman" w:cs="Times New Roman"/>
          <w:b/>
          <w:color w:val="000000"/>
          <w:sz w:val="24"/>
          <w:szCs w:val="24"/>
        </w:rPr>
        <w:t>Модуль «Английский язык для детей»</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1. Агеева И.Д. Английский язык для детей: </w:t>
      </w:r>
      <w:proofErr w:type="spellStart"/>
      <w:r w:rsidRPr="00964BC9">
        <w:rPr>
          <w:rFonts w:ascii="Times New Roman" w:eastAsia="Times New Roman" w:hAnsi="Times New Roman" w:cs="Times New Roman"/>
          <w:sz w:val="24"/>
          <w:szCs w:val="24"/>
        </w:rPr>
        <w:t>Лениздат</w:t>
      </w:r>
      <w:proofErr w:type="spellEnd"/>
      <w:r w:rsidRPr="00964BC9">
        <w:rPr>
          <w:rFonts w:ascii="Times New Roman" w:eastAsia="Times New Roman" w:hAnsi="Times New Roman" w:cs="Times New Roman"/>
          <w:sz w:val="24"/>
          <w:szCs w:val="24"/>
        </w:rPr>
        <w:t>-Союз, 2010.</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3. Бабаева Т.И., </w:t>
      </w:r>
      <w:proofErr w:type="spellStart"/>
      <w:r w:rsidRPr="00964BC9">
        <w:rPr>
          <w:rFonts w:ascii="Times New Roman" w:eastAsia="Times New Roman" w:hAnsi="Times New Roman" w:cs="Times New Roman"/>
          <w:sz w:val="24"/>
          <w:szCs w:val="24"/>
        </w:rPr>
        <w:t>Римашевская</w:t>
      </w:r>
      <w:proofErr w:type="spellEnd"/>
      <w:r w:rsidRPr="00964BC9">
        <w:rPr>
          <w:rFonts w:ascii="Times New Roman" w:eastAsia="Times New Roman" w:hAnsi="Times New Roman" w:cs="Times New Roman"/>
          <w:sz w:val="24"/>
          <w:szCs w:val="24"/>
        </w:rPr>
        <w:t xml:space="preserve"> Л.С. Как развивать взаимоотношения и сотрудничество дошкольников в детском саду. Игровые ситуации, игры, этюды. СПб</w:t>
      </w:r>
      <w:proofErr w:type="gramStart"/>
      <w:r w:rsidRPr="00964BC9">
        <w:rPr>
          <w:rFonts w:ascii="Times New Roman" w:eastAsia="Times New Roman" w:hAnsi="Times New Roman" w:cs="Times New Roman"/>
          <w:sz w:val="24"/>
          <w:szCs w:val="24"/>
        </w:rPr>
        <w:t xml:space="preserve">.: </w:t>
      </w:r>
      <w:proofErr w:type="gramEnd"/>
      <w:r w:rsidRPr="00964BC9">
        <w:rPr>
          <w:rFonts w:ascii="Times New Roman" w:eastAsia="Times New Roman" w:hAnsi="Times New Roman" w:cs="Times New Roman"/>
          <w:sz w:val="24"/>
          <w:szCs w:val="24"/>
        </w:rPr>
        <w:t>Детство-Пресс, 2012.</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4. </w:t>
      </w:r>
      <w:proofErr w:type="spellStart"/>
      <w:r w:rsidRPr="00964BC9">
        <w:rPr>
          <w:rFonts w:ascii="Times New Roman" w:eastAsia="Times New Roman" w:hAnsi="Times New Roman" w:cs="Times New Roman"/>
          <w:sz w:val="24"/>
          <w:szCs w:val="24"/>
        </w:rPr>
        <w:t>Вербенец</w:t>
      </w:r>
      <w:proofErr w:type="spellEnd"/>
      <w:r w:rsidRPr="00964BC9">
        <w:rPr>
          <w:rFonts w:ascii="Times New Roman" w:eastAsia="Times New Roman" w:hAnsi="Times New Roman" w:cs="Times New Roman"/>
          <w:sz w:val="24"/>
          <w:szCs w:val="24"/>
        </w:rPr>
        <w:t xml:space="preserve"> А.М., Солнцева О.В., </w:t>
      </w:r>
      <w:proofErr w:type="spellStart"/>
      <w:r w:rsidRPr="00964BC9">
        <w:rPr>
          <w:rFonts w:ascii="Times New Roman" w:eastAsia="Times New Roman" w:hAnsi="Times New Roman" w:cs="Times New Roman"/>
          <w:sz w:val="24"/>
          <w:szCs w:val="24"/>
        </w:rPr>
        <w:t>Сомкова</w:t>
      </w:r>
      <w:proofErr w:type="spellEnd"/>
      <w:r w:rsidRPr="00964BC9">
        <w:rPr>
          <w:rFonts w:ascii="Times New Roman" w:eastAsia="Times New Roman" w:hAnsi="Times New Roman" w:cs="Times New Roman"/>
          <w:sz w:val="24"/>
          <w:szCs w:val="24"/>
        </w:rPr>
        <w:t xml:space="preserve"> О.Н. Планирование и организация взаимоотношений дошкольников в детском саду. Игровые ситуации, игры, этюды. СПб</w:t>
      </w:r>
      <w:proofErr w:type="gramStart"/>
      <w:r w:rsidRPr="00964BC9">
        <w:rPr>
          <w:rFonts w:ascii="Times New Roman" w:eastAsia="Times New Roman" w:hAnsi="Times New Roman" w:cs="Times New Roman"/>
          <w:sz w:val="24"/>
          <w:szCs w:val="24"/>
        </w:rPr>
        <w:t xml:space="preserve">.: </w:t>
      </w:r>
      <w:proofErr w:type="gramEnd"/>
      <w:r w:rsidRPr="00964BC9">
        <w:rPr>
          <w:rFonts w:ascii="Times New Roman" w:eastAsia="Times New Roman" w:hAnsi="Times New Roman" w:cs="Times New Roman"/>
          <w:sz w:val="24"/>
          <w:szCs w:val="24"/>
        </w:rPr>
        <w:t>Детство-Пресс, 2012.</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5. Гогоберидзе А.Г., </w:t>
      </w:r>
      <w:proofErr w:type="spellStart"/>
      <w:r w:rsidRPr="00964BC9">
        <w:rPr>
          <w:rFonts w:ascii="Times New Roman" w:eastAsia="Times New Roman" w:hAnsi="Times New Roman" w:cs="Times New Roman"/>
          <w:sz w:val="24"/>
          <w:szCs w:val="24"/>
        </w:rPr>
        <w:t>Деркунская</w:t>
      </w:r>
      <w:proofErr w:type="spellEnd"/>
      <w:r w:rsidRPr="00964BC9">
        <w:rPr>
          <w:rFonts w:ascii="Times New Roman" w:eastAsia="Times New Roman" w:hAnsi="Times New Roman" w:cs="Times New Roman"/>
          <w:sz w:val="24"/>
          <w:szCs w:val="24"/>
        </w:rPr>
        <w:t xml:space="preserve"> В.А. Детство с музыкой. Современные педагогические технологии музыкального воспитания и развития детей раннего и дошкольного возраста. СПб</w:t>
      </w:r>
      <w:proofErr w:type="gramStart"/>
      <w:r w:rsidRPr="00964BC9">
        <w:rPr>
          <w:rFonts w:ascii="Times New Roman" w:eastAsia="Times New Roman" w:hAnsi="Times New Roman" w:cs="Times New Roman"/>
          <w:sz w:val="24"/>
          <w:szCs w:val="24"/>
        </w:rPr>
        <w:t xml:space="preserve">.: </w:t>
      </w:r>
      <w:proofErr w:type="spellStart"/>
      <w:proofErr w:type="gramEnd"/>
      <w:r w:rsidRPr="00964BC9">
        <w:rPr>
          <w:rFonts w:ascii="Times New Roman" w:eastAsia="Times New Roman" w:hAnsi="Times New Roman" w:cs="Times New Roman"/>
          <w:sz w:val="24"/>
          <w:szCs w:val="24"/>
        </w:rPr>
        <w:t>ДетствоПресс</w:t>
      </w:r>
      <w:proofErr w:type="spellEnd"/>
      <w:r w:rsidRPr="00964BC9">
        <w:rPr>
          <w:rFonts w:ascii="Times New Roman" w:eastAsia="Times New Roman" w:hAnsi="Times New Roman" w:cs="Times New Roman"/>
          <w:sz w:val="24"/>
          <w:szCs w:val="24"/>
        </w:rPr>
        <w:t>, 2010.</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6. </w:t>
      </w:r>
      <w:proofErr w:type="spellStart"/>
      <w:r w:rsidRPr="00964BC9">
        <w:rPr>
          <w:rFonts w:ascii="Times New Roman" w:eastAsia="Times New Roman" w:hAnsi="Times New Roman" w:cs="Times New Roman"/>
          <w:sz w:val="24"/>
          <w:szCs w:val="24"/>
        </w:rPr>
        <w:t>Гордийко</w:t>
      </w:r>
      <w:proofErr w:type="spellEnd"/>
      <w:r w:rsidRPr="00964BC9">
        <w:rPr>
          <w:rFonts w:ascii="Times New Roman" w:eastAsia="Times New Roman" w:hAnsi="Times New Roman" w:cs="Times New Roman"/>
          <w:sz w:val="24"/>
          <w:szCs w:val="24"/>
        </w:rPr>
        <w:t xml:space="preserve"> О.А. Иллюстрированный английский словарик для малышей. Белгород: Клуб семейного досуга, 2011.</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7. </w:t>
      </w:r>
      <w:proofErr w:type="spellStart"/>
      <w:r w:rsidRPr="00964BC9">
        <w:rPr>
          <w:rFonts w:ascii="Times New Roman" w:eastAsia="Times New Roman" w:hAnsi="Times New Roman" w:cs="Times New Roman"/>
          <w:sz w:val="24"/>
          <w:szCs w:val="24"/>
        </w:rPr>
        <w:t>Деркунская</w:t>
      </w:r>
      <w:proofErr w:type="spellEnd"/>
      <w:r w:rsidRPr="00964BC9">
        <w:rPr>
          <w:rFonts w:ascii="Times New Roman" w:eastAsia="Times New Roman" w:hAnsi="Times New Roman" w:cs="Times New Roman"/>
          <w:sz w:val="24"/>
          <w:szCs w:val="24"/>
        </w:rPr>
        <w:t xml:space="preserve"> В.А., Рындина А.Г. Игровые приемы и коммуникационные игры для детей старшего дошкольного возраста. М.: Центр педагогического образования, 2012.</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8. Евсеева М.Н. Программа обучения английскому языку детей дошкольного возраста. Белгород: Панорама, 2010.</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9. </w:t>
      </w:r>
      <w:proofErr w:type="spellStart"/>
      <w:r w:rsidRPr="00964BC9">
        <w:rPr>
          <w:rFonts w:ascii="Times New Roman" w:eastAsia="Times New Roman" w:hAnsi="Times New Roman" w:cs="Times New Roman"/>
          <w:sz w:val="24"/>
          <w:szCs w:val="24"/>
        </w:rPr>
        <w:t>Земченкова</w:t>
      </w:r>
      <w:proofErr w:type="spellEnd"/>
      <w:r w:rsidRPr="00964BC9">
        <w:rPr>
          <w:rFonts w:ascii="Times New Roman" w:eastAsia="Times New Roman" w:hAnsi="Times New Roman" w:cs="Times New Roman"/>
          <w:sz w:val="24"/>
          <w:szCs w:val="24"/>
        </w:rPr>
        <w:t xml:space="preserve"> Т.В. Английский для дошкольников. (Дошкольники: учим, развиваем, воспитываем). М.: ВАКО, 2008.</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10. Кочергина Г.В. К вопросу о преемственности в обучении иностранному языку дошкольников и младших школьников // Детский сад от А до Я. 2004. № 1.</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lastRenderedPageBreak/>
        <w:t xml:space="preserve">11. Крижановская Т.В. Английский язык: для детей 5–6 лет. Ярославль: </w:t>
      </w:r>
      <w:proofErr w:type="spellStart"/>
      <w:r w:rsidRPr="00964BC9">
        <w:rPr>
          <w:rFonts w:ascii="Times New Roman" w:eastAsia="Times New Roman" w:hAnsi="Times New Roman" w:cs="Times New Roman"/>
          <w:sz w:val="24"/>
          <w:szCs w:val="24"/>
        </w:rPr>
        <w:t>Эксмо</w:t>
      </w:r>
      <w:proofErr w:type="spellEnd"/>
      <w:r w:rsidRPr="00964BC9">
        <w:rPr>
          <w:rFonts w:ascii="Times New Roman" w:eastAsia="Times New Roman" w:hAnsi="Times New Roman" w:cs="Times New Roman"/>
          <w:sz w:val="24"/>
          <w:szCs w:val="24"/>
        </w:rPr>
        <w:t>, 2011.</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12. Лыкова Л.Л. Обучение английскому языку дошкольников и младших школьников. </w:t>
      </w:r>
      <w:proofErr w:type="spellStart"/>
      <w:r w:rsidRPr="00964BC9">
        <w:rPr>
          <w:rFonts w:ascii="Times New Roman" w:eastAsia="Times New Roman" w:hAnsi="Times New Roman" w:cs="Times New Roman"/>
          <w:sz w:val="24"/>
          <w:szCs w:val="24"/>
        </w:rPr>
        <w:t>PlayandlearnEnglish</w:t>
      </w:r>
      <w:proofErr w:type="spellEnd"/>
      <w:r w:rsidRPr="00964BC9">
        <w:rPr>
          <w:rFonts w:ascii="Times New Roman" w:eastAsia="Times New Roman" w:hAnsi="Times New Roman" w:cs="Times New Roman"/>
          <w:sz w:val="24"/>
          <w:szCs w:val="24"/>
        </w:rPr>
        <w:t>. Ярославль: Академия развития, 2008.</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13. Малова О.В., Грызлова Д.В. Считаем по-английски. Обучение счету старших дошкольников // Дошкольная педагогика. 2013. № 3.</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14. </w:t>
      </w:r>
      <w:proofErr w:type="spellStart"/>
      <w:r w:rsidRPr="00964BC9">
        <w:rPr>
          <w:rFonts w:ascii="Times New Roman" w:eastAsia="Times New Roman" w:hAnsi="Times New Roman" w:cs="Times New Roman"/>
          <w:sz w:val="24"/>
          <w:szCs w:val="24"/>
        </w:rPr>
        <w:t>Микляева</w:t>
      </w:r>
      <w:proofErr w:type="spellEnd"/>
      <w:r w:rsidRPr="00964BC9">
        <w:rPr>
          <w:rFonts w:ascii="Times New Roman" w:eastAsia="Times New Roman" w:hAnsi="Times New Roman" w:cs="Times New Roman"/>
          <w:sz w:val="24"/>
          <w:szCs w:val="24"/>
        </w:rPr>
        <w:t xml:space="preserve"> Н.В., </w:t>
      </w:r>
      <w:proofErr w:type="spellStart"/>
      <w:r w:rsidRPr="00964BC9">
        <w:rPr>
          <w:rFonts w:ascii="Times New Roman" w:eastAsia="Times New Roman" w:hAnsi="Times New Roman" w:cs="Times New Roman"/>
          <w:sz w:val="24"/>
          <w:szCs w:val="24"/>
        </w:rPr>
        <w:t>Ревенкова</w:t>
      </w:r>
      <w:proofErr w:type="spellEnd"/>
      <w:r w:rsidRPr="00964BC9">
        <w:rPr>
          <w:rFonts w:ascii="Times New Roman" w:eastAsia="Times New Roman" w:hAnsi="Times New Roman" w:cs="Times New Roman"/>
          <w:sz w:val="24"/>
          <w:szCs w:val="24"/>
        </w:rPr>
        <w:t xml:space="preserve"> К.М., </w:t>
      </w:r>
      <w:proofErr w:type="spellStart"/>
      <w:r w:rsidRPr="00964BC9">
        <w:rPr>
          <w:rFonts w:ascii="Times New Roman" w:eastAsia="Times New Roman" w:hAnsi="Times New Roman" w:cs="Times New Roman"/>
          <w:sz w:val="24"/>
          <w:szCs w:val="24"/>
        </w:rPr>
        <w:t>Шматко</w:t>
      </w:r>
      <w:proofErr w:type="spellEnd"/>
      <w:r w:rsidRPr="00964BC9">
        <w:rPr>
          <w:rFonts w:ascii="Times New Roman" w:eastAsia="Times New Roman" w:hAnsi="Times New Roman" w:cs="Times New Roman"/>
          <w:sz w:val="24"/>
          <w:szCs w:val="24"/>
        </w:rPr>
        <w:t xml:space="preserve"> Н.Ю. Лингвистический поезд: методика обучения английскому языку дома и в детском саду: методическое пособие для педагогов ДОУ. М.: УЦ «Перспектива», 2010.</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15. </w:t>
      </w:r>
      <w:proofErr w:type="spellStart"/>
      <w:r w:rsidRPr="00964BC9">
        <w:rPr>
          <w:rFonts w:ascii="Times New Roman" w:eastAsia="Times New Roman" w:hAnsi="Times New Roman" w:cs="Times New Roman"/>
          <w:sz w:val="24"/>
          <w:szCs w:val="24"/>
        </w:rPr>
        <w:t>Негневицкая</w:t>
      </w:r>
      <w:proofErr w:type="spellEnd"/>
      <w:r w:rsidRPr="00964BC9">
        <w:rPr>
          <w:rFonts w:ascii="Times New Roman" w:eastAsia="Times New Roman" w:hAnsi="Times New Roman" w:cs="Times New Roman"/>
          <w:sz w:val="24"/>
          <w:szCs w:val="24"/>
        </w:rPr>
        <w:t xml:space="preserve"> Е.И. Иностранный язык для самых маленьких: вчера, сегодня, завтра // Иностранный язык в школе. 1987. № 6. С. 20–24.</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16. Петрова Е.А. Проблема готовности дошкольников к обучению иностранному языку // Детский сад от А до Я. 2004. № 1.</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17. Проскурина З.А., Протасова Е.Ю. Игровые упражнения к наиболее распространенным темам // Детский сад от А до Я. 2004. № 1.</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18. Рогова Г.В. </w:t>
      </w:r>
      <w:proofErr w:type="spellStart"/>
      <w:r w:rsidRPr="00964BC9">
        <w:rPr>
          <w:rFonts w:ascii="Times New Roman" w:eastAsia="Times New Roman" w:hAnsi="Times New Roman" w:cs="Times New Roman"/>
          <w:sz w:val="24"/>
          <w:szCs w:val="24"/>
        </w:rPr>
        <w:t>MethodsofTeachingEnglish</w:t>
      </w:r>
      <w:proofErr w:type="spellEnd"/>
      <w:r w:rsidRPr="00964BC9">
        <w:rPr>
          <w:rFonts w:ascii="Times New Roman" w:eastAsia="Times New Roman" w:hAnsi="Times New Roman" w:cs="Times New Roman"/>
          <w:sz w:val="24"/>
          <w:szCs w:val="24"/>
        </w:rPr>
        <w:t>. Л.: Просвещение, 1975.</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19. Тарасюк Н.А. Уроки общения (на примере английского языка): учебное пособие [для учителей иностранного языка и студентов языковых факультетов вузов, специализирующихся в сфере иноязычного дошкольного образования]. М.: Флинта: Наука, 1999.</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20. Федеральный государственный образовательный стандарт дошкольного образования (ФГОС </w:t>
      </w:r>
      <w:proofErr w:type="gramStart"/>
      <w:r w:rsidRPr="00964BC9">
        <w:rPr>
          <w:rFonts w:ascii="Times New Roman" w:eastAsia="Times New Roman" w:hAnsi="Times New Roman" w:cs="Times New Roman"/>
          <w:sz w:val="24"/>
          <w:szCs w:val="24"/>
        </w:rPr>
        <w:t>ДО</w:t>
      </w:r>
      <w:proofErr w:type="gramEnd"/>
      <w:r w:rsidRPr="00964BC9">
        <w:rPr>
          <w:rFonts w:ascii="Times New Roman" w:eastAsia="Times New Roman" w:hAnsi="Times New Roman" w:cs="Times New Roman"/>
          <w:sz w:val="24"/>
          <w:szCs w:val="24"/>
        </w:rPr>
        <w:t>).</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21. Федеральный закон Российской Федерации № 273-ФЗ «Об образовании в Российской Федерации».</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22. Хафизова С.Н. Особенности обучения английскому языку дошкольников. Детский сад от</w:t>
      </w:r>
      <w:proofErr w:type="gramStart"/>
      <w:r w:rsidRPr="00964BC9">
        <w:rPr>
          <w:rFonts w:ascii="Times New Roman" w:eastAsia="Times New Roman" w:hAnsi="Times New Roman" w:cs="Times New Roman"/>
          <w:sz w:val="24"/>
          <w:szCs w:val="24"/>
        </w:rPr>
        <w:t xml:space="preserve"> А</w:t>
      </w:r>
      <w:proofErr w:type="gramEnd"/>
      <w:r w:rsidRPr="00964BC9">
        <w:rPr>
          <w:rFonts w:ascii="Times New Roman" w:eastAsia="Times New Roman" w:hAnsi="Times New Roman" w:cs="Times New Roman"/>
          <w:sz w:val="24"/>
          <w:szCs w:val="24"/>
        </w:rPr>
        <w:t xml:space="preserve"> до Я. 2004. № 1.</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23. </w:t>
      </w:r>
      <w:proofErr w:type="spellStart"/>
      <w:r w:rsidRPr="00964BC9">
        <w:rPr>
          <w:rFonts w:ascii="Times New Roman" w:eastAsia="Times New Roman" w:hAnsi="Times New Roman" w:cs="Times New Roman"/>
          <w:sz w:val="24"/>
          <w:szCs w:val="24"/>
        </w:rPr>
        <w:t>Шабельникова</w:t>
      </w:r>
      <w:proofErr w:type="spellEnd"/>
      <w:r w:rsidRPr="00964BC9">
        <w:rPr>
          <w:rFonts w:ascii="Times New Roman" w:eastAsia="Times New Roman" w:hAnsi="Times New Roman" w:cs="Times New Roman"/>
          <w:sz w:val="24"/>
          <w:szCs w:val="24"/>
        </w:rPr>
        <w:t xml:space="preserve"> Е.Ю. Обучение детей 5–6 лет английскому языку: занятия, игры, мероприятия, лингвострановедческий материал. Волгоград: Учитель, 2009.</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24. Шишкова И.А., </w:t>
      </w:r>
      <w:proofErr w:type="spellStart"/>
      <w:r w:rsidRPr="00964BC9">
        <w:rPr>
          <w:rFonts w:ascii="Times New Roman" w:eastAsia="Times New Roman" w:hAnsi="Times New Roman" w:cs="Times New Roman"/>
          <w:sz w:val="24"/>
          <w:szCs w:val="24"/>
        </w:rPr>
        <w:t>Вербовская</w:t>
      </w:r>
      <w:proofErr w:type="spellEnd"/>
      <w:r w:rsidRPr="00964BC9">
        <w:rPr>
          <w:rFonts w:ascii="Times New Roman" w:eastAsia="Times New Roman" w:hAnsi="Times New Roman" w:cs="Times New Roman"/>
          <w:sz w:val="24"/>
          <w:szCs w:val="24"/>
        </w:rPr>
        <w:t xml:space="preserve"> М.Е. Английский для малышей: руководство для преподавателей и родителей. М.: </w:t>
      </w:r>
      <w:proofErr w:type="spellStart"/>
      <w:r w:rsidRPr="00964BC9">
        <w:rPr>
          <w:rFonts w:ascii="Times New Roman" w:eastAsia="Times New Roman" w:hAnsi="Times New Roman" w:cs="Times New Roman"/>
          <w:sz w:val="24"/>
          <w:szCs w:val="24"/>
        </w:rPr>
        <w:t>РосмэнПресс</w:t>
      </w:r>
      <w:proofErr w:type="spellEnd"/>
      <w:r w:rsidRPr="00964BC9">
        <w:rPr>
          <w:rFonts w:ascii="Times New Roman" w:eastAsia="Times New Roman" w:hAnsi="Times New Roman" w:cs="Times New Roman"/>
          <w:sz w:val="24"/>
          <w:szCs w:val="24"/>
        </w:rPr>
        <w:t>, 2004.</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25. Шишкова И.А., </w:t>
      </w:r>
      <w:proofErr w:type="spellStart"/>
      <w:r w:rsidRPr="00964BC9">
        <w:rPr>
          <w:rFonts w:ascii="Times New Roman" w:eastAsia="Times New Roman" w:hAnsi="Times New Roman" w:cs="Times New Roman"/>
          <w:sz w:val="24"/>
          <w:szCs w:val="24"/>
        </w:rPr>
        <w:t>Вербовская</w:t>
      </w:r>
      <w:proofErr w:type="spellEnd"/>
      <w:r w:rsidRPr="00964BC9">
        <w:rPr>
          <w:rFonts w:ascii="Times New Roman" w:eastAsia="Times New Roman" w:hAnsi="Times New Roman" w:cs="Times New Roman"/>
          <w:sz w:val="24"/>
          <w:szCs w:val="24"/>
        </w:rPr>
        <w:t xml:space="preserve"> М.Е. Английский для малышей. М.: </w:t>
      </w:r>
      <w:proofErr w:type="spellStart"/>
      <w:r w:rsidRPr="00964BC9">
        <w:rPr>
          <w:rFonts w:ascii="Times New Roman" w:eastAsia="Times New Roman" w:hAnsi="Times New Roman" w:cs="Times New Roman"/>
          <w:sz w:val="24"/>
          <w:szCs w:val="24"/>
        </w:rPr>
        <w:t>Росмэн</w:t>
      </w:r>
      <w:proofErr w:type="spellEnd"/>
      <w:r w:rsidRPr="00964BC9">
        <w:rPr>
          <w:rFonts w:ascii="Times New Roman" w:eastAsia="Times New Roman" w:hAnsi="Times New Roman" w:cs="Times New Roman"/>
          <w:sz w:val="24"/>
          <w:szCs w:val="24"/>
        </w:rPr>
        <w:t>-Пресс, 2009.</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tabs>
          <w:tab w:val="left" w:pos="851"/>
        </w:tabs>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Модуль «Шахматы и дети»</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w:t>
      </w:r>
      <w:r w:rsidRPr="00964BC9">
        <w:rPr>
          <w:rFonts w:ascii="Times New Roman" w:eastAsia="Times New Roman" w:hAnsi="Times New Roman" w:cs="Times New Roman"/>
          <w:sz w:val="24"/>
          <w:szCs w:val="24"/>
        </w:rPr>
        <w:tab/>
        <w:t xml:space="preserve">Гончаров В. Некоторые актуальные вопросы обучения дошкольника шахматной игре. – М.: ГЦОЛИФК, 1984.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2.</w:t>
      </w:r>
      <w:r w:rsidRPr="00964BC9">
        <w:rPr>
          <w:rFonts w:ascii="Times New Roman" w:eastAsia="Times New Roman" w:hAnsi="Times New Roman" w:cs="Times New Roman"/>
          <w:sz w:val="24"/>
          <w:szCs w:val="24"/>
        </w:rPr>
        <w:tab/>
        <w:t xml:space="preserve">Гришин В., Ильин Е. Шахматная азбука. – М.: Детская литература, 1980.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3.</w:t>
      </w:r>
      <w:r w:rsidRPr="00964BC9">
        <w:rPr>
          <w:rFonts w:ascii="Times New Roman" w:eastAsia="Times New Roman" w:hAnsi="Times New Roman" w:cs="Times New Roman"/>
          <w:sz w:val="24"/>
          <w:szCs w:val="24"/>
        </w:rPr>
        <w:tab/>
      </w:r>
      <w:proofErr w:type="spellStart"/>
      <w:r w:rsidRPr="00964BC9">
        <w:rPr>
          <w:rFonts w:ascii="Times New Roman" w:eastAsia="Times New Roman" w:hAnsi="Times New Roman" w:cs="Times New Roman"/>
          <w:sz w:val="24"/>
          <w:szCs w:val="24"/>
        </w:rPr>
        <w:t>Зак</w:t>
      </w:r>
      <w:proofErr w:type="spellEnd"/>
      <w:r w:rsidRPr="00964BC9">
        <w:rPr>
          <w:rFonts w:ascii="Times New Roman" w:eastAsia="Times New Roman" w:hAnsi="Times New Roman" w:cs="Times New Roman"/>
          <w:sz w:val="24"/>
          <w:szCs w:val="24"/>
        </w:rPr>
        <w:t xml:space="preserve"> В., </w:t>
      </w:r>
      <w:proofErr w:type="spellStart"/>
      <w:r w:rsidRPr="00964BC9">
        <w:rPr>
          <w:rFonts w:ascii="Times New Roman" w:eastAsia="Times New Roman" w:hAnsi="Times New Roman" w:cs="Times New Roman"/>
          <w:sz w:val="24"/>
          <w:szCs w:val="24"/>
        </w:rPr>
        <w:t>Длуголенский</w:t>
      </w:r>
      <w:proofErr w:type="spellEnd"/>
      <w:r w:rsidRPr="00964BC9">
        <w:rPr>
          <w:rFonts w:ascii="Times New Roman" w:eastAsia="Times New Roman" w:hAnsi="Times New Roman" w:cs="Times New Roman"/>
          <w:sz w:val="24"/>
          <w:szCs w:val="24"/>
        </w:rPr>
        <w:t xml:space="preserve"> Я. Я играю в шахматы. – Л.: Детская литература, 1985.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4.</w:t>
      </w:r>
      <w:r w:rsidRPr="00964BC9">
        <w:rPr>
          <w:rFonts w:ascii="Times New Roman" w:eastAsia="Times New Roman" w:hAnsi="Times New Roman" w:cs="Times New Roman"/>
          <w:sz w:val="24"/>
          <w:szCs w:val="24"/>
        </w:rPr>
        <w:tab/>
        <w:t xml:space="preserve">Журавлев Н. В стране шахматных чудес. – М.: Международная книга, 1991.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5.</w:t>
      </w:r>
      <w:r w:rsidRPr="00964BC9">
        <w:rPr>
          <w:rFonts w:ascii="Times New Roman" w:eastAsia="Times New Roman" w:hAnsi="Times New Roman" w:cs="Times New Roman"/>
          <w:sz w:val="24"/>
          <w:szCs w:val="24"/>
        </w:rPr>
        <w:tab/>
        <w:t xml:space="preserve">Журавлев Н. Шаг за шагом. – М.: </w:t>
      </w:r>
      <w:proofErr w:type="spellStart"/>
      <w:r w:rsidRPr="00964BC9">
        <w:rPr>
          <w:rFonts w:ascii="Times New Roman" w:eastAsia="Times New Roman" w:hAnsi="Times New Roman" w:cs="Times New Roman"/>
          <w:sz w:val="24"/>
          <w:szCs w:val="24"/>
        </w:rPr>
        <w:t>ФиС</w:t>
      </w:r>
      <w:proofErr w:type="spellEnd"/>
      <w:r w:rsidRPr="00964BC9">
        <w:rPr>
          <w:rFonts w:ascii="Times New Roman" w:eastAsia="Times New Roman" w:hAnsi="Times New Roman" w:cs="Times New Roman"/>
          <w:sz w:val="24"/>
          <w:szCs w:val="24"/>
        </w:rPr>
        <w:t xml:space="preserve">, 1986.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6.</w:t>
      </w:r>
      <w:r w:rsidRPr="00964BC9">
        <w:rPr>
          <w:rFonts w:ascii="Times New Roman" w:eastAsia="Times New Roman" w:hAnsi="Times New Roman" w:cs="Times New Roman"/>
          <w:sz w:val="24"/>
          <w:szCs w:val="24"/>
        </w:rPr>
        <w:tab/>
        <w:t xml:space="preserve">Каган И. В ваших руках короли. – Петрозаводск: Карелия, 1986.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7.</w:t>
      </w:r>
      <w:r w:rsidRPr="00964BC9">
        <w:rPr>
          <w:rFonts w:ascii="Times New Roman" w:eastAsia="Times New Roman" w:hAnsi="Times New Roman" w:cs="Times New Roman"/>
          <w:sz w:val="24"/>
          <w:szCs w:val="24"/>
        </w:rPr>
        <w:tab/>
        <w:t xml:space="preserve">Кобленц А. Волшебный мир комбинаций. – М.: </w:t>
      </w:r>
      <w:proofErr w:type="spellStart"/>
      <w:r w:rsidRPr="00964BC9">
        <w:rPr>
          <w:rFonts w:ascii="Times New Roman" w:eastAsia="Times New Roman" w:hAnsi="Times New Roman" w:cs="Times New Roman"/>
          <w:sz w:val="24"/>
          <w:szCs w:val="24"/>
        </w:rPr>
        <w:t>ФиС</w:t>
      </w:r>
      <w:proofErr w:type="spellEnd"/>
      <w:r w:rsidRPr="00964BC9">
        <w:rPr>
          <w:rFonts w:ascii="Times New Roman" w:eastAsia="Times New Roman" w:hAnsi="Times New Roman" w:cs="Times New Roman"/>
          <w:sz w:val="24"/>
          <w:szCs w:val="24"/>
        </w:rPr>
        <w:t xml:space="preserve">, 1980.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8.</w:t>
      </w:r>
      <w:r w:rsidRPr="00964BC9">
        <w:rPr>
          <w:rFonts w:ascii="Times New Roman" w:eastAsia="Times New Roman" w:hAnsi="Times New Roman" w:cs="Times New Roman"/>
          <w:sz w:val="24"/>
          <w:szCs w:val="24"/>
        </w:rPr>
        <w:tab/>
      </w:r>
      <w:proofErr w:type="spellStart"/>
      <w:r w:rsidRPr="00964BC9">
        <w:rPr>
          <w:rFonts w:ascii="Times New Roman" w:eastAsia="Times New Roman" w:hAnsi="Times New Roman" w:cs="Times New Roman"/>
          <w:sz w:val="24"/>
          <w:szCs w:val="24"/>
        </w:rPr>
        <w:t>Костьев</w:t>
      </w:r>
      <w:proofErr w:type="spellEnd"/>
      <w:r w:rsidRPr="00964BC9">
        <w:rPr>
          <w:rFonts w:ascii="Times New Roman" w:eastAsia="Times New Roman" w:hAnsi="Times New Roman" w:cs="Times New Roman"/>
          <w:sz w:val="24"/>
          <w:szCs w:val="24"/>
        </w:rPr>
        <w:t xml:space="preserve"> А. Уроки шахмат. – М.: </w:t>
      </w:r>
      <w:proofErr w:type="spellStart"/>
      <w:r w:rsidRPr="00964BC9">
        <w:rPr>
          <w:rFonts w:ascii="Times New Roman" w:eastAsia="Times New Roman" w:hAnsi="Times New Roman" w:cs="Times New Roman"/>
          <w:sz w:val="24"/>
          <w:szCs w:val="24"/>
        </w:rPr>
        <w:t>ФиС</w:t>
      </w:r>
      <w:proofErr w:type="spellEnd"/>
      <w:r w:rsidRPr="00964BC9">
        <w:rPr>
          <w:rFonts w:ascii="Times New Roman" w:eastAsia="Times New Roman" w:hAnsi="Times New Roman" w:cs="Times New Roman"/>
          <w:sz w:val="24"/>
          <w:szCs w:val="24"/>
        </w:rPr>
        <w:t xml:space="preserve">, 1984.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9.</w:t>
      </w:r>
      <w:r w:rsidRPr="00964BC9">
        <w:rPr>
          <w:rFonts w:ascii="Times New Roman" w:eastAsia="Times New Roman" w:hAnsi="Times New Roman" w:cs="Times New Roman"/>
          <w:sz w:val="24"/>
          <w:szCs w:val="24"/>
        </w:rPr>
        <w:tab/>
      </w:r>
      <w:proofErr w:type="spellStart"/>
      <w:r w:rsidRPr="00964BC9">
        <w:rPr>
          <w:rFonts w:ascii="Times New Roman" w:eastAsia="Times New Roman" w:hAnsi="Times New Roman" w:cs="Times New Roman"/>
          <w:sz w:val="24"/>
          <w:szCs w:val="24"/>
        </w:rPr>
        <w:t>Костьев</w:t>
      </w:r>
      <w:proofErr w:type="spellEnd"/>
      <w:r w:rsidRPr="00964BC9">
        <w:rPr>
          <w:rFonts w:ascii="Times New Roman" w:eastAsia="Times New Roman" w:hAnsi="Times New Roman" w:cs="Times New Roman"/>
          <w:sz w:val="24"/>
          <w:szCs w:val="24"/>
        </w:rPr>
        <w:t xml:space="preserve"> А. Учителю о шахматах. – М.: Просвещение, 1986.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10.</w:t>
      </w:r>
      <w:r w:rsidRPr="00964BC9">
        <w:rPr>
          <w:rFonts w:ascii="Times New Roman" w:eastAsia="Times New Roman" w:hAnsi="Times New Roman" w:cs="Times New Roman"/>
          <w:sz w:val="24"/>
          <w:szCs w:val="24"/>
        </w:rPr>
        <w:tab/>
      </w:r>
      <w:proofErr w:type="spellStart"/>
      <w:r w:rsidRPr="00964BC9">
        <w:rPr>
          <w:rFonts w:ascii="Times New Roman" w:eastAsia="Times New Roman" w:hAnsi="Times New Roman" w:cs="Times New Roman"/>
          <w:sz w:val="24"/>
          <w:szCs w:val="24"/>
        </w:rPr>
        <w:t>Ласкер</w:t>
      </w:r>
      <w:proofErr w:type="spellEnd"/>
      <w:r w:rsidRPr="00964BC9">
        <w:rPr>
          <w:rFonts w:ascii="Times New Roman" w:eastAsia="Times New Roman" w:hAnsi="Times New Roman" w:cs="Times New Roman"/>
          <w:sz w:val="24"/>
          <w:szCs w:val="24"/>
        </w:rPr>
        <w:t xml:space="preserve"> Э. Учебник шахматной игры. – М.: </w:t>
      </w:r>
      <w:proofErr w:type="spellStart"/>
      <w:r w:rsidRPr="00964BC9">
        <w:rPr>
          <w:rFonts w:ascii="Times New Roman" w:eastAsia="Times New Roman" w:hAnsi="Times New Roman" w:cs="Times New Roman"/>
          <w:sz w:val="24"/>
          <w:szCs w:val="24"/>
        </w:rPr>
        <w:t>ФнС</w:t>
      </w:r>
      <w:proofErr w:type="spellEnd"/>
      <w:r w:rsidRPr="00964BC9">
        <w:rPr>
          <w:rFonts w:ascii="Times New Roman" w:eastAsia="Times New Roman" w:hAnsi="Times New Roman" w:cs="Times New Roman"/>
          <w:sz w:val="24"/>
          <w:szCs w:val="24"/>
        </w:rPr>
        <w:t xml:space="preserve">, 1980.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11.</w:t>
      </w:r>
      <w:r w:rsidRPr="00964BC9">
        <w:rPr>
          <w:rFonts w:ascii="Times New Roman" w:eastAsia="Times New Roman" w:hAnsi="Times New Roman" w:cs="Times New Roman"/>
          <w:sz w:val="24"/>
          <w:szCs w:val="24"/>
        </w:rPr>
        <w:tab/>
        <w:t xml:space="preserve">Мучник Х. Первые шахматные уроки. – М.: Воениздат, 1980.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lastRenderedPageBreak/>
        <w:t>12.</w:t>
      </w:r>
      <w:r w:rsidRPr="00964BC9">
        <w:rPr>
          <w:rFonts w:ascii="Times New Roman" w:eastAsia="Times New Roman" w:hAnsi="Times New Roman" w:cs="Times New Roman"/>
          <w:sz w:val="24"/>
          <w:szCs w:val="24"/>
        </w:rPr>
        <w:tab/>
      </w:r>
      <w:proofErr w:type="spellStart"/>
      <w:r w:rsidRPr="00964BC9">
        <w:rPr>
          <w:rFonts w:ascii="Times New Roman" w:eastAsia="Times New Roman" w:hAnsi="Times New Roman" w:cs="Times New Roman"/>
          <w:sz w:val="24"/>
          <w:szCs w:val="24"/>
        </w:rPr>
        <w:t>Нежметдинов</w:t>
      </w:r>
      <w:proofErr w:type="spellEnd"/>
      <w:r w:rsidRPr="00964BC9">
        <w:rPr>
          <w:rFonts w:ascii="Times New Roman" w:eastAsia="Times New Roman" w:hAnsi="Times New Roman" w:cs="Times New Roman"/>
          <w:sz w:val="24"/>
          <w:szCs w:val="24"/>
        </w:rPr>
        <w:t xml:space="preserve"> Р. Шахматы. – Казань: Татарское книжное издательство, 1985.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13.</w:t>
      </w:r>
      <w:r w:rsidRPr="00964BC9">
        <w:rPr>
          <w:rFonts w:ascii="Times New Roman" w:eastAsia="Times New Roman" w:hAnsi="Times New Roman" w:cs="Times New Roman"/>
          <w:sz w:val="24"/>
          <w:szCs w:val="24"/>
        </w:rPr>
        <w:tab/>
      </w:r>
      <w:proofErr w:type="spellStart"/>
      <w:r w:rsidRPr="00964BC9">
        <w:rPr>
          <w:rFonts w:ascii="Times New Roman" w:eastAsia="Times New Roman" w:hAnsi="Times New Roman" w:cs="Times New Roman"/>
          <w:sz w:val="24"/>
          <w:szCs w:val="24"/>
        </w:rPr>
        <w:t>Нейштадт</w:t>
      </w:r>
      <w:proofErr w:type="spellEnd"/>
      <w:r w:rsidRPr="00964BC9">
        <w:rPr>
          <w:rFonts w:ascii="Times New Roman" w:eastAsia="Times New Roman" w:hAnsi="Times New Roman" w:cs="Times New Roman"/>
          <w:sz w:val="24"/>
          <w:szCs w:val="24"/>
        </w:rPr>
        <w:t xml:space="preserve"> Я. Шахматный практикум. – М.: </w:t>
      </w:r>
      <w:proofErr w:type="spellStart"/>
      <w:r w:rsidRPr="00964BC9">
        <w:rPr>
          <w:rFonts w:ascii="Times New Roman" w:eastAsia="Times New Roman" w:hAnsi="Times New Roman" w:cs="Times New Roman"/>
          <w:sz w:val="24"/>
          <w:szCs w:val="24"/>
        </w:rPr>
        <w:t>ФиС</w:t>
      </w:r>
      <w:proofErr w:type="spellEnd"/>
      <w:r w:rsidRPr="00964BC9">
        <w:rPr>
          <w:rFonts w:ascii="Times New Roman" w:eastAsia="Times New Roman" w:hAnsi="Times New Roman" w:cs="Times New Roman"/>
          <w:sz w:val="24"/>
          <w:szCs w:val="24"/>
        </w:rPr>
        <w:t xml:space="preserve">, 1980.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14.</w:t>
      </w:r>
      <w:r w:rsidRPr="00964BC9">
        <w:rPr>
          <w:rFonts w:ascii="Times New Roman" w:eastAsia="Times New Roman" w:hAnsi="Times New Roman" w:cs="Times New Roman"/>
          <w:sz w:val="24"/>
          <w:szCs w:val="24"/>
        </w:rPr>
        <w:tab/>
      </w:r>
      <w:proofErr w:type="spellStart"/>
      <w:r w:rsidRPr="00964BC9">
        <w:rPr>
          <w:rFonts w:ascii="Times New Roman" w:eastAsia="Times New Roman" w:hAnsi="Times New Roman" w:cs="Times New Roman"/>
          <w:sz w:val="24"/>
          <w:szCs w:val="24"/>
        </w:rPr>
        <w:t>Новотельнов</w:t>
      </w:r>
      <w:proofErr w:type="spellEnd"/>
      <w:r w:rsidRPr="00964BC9">
        <w:rPr>
          <w:rFonts w:ascii="Times New Roman" w:eastAsia="Times New Roman" w:hAnsi="Times New Roman" w:cs="Times New Roman"/>
          <w:sz w:val="24"/>
          <w:szCs w:val="24"/>
        </w:rPr>
        <w:t xml:space="preserve"> Н. Знакомьтесь, шахматы. – М.: </w:t>
      </w:r>
      <w:proofErr w:type="spellStart"/>
      <w:r w:rsidRPr="00964BC9">
        <w:rPr>
          <w:rFonts w:ascii="Times New Roman" w:eastAsia="Times New Roman" w:hAnsi="Times New Roman" w:cs="Times New Roman"/>
          <w:sz w:val="24"/>
          <w:szCs w:val="24"/>
        </w:rPr>
        <w:t>ФиС</w:t>
      </w:r>
      <w:proofErr w:type="spellEnd"/>
      <w:r w:rsidRPr="00964BC9">
        <w:rPr>
          <w:rFonts w:ascii="Times New Roman" w:eastAsia="Times New Roman" w:hAnsi="Times New Roman" w:cs="Times New Roman"/>
          <w:sz w:val="24"/>
          <w:szCs w:val="24"/>
        </w:rPr>
        <w:t xml:space="preserve">, 1981.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15.</w:t>
      </w:r>
      <w:r w:rsidRPr="00964BC9">
        <w:rPr>
          <w:rFonts w:ascii="Times New Roman" w:eastAsia="Times New Roman" w:hAnsi="Times New Roman" w:cs="Times New Roman"/>
          <w:sz w:val="24"/>
          <w:szCs w:val="24"/>
        </w:rPr>
        <w:tab/>
        <w:t xml:space="preserve">Панов В. Шахматы для начинающих. – М.: </w:t>
      </w:r>
      <w:proofErr w:type="spellStart"/>
      <w:r w:rsidRPr="00964BC9">
        <w:rPr>
          <w:rFonts w:ascii="Times New Roman" w:eastAsia="Times New Roman" w:hAnsi="Times New Roman" w:cs="Times New Roman"/>
          <w:sz w:val="24"/>
          <w:szCs w:val="24"/>
        </w:rPr>
        <w:t>ФиС</w:t>
      </w:r>
      <w:proofErr w:type="spellEnd"/>
      <w:r w:rsidRPr="00964BC9">
        <w:rPr>
          <w:rFonts w:ascii="Times New Roman" w:eastAsia="Times New Roman" w:hAnsi="Times New Roman" w:cs="Times New Roman"/>
          <w:sz w:val="24"/>
          <w:szCs w:val="24"/>
        </w:rPr>
        <w:t xml:space="preserve">, 1955.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16.</w:t>
      </w:r>
      <w:r w:rsidRPr="00964BC9">
        <w:rPr>
          <w:rFonts w:ascii="Times New Roman" w:eastAsia="Times New Roman" w:hAnsi="Times New Roman" w:cs="Times New Roman"/>
          <w:sz w:val="24"/>
          <w:szCs w:val="24"/>
        </w:rPr>
        <w:tab/>
      </w:r>
      <w:proofErr w:type="spellStart"/>
      <w:r w:rsidRPr="00964BC9">
        <w:rPr>
          <w:rFonts w:ascii="Times New Roman" w:eastAsia="Times New Roman" w:hAnsi="Times New Roman" w:cs="Times New Roman"/>
          <w:sz w:val="24"/>
          <w:szCs w:val="24"/>
        </w:rPr>
        <w:t>Сухин</w:t>
      </w:r>
      <w:proofErr w:type="spellEnd"/>
      <w:r w:rsidRPr="00964BC9">
        <w:rPr>
          <w:rFonts w:ascii="Times New Roman" w:eastAsia="Times New Roman" w:hAnsi="Times New Roman" w:cs="Times New Roman"/>
          <w:sz w:val="24"/>
          <w:szCs w:val="24"/>
        </w:rPr>
        <w:t xml:space="preserve"> И. 1000 самых знаменитых шахматных комбинаций. – М.: </w:t>
      </w:r>
      <w:proofErr w:type="spellStart"/>
      <w:r w:rsidRPr="00964BC9">
        <w:rPr>
          <w:rFonts w:ascii="Times New Roman" w:eastAsia="Times New Roman" w:hAnsi="Times New Roman" w:cs="Times New Roman"/>
          <w:sz w:val="24"/>
          <w:szCs w:val="24"/>
        </w:rPr>
        <w:t>Астрель</w:t>
      </w:r>
      <w:proofErr w:type="spellEnd"/>
      <w:r w:rsidRPr="00964BC9">
        <w:rPr>
          <w:rFonts w:ascii="Times New Roman" w:eastAsia="Times New Roman" w:hAnsi="Times New Roman" w:cs="Times New Roman"/>
          <w:sz w:val="24"/>
          <w:szCs w:val="24"/>
        </w:rPr>
        <w:t xml:space="preserve">, АСТ, 2001.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17.</w:t>
      </w:r>
      <w:r w:rsidRPr="00964BC9">
        <w:rPr>
          <w:rFonts w:ascii="Times New Roman" w:eastAsia="Times New Roman" w:hAnsi="Times New Roman" w:cs="Times New Roman"/>
          <w:sz w:val="24"/>
          <w:szCs w:val="24"/>
        </w:rPr>
        <w:tab/>
        <w:t>Шахматы детям. – СПб</w:t>
      </w:r>
      <w:proofErr w:type="gramStart"/>
      <w:r w:rsidRPr="00964BC9">
        <w:rPr>
          <w:rFonts w:ascii="Times New Roman" w:eastAsia="Times New Roman" w:hAnsi="Times New Roman" w:cs="Times New Roman"/>
          <w:sz w:val="24"/>
          <w:szCs w:val="24"/>
        </w:rPr>
        <w:t xml:space="preserve">.: </w:t>
      </w:r>
      <w:proofErr w:type="spellStart"/>
      <w:proofErr w:type="gramEnd"/>
      <w:r w:rsidRPr="00964BC9">
        <w:rPr>
          <w:rFonts w:ascii="Times New Roman" w:eastAsia="Times New Roman" w:hAnsi="Times New Roman" w:cs="Times New Roman"/>
          <w:sz w:val="24"/>
          <w:szCs w:val="24"/>
        </w:rPr>
        <w:t>Респекс</w:t>
      </w:r>
      <w:proofErr w:type="spellEnd"/>
      <w:r w:rsidRPr="00964BC9">
        <w:rPr>
          <w:rFonts w:ascii="Times New Roman" w:eastAsia="Times New Roman" w:hAnsi="Times New Roman" w:cs="Times New Roman"/>
          <w:sz w:val="24"/>
          <w:szCs w:val="24"/>
        </w:rPr>
        <w:t xml:space="preserve">, 1994.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18.</w:t>
      </w:r>
      <w:r w:rsidRPr="00964BC9">
        <w:rPr>
          <w:rFonts w:ascii="Times New Roman" w:eastAsia="Times New Roman" w:hAnsi="Times New Roman" w:cs="Times New Roman"/>
          <w:sz w:val="24"/>
          <w:szCs w:val="24"/>
        </w:rPr>
        <w:tab/>
      </w:r>
      <w:proofErr w:type="spellStart"/>
      <w:r w:rsidRPr="00964BC9">
        <w:rPr>
          <w:rFonts w:ascii="Times New Roman" w:eastAsia="Times New Roman" w:hAnsi="Times New Roman" w:cs="Times New Roman"/>
          <w:sz w:val="24"/>
          <w:szCs w:val="24"/>
        </w:rPr>
        <w:t>Юдович</w:t>
      </w:r>
      <w:proofErr w:type="spellEnd"/>
      <w:r w:rsidRPr="00964BC9">
        <w:rPr>
          <w:rFonts w:ascii="Times New Roman" w:eastAsia="Times New Roman" w:hAnsi="Times New Roman" w:cs="Times New Roman"/>
          <w:sz w:val="24"/>
          <w:szCs w:val="24"/>
        </w:rPr>
        <w:t xml:space="preserve"> М. Занимательные шахматы. – М.: </w:t>
      </w:r>
      <w:proofErr w:type="spellStart"/>
      <w:r w:rsidRPr="00964BC9">
        <w:rPr>
          <w:rFonts w:ascii="Times New Roman" w:eastAsia="Times New Roman" w:hAnsi="Times New Roman" w:cs="Times New Roman"/>
          <w:sz w:val="24"/>
          <w:szCs w:val="24"/>
        </w:rPr>
        <w:t>ФиС</w:t>
      </w:r>
      <w:proofErr w:type="spellEnd"/>
      <w:r w:rsidRPr="00964BC9">
        <w:rPr>
          <w:rFonts w:ascii="Times New Roman" w:eastAsia="Times New Roman" w:hAnsi="Times New Roman" w:cs="Times New Roman"/>
          <w:sz w:val="24"/>
          <w:szCs w:val="24"/>
        </w:rPr>
        <w:t xml:space="preserve">, 1966.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19.</w:t>
      </w:r>
      <w:r w:rsidRPr="00964BC9">
        <w:rPr>
          <w:rFonts w:ascii="Times New Roman" w:eastAsia="Times New Roman" w:hAnsi="Times New Roman" w:cs="Times New Roman"/>
          <w:sz w:val="24"/>
          <w:szCs w:val="24"/>
        </w:rPr>
        <w:tab/>
        <w:t>Яковлев Н., Костров В. Шахматный задачник. – СПб</w:t>
      </w:r>
      <w:proofErr w:type="gramStart"/>
      <w:r w:rsidRPr="00964BC9">
        <w:rPr>
          <w:rFonts w:ascii="Times New Roman" w:eastAsia="Times New Roman" w:hAnsi="Times New Roman" w:cs="Times New Roman"/>
          <w:sz w:val="24"/>
          <w:szCs w:val="24"/>
        </w:rPr>
        <w:t xml:space="preserve">.: </w:t>
      </w:r>
      <w:proofErr w:type="gramEnd"/>
      <w:r w:rsidRPr="00964BC9">
        <w:rPr>
          <w:rFonts w:ascii="Times New Roman" w:eastAsia="Times New Roman" w:hAnsi="Times New Roman" w:cs="Times New Roman"/>
          <w:sz w:val="24"/>
          <w:szCs w:val="24"/>
        </w:rPr>
        <w:t>ЦНТИ, 1994.</w:t>
      </w:r>
    </w:p>
    <w:p w:rsidR="00866B50" w:rsidRPr="00964BC9" w:rsidRDefault="00866B50" w:rsidP="008D7BF3">
      <w:pPr>
        <w:tabs>
          <w:tab w:val="left" w:pos="1134"/>
          <w:tab w:val="left" w:pos="1276"/>
        </w:tabs>
        <w:spacing w:after="0" w:line="276" w:lineRule="auto"/>
        <w:ind w:firstLine="709"/>
        <w:jc w:val="center"/>
        <w:rPr>
          <w:rFonts w:ascii="Times New Roman" w:eastAsia="Times New Roman" w:hAnsi="Times New Roman" w:cs="Times New Roman"/>
          <w:sz w:val="24"/>
          <w:szCs w:val="24"/>
        </w:rPr>
      </w:pPr>
    </w:p>
    <w:p w:rsidR="00866B50" w:rsidRPr="00964BC9" w:rsidRDefault="00D936C1" w:rsidP="008D7BF3">
      <w:pPr>
        <w:tabs>
          <w:tab w:val="left" w:pos="1134"/>
          <w:tab w:val="left" w:pos="1276"/>
        </w:tabs>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Художественная литература для детей</w:t>
      </w:r>
    </w:p>
    <w:p w:rsidR="00866B50" w:rsidRPr="00964BC9" w:rsidRDefault="00D936C1" w:rsidP="008D7BF3">
      <w:pPr>
        <w:widowControl w:val="0"/>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proofErr w:type="spellStart"/>
      <w:r w:rsidRPr="00964BC9">
        <w:rPr>
          <w:rFonts w:ascii="Times New Roman" w:eastAsia="Times New Roman" w:hAnsi="Times New Roman" w:cs="Times New Roman"/>
          <w:sz w:val="24"/>
          <w:szCs w:val="24"/>
        </w:rPr>
        <w:t>Аматуни</w:t>
      </w:r>
      <w:proofErr w:type="spellEnd"/>
      <w:r w:rsidRPr="00964BC9">
        <w:rPr>
          <w:rFonts w:ascii="Times New Roman" w:eastAsia="Times New Roman" w:hAnsi="Times New Roman" w:cs="Times New Roman"/>
          <w:sz w:val="24"/>
          <w:szCs w:val="24"/>
        </w:rPr>
        <w:t xml:space="preserve"> П. Королевство Восемью Восемь.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Гришин В., Осипов Н. В гостях у Короля // Гришин В., Осипов Н. Малыши открывают спорт.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Добрыня, посол князя Владимира (былина).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proofErr w:type="gramStart"/>
      <w:r w:rsidRPr="00964BC9">
        <w:rPr>
          <w:rFonts w:ascii="Times New Roman" w:eastAsia="Times New Roman" w:hAnsi="Times New Roman" w:cs="Times New Roman"/>
          <w:sz w:val="24"/>
          <w:szCs w:val="24"/>
        </w:rPr>
        <w:t>Драгунский</w:t>
      </w:r>
      <w:proofErr w:type="gramEnd"/>
      <w:r w:rsidRPr="00964BC9">
        <w:rPr>
          <w:rFonts w:ascii="Times New Roman" w:eastAsia="Times New Roman" w:hAnsi="Times New Roman" w:cs="Times New Roman"/>
          <w:sz w:val="24"/>
          <w:szCs w:val="24"/>
        </w:rPr>
        <w:t xml:space="preserve"> В. Шляпа гроссмейстера.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Ильин Е. В стране деревянных королей.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proofErr w:type="spellStart"/>
      <w:r w:rsidRPr="00964BC9">
        <w:rPr>
          <w:rFonts w:ascii="Times New Roman" w:eastAsia="Times New Roman" w:hAnsi="Times New Roman" w:cs="Times New Roman"/>
          <w:sz w:val="24"/>
          <w:szCs w:val="24"/>
        </w:rPr>
        <w:t>Кумма</w:t>
      </w:r>
      <w:proofErr w:type="spellEnd"/>
      <w:r w:rsidRPr="00964BC9">
        <w:rPr>
          <w:rFonts w:ascii="Times New Roman" w:eastAsia="Times New Roman" w:hAnsi="Times New Roman" w:cs="Times New Roman"/>
          <w:sz w:val="24"/>
          <w:szCs w:val="24"/>
        </w:rPr>
        <w:t xml:space="preserve"> А., Рунге С. Шахматный Король.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Медведев В. Как капитан </w:t>
      </w:r>
      <w:proofErr w:type="gramStart"/>
      <w:r w:rsidRPr="00964BC9">
        <w:rPr>
          <w:rFonts w:ascii="Times New Roman" w:eastAsia="Times New Roman" w:hAnsi="Times New Roman" w:cs="Times New Roman"/>
          <w:sz w:val="24"/>
          <w:szCs w:val="24"/>
        </w:rPr>
        <w:t>Соври-голова</w:t>
      </w:r>
      <w:proofErr w:type="gramEnd"/>
      <w:r w:rsidRPr="00964BC9">
        <w:rPr>
          <w:rFonts w:ascii="Times New Roman" w:eastAsia="Times New Roman" w:hAnsi="Times New Roman" w:cs="Times New Roman"/>
          <w:sz w:val="24"/>
          <w:szCs w:val="24"/>
        </w:rPr>
        <w:t xml:space="preserve"> чуть не стал чемпионом, или Фосфорический мальчик.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Молодцу и семидесяти искусств мало (узбекская сказка).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proofErr w:type="gramStart"/>
      <w:r w:rsidRPr="00964BC9">
        <w:rPr>
          <w:rFonts w:ascii="Times New Roman" w:eastAsia="Times New Roman" w:hAnsi="Times New Roman" w:cs="Times New Roman"/>
          <w:sz w:val="24"/>
          <w:szCs w:val="24"/>
        </w:rPr>
        <w:t>Остер</w:t>
      </w:r>
      <w:proofErr w:type="gramEnd"/>
      <w:r w:rsidRPr="00964BC9">
        <w:rPr>
          <w:rFonts w:ascii="Times New Roman" w:eastAsia="Times New Roman" w:hAnsi="Times New Roman" w:cs="Times New Roman"/>
          <w:sz w:val="24"/>
          <w:szCs w:val="24"/>
        </w:rPr>
        <w:t xml:space="preserve"> Г. Полезная девчонка.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Пермяк Е. Вечный Король.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proofErr w:type="spellStart"/>
      <w:r w:rsidRPr="00964BC9">
        <w:rPr>
          <w:rFonts w:ascii="Times New Roman" w:eastAsia="Times New Roman" w:hAnsi="Times New Roman" w:cs="Times New Roman"/>
          <w:sz w:val="24"/>
          <w:szCs w:val="24"/>
        </w:rPr>
        <w:t>Сендюков</w:t>
      </w:r>
      <w:proofErr w:type="spellEnd"/>
      <w:r w:rsidRPr="00964BC9">
        <w:rPr>
          <w:rFonts w:ascii="Times New Roman" w:eastAsia="Times New Roman" w:hAnsi="Times New Roman" w:cs="Times New Roman"/>
          <w:sz w:val="24"/>
          <w:szCs w:val="24"/>
        </w:rPr>
        <w:t xml:space="preserve"> С. Королевство в белую клетку.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proofErr w:type="spellStart"/>
      <w:r w:rsidRPr="00964BC9">
        <w:rPr>
          <w:rFonts w:ascii="Times New Roman" w:eastAsia="Times New Roman" w:hAnsi="Times New Roman" w:cs="Times New Roman"/>
          <w:sz w:val="24"/>
          <w:szCs w:val="24"/>
        </w:rPr>
        <w:t>Сухин</w:t>
      </w:r>
      <w:proofErr w:type="spellEnd"/>
      <w:r w:rsidRPr="00964BC9">
        <w:rPr>
          <w:rFonts w:ascii="Times New Roman" w:eastAsia="Times New Roman" w:hAnsi="Times New Roman" w:cs="Times New Roman"/>
          <w:sz w:val="24"/>
          <w:szCs w:val="24"/>
        </w:rPr>
        <w:t xml:space="preserve"> И. О злой волшебнице, драконе и </w:t>
      </w:r>
      <w:proofErr w:type="spellStart"/>
      <w:r w:rsidRPr="00964BC9">
        <w:rPr>
          <w:rFonts w:ascii="Times New Roman" w:eastAsia="Times New Roman" w:hAnsi="Times New Roman" w:cs="Times New Roman"/>
          <w:sz w:val="24"/>
          <w:szCs w:val="24"/>
        </w:rPr>
        <w:t>Паламеде</w:t>
      </w:r>
      <w:proofErr w:type="spellEnd"/>
      <w:r w:rsidRPr="00964BC9">
        <w:rPr>
          <w:rFonts w:ascii="Times New Roman" w:eastAsia="Times New Roman" w:hAnsi="Times New Roman" w:cs="Times New Roman"/>
          <w:sz w:val="24"/>
          <w:szCs w:val="24"/>
        </w:rPr>
        <w:t xml:space="preserve">.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Тихомиров О. Чемпион Гога </w:t>
      </w:r>
      <w:proofErr w:type="spellStart"/>
      <w:r w:rsidRPr="00964BC9">
        <w:rPr>
          <w:rFonts w:ascii="Times New Roman" w:eastAsia="Times New Roman" w:hAnsi="Times New Roman" w:cs="Times New Roman"/>
          <w:sz w:val="24"/>
          <w:szCs w:val="24"/>
        </w:rPr>
        <w:t>Ренкин</w:t>
      </w:r>
      <w:proofErr w:type="spellEnd"/>
      <w:r w:rsidRPr="00964BC9">
        <w:rPr>
          <w:rFonts w:ascii="Times New Roman" w:eastAsia="Times New Roman" w:hAnsi="Times New Roman" w:cs="Times New Roman"/>
          <w:sz w:val="24"/>
          <w:szCs w:val="24"/>
        </w:rPr>
        <w:t xml:space="preserve">.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Шаров А. Сказка о настоящих слонах.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Берестов В. В шахматном павильоне.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Берестов В. Игра.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Ильин Е. Приключения Пешки.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Ильин Е. Средневековая легенда.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proofErr w:type="spellStart"/>
      <w:r w:rsidRPr="00964BC9">
        <w:rPr>
          <w:rFonts w:ascii="Times New Roman" w:eastAsia="Times New Roman" w:hAnsi="Times New Roman" w:cs="Times New Roman"/>
          <w:sz w:val="24"/>
          <w:szCs w:val="24"/>
        </w:rPr>
        <w:t>Квитко</w:t>
      </w:r>
      <w:proofErr w:type="spellEnd"/>
      <w:r w:rsidRPr="00964BC9">
        <w:rPr>
          <w:rFonts w:ascii="Times New Roman" w:eastAsia="Times New Roman" w:hAnsi="Times New Roman" w:cs="Times New Roman"/>
          <w:sz w:val="24"/>
          <w:szCs w:val="24"/>
        </w:rPr>
        <w:t xml:space="preserve"> Л. Турнир.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Никитин </w:t>
      </w:r>
      <w:proofErr w:type="gramStart"/>
      <w:r w:rsidRPr="00964BC9">
        <w:rPr>
          <w:rFonts w:ascii="Times New Roman" w:eastAsia="Times New Roman" w:hAnsi="Times New Roman" w:cs="Times New Roman"/>
          <w:sz w:val="24"/>
          <w:szCs w:val="24"/>
        </w:rPr>
        <w:t>В.</w:t>
      </w:r>
      <w:proofErr w:type="gramEnd"/>
      <w:r w:rsidRPr="00964BC9">
        <w:rPr>
          <w:rFonts w:ascii="Times New Roman" w:eastAsia="Times New Roman" w:hAnsi="Times New Roman" w:cs="Times New Roman"/>
          <w:sz w:val="24"/>
          <w:szCs w:val="24"/>
        </w:rPr>
        <w:t xml:space="preserve"> Чья армия сильней?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proofErr w:type="spellStart"/>
      <w:r w:rsidRPr="00964BC9">
        <w:rPr>
          <w:rFonts w:ascii="Times New Roman" w:eastAsia="Times New Roman" w:hAnsi="Times New Roman" w:cs="Times New Roman"/>
          <w:sz w:val="24"/>
          <w:szCs w:val="24"/>
        </w:rPr>
        <w:t>Сухин</w:t>
      </w:r>
      <w:proofErr w:type="spellEnd"/>
      <w:r w:rsidRPr="00964BC9">
        <w:rPr>
          <w:rFonts w:ascii="Times New Roman" w:eastAsia="Times New Roman" w:hAnsi="Times New Roman" w:cs="Times New Roman"/>
          <w:sz w:val="24"/>
          <w:szCs w:val="24"/>
        </w:rPr>
        <w:t xml:space="preserve"> И. Волшебная игра.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Булычев К. Сто лет тому вперед.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Велтистов Е. Победитель </w:t>
      </w:r>
      <w:proofErr w:type="gramStart"/>
      <w:r w:rsidRPr="00964BC9">
        <w:rPr>
          <w:rFonts w:ascii="Times New Roman" w:eastAsia="Times New Roman" w:hAnsi="Times New Roman" w:cs="Times New Roman"/>
          <w:sz w:val="24"/>
          <w:szCs w:val="24"/>
        </w:rPr>
        <w:t>невозможного</w:t>
      </w:r>
      <w:proofErr w:type="gramEnd"/>
      <w:r w:rsidRPr="00964BC9">
        <w:rPr>
          <w:rFonts w:ascii="Times New Roman" w:eastAsia="Times New Roman" w:hAnsi="Times New Roman" w:cs="Times New Roman"/>
          <w:sz w:val="24"/>
          <w:szCs w:val="24"/>
        </w:rPr>
        <w:t xml:space="preserve">.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Кассиль Л. Кондуит и </w:t>
      </w:r>
      <w:proofErr w:type="spellStart"/>
      <w:r w:rsidRPr="00964BC9">
        <w:rPr>
          <w:rFonts w:ascii="Times New Roman" w:eastAsia="Times New Roman" w:hAnsi="Times New Roman" w:cs="Times New Roman"/>
          <w:sz w:val="24"/>
          <w:szCs w:val="24"/>
        </w:rPr>
        <w:t>Швамбрания</w:t>
      </w:r>
      <w:proofErr w:type="spellEnd"/>
      <w:r w:rsidRPr="00964BC9">
        <w:rPr>
          <w:rFonts w:ascii="Times New Roman" w:eastAsia="Times New Roman" w:hAnsi="Times New Roman" w:cs="Times New Roman"/>
          <w:sz w:val="24"/>
          <w:szCs w:val="24"/>
        </w:rPr>
        <w:t xml:space="preserve">.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Крапивин В. Тайна пирамид.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Кэрролл Л. Алиса в Зазеркалье.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proofErr w:type="spellStart"/>
      <w:r w:rsidRPr="00964BC9">
        <w:rPr>
          <w:rFonts w:ascii="Times New Roman" w:eastAsia="Times New Roman" w:hAnsi="Times New Roman" w:cs="Times New Roman"/>
          <w:sz w:val="24"/>
          <w:szCs w:val="24"/>
        </w:rPr>
        <w:t>Лагин</w:t>
      </w:r>
      <w:proofErr w:type="spellEnd"/>
      <w:r w:rsidRPr="00964BC9">
        <w:rPr>
          <w:rFonts w:ascii="Times New Roman" w:eastAsia="Times New Roman" w:hAnsi="Times New Roman" w:cs="Times New Roman"/>
          <w:sz w:val="24"/>
          <w:szCs w:val="24"/>
        </w:rPr>
        <w:t xml:space="preserve"> Л. Старик Хоттабыч.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Надь К. Заколдованная школа.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Носов Н. Витя Малеев в школе и дома.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Носов Н. Незнайка в Солнечном городе.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Рабле Ф. </w:t>
      </w:r>
      <w:proofErr w:type="spellStart"/>
      <w:r w:rsidRPr="00964BC9">
        <w:rPr>
          <w:rFonts w:ascii="Times New Roman" w:eastAsia="Times New Roman" w:hAnsi="Times New Roman" w:cs="Times New Roman"/>
          <w:sz w:val="24"/>
          <w:szCs w:val="24"/>
        </w:rPr>
        <w:t>Гаргантюа</w:t>
      </w:r>
      <w:proofErr w:type="spellEnd"/>
      <w:r w:rsidRPr="00964BC9">
        <w:rPr>
          <w:rFonts w:ascii="Times New Roman" w:eastAsia="Times New Roman" w:hAnsi="Times New Roman" w:cs="Times New Roman"/>
          <w:sz w:val="24"/>
          <w:szCs w:val="24"/>
        </w:rPr>
        <w:t xml:space="preserve"> и </w:t>
      </w:r>
      <w:proofErr w:type="spellStart"/>
      <w:r w:rsidRPr="00964BC9">
        <w:rPr>
          <w:rFonts w:ascii="Times New Roman" w:eastAsia="Times New Roman" w:hAnsi="Times New Roman" w:cs="Times New Roman"/>
          <w:sz w:val="24"/>
          <w:szCs w:val="24"/>
        </w:rPr>
        <w:t>Пантагрюэль</w:t>
      </w:r>
      <w:proofErr w:type="spellEnd"/>
      <w:r w:rsidRPr="00964BC9">
        <w:rPr>
          <w:rFonts w:ascii="Times New Roman" w:eastAsia="Times New Roman" w:hAnsi="Times New Roman" w:cs="Times New Roman"/>
          <w:sz w:val="24"/>
          <w:szCs w:val="24"/>
        </w:rPr>
        <w:t xml:space="preserve">.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Раскатов М. Пропавшая буква.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Семенов А. Ябеда-</w:t>
      </w:r>
      <w:proofErr w:type="spellStart"/>
      <w:r w:rsidRPr="00964BC9">
        <w:rPr>
          <w:rFonts w:ascii="Times New Roman" w:eastAsia="Times New Roman" w:hAnsi="Times New Roman" w:cs="Times New Roman"/>
          <w:sz w:val="24"/>
          <w:szCs w:val="24"/>
        </w:rPr>
        <w:t>Корябеда</w:t>
      </w:r>
      <w:proofErr w:type="spellEnd"/>
      <w:r w:rsidRPr="00964BC9">
        <w:rPr>
          <w:rFonts w:ascii="Times New Roman" w:eastAsia="Times New Roman" w:hAnsi="Times New Roman" w:cs="Times New Roman"/>
          <w:sz w:val="24"/>
          <w:szCs w:val="24"/>
        </w:rPr>
        <w:t xml:space="preserve"> и ее проделки.</w:t>
      </w:r>
    </w:p>
    <w:p w:rsidR="00866B50" w:rsidRPr="00964BC9" w:rsidRDefault="00D936C1" w:rsidP="008D7BF3">
      <w:pPr>
        <w:widowControl w:val="0"/>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proofErr w:type="spellStart"/>
      <w:r w:rsidRPr="00964BC9">
        <w:rPr>
          <w:rFonts w:ascii="Times New Roman" w:eastAsia="Times New Roman" w:hAnsi="Times New Roman" w:cs="Times New Roman"/>
          <w:sz w:val="24"/>
          <w:szCs w:val="24"/>
        </w:rPr>
        <w:lastRenderedPageBreak/>
        <w:t>Сухин</w:t>
      </w:r>
      <w:proofErr w:type="spellEnd"/>
      <w:r w:rsidRPr="00964BC9">
        <w:rPr>
          <w:rFonts w:ascii="Times New Roman" w:eastAsia="Times New Roman" w:hAnsi="Times New Roman" w:cs="Times New Roman"/>
          <w:sz w:val="24"/>
          <w:szCs w:val="24"/>
        </w:rPr>
        <w:t xml:space="preserve"> И. Страна Грез // </w:t>
      </w:r>
      <w:proofErr w:type="spellStart"/>
      <w:r w:rsidRPr="00964BC9">
        <w:rPr>
          <w:rFonts w:ascii="Times New Roman" w:eastAsia="Times New Roman" w:hAnsi="Times New Roman" w:cs="Times New Roman"/>
          <w:sz w:val="24"/>
          <w:szCs w:val="24"/>
        </w:rPr>
        <w:t>Сухин</w:t>
      </w:r>
      <w:proofErr w:type="spellEnd"/>
      <w:r w:rsidRPr="00964BC9">
        <w:rPr>
          <w:rFonts w:ascii="Times New Roman" w:eastAsia="Times New Roman" w:hAnsi="Times New Roman" w:cs="Times New Roman"/>
          <w:sz w:val="24"/>
          <w:szCs w:val="24"/>
        </w:rPr>
        <w:t xml:space="preserve"> И. Книга-выручалочка по внеклассному чтению. – М.: Новая школа, 1995. – </w:t>
      </w:r>
      <w:proofErr w:type="spellStart"/>
      <w:r w:rsidRPr="00964BC9">
        <w:rPr>
          <w:rFonts w:ascii="Times New Roman" w:eastAsia="Times New Roman" w:hAnsi="Times New Roman" w:cs="Times New Roman"/>
          <w:sz w:val="24"/>
          <w:szCs w:val="24"/>
        </w:rPr>
        <w:t>Вып</w:t>
      </w:r>
      <w:proofErr w:type="spellEnd"/>
      <w:r w:rsidRPr="00964BC9">
        <w:rPr>
          <w:rFonts w:ascii="Times New Roman" w:eastAsia="Times New Roman" w:hAnsi="Times New Roman" w:cs="Times New Roman"/>
          <w:sz w:val="24"/>
          <w:szCs w:val="24"/>
        </w:rPr>
        <w:t xml:space="preserve">. 4, 5.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Томин Ю. Шел по городу волшебник.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proofErr w:type="spellStart"/>
      <w:r w:rsidRPr="00964BC9">
        <w:rPr>
          <w:rFonts w:ascii="Times New Roman" w:eastAsia="Times New Roman" w:hAnsi="Times New Roman" w:cs="Times New Roman"/>
          <w:sz w:val="24"/>
          <w:szCs w:val="24"/>
        </w:rPr>
        <w:t>Чжан</w:t>
      </w:r>
      <w:proofErr w:type="spellEnd"/>
      <w:r w:rsidRPr="00964BC9">
        <w:rPr>
          <w:rFonts w:ascii="Times New Roman" w:eastAsia="Times New Roman" w:hAnsi="Times New Roman" w:cs="Times New Roman"/>
          <w:sz w:val="24"/>
          <w:szCs w:val="24"/>
        </w:rPr>
        <w:t>-</w:t>
      </w:r>
      <w:proofErr w:type="spellStart"/>
      <w:r w:rsidRPr="00964BC9">
        <w:rPr>
          <w:rFonts w:ascii="Times New Roman" w:eastAsia="Times New Roman" w:hAnsi="Times New Roman" w:cs="Times New Roman"/>
          <w:sz w:val="24"/>
          <w:szCs w:val="24"/>
        </w:rPr>
        <w:t>Тянь</w:t>
      </w:r>
      <w:proofErr w:type="spellEnd"/>
      <w:r w:rsidRPr="00964BC9">
        <w:rPr>
          <w:rFonts w:ascii="Times New Roman" w:eastAsia="Times New Roman" w:hAnsi="Times New Roman" w:cs="Times New Roman"/>
          <w:sz w:val="24"/>
          <w:szCs w:val="24"/>
        </w:rPr>
        <w:t xml:space="preserve">-И. Секрет драгоценной тыквы.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proofErr w:type="spellStart"/>
      <w:r w:rsidRPr="00964BC9">
        <w:rPr>
          <w:rFonts w:ascii="Times New Roman" w:eastAsia="Times New Roman" w:hAnsi="Times New Roman" w:cs="Times New Roman"/>
          <w:sz w:val="24"/>
          <w:szCs w:val="24"/>
        </w:rPr>
        <w:t>Чеповецкий</w:t>
      </w:r>
      <w:proofErr w:type="spellEnd"/>
      <w:r w:rsidRPr="00964BC9">
        <w:rPr>
          <w:rFonts w:ascii="Times New Roman" w:eastAsia="Times New Roman" w:hAnsi="Times New Roman" w:cs="Times New Roman"/>
          <w:sz w:val="24"/>
          <w:szCs w:val="24"/>
        </w:rPr>
        <w:t xml:space="preserve"> Е. Приключения шахматного солдата </w:t>
      </w:r>
      <w:proofErr w:type="spellStart"/>
      <w:r w:rsidRPr="00964BC9">
        <w:rPr>
          <w:rFonts w:ascii="Times New Roman" w:eastAsia="Times New Roman" w:hAnsi="Times New Roman" w:cs="Times New Roman"/>
          <w:sz w:val="24"/>
          <w:szCs w:val="24"/>
        </w:rPr>
        <w:t>Пешкина</w:t>
      </w:r>
      <w:proofErr w:type="spellEnd"/>
      <w:r w:rsidRPr="00964BC9">
        <w:rPr>
          <w:rFonts w:ascii="Times New Roman" w:eastAsia="Times New Roman" w:hAnsi="Times New Roman" w:cs="Times New Roman"/>
          <w:sz w:val="24"/>
          <w:szCs w:val="24"/>
        </w:rPr>
        <w:t xml:space="preserve">. </w:t>
      </w:r>
    </w:p>
    <w:p w:rsidR="00866B50" w:rsidRPr="00964BC9" w:rsidRDefault="00866B50" w:rsidP="008D7BF3">
      <w:pPr>
        <w:spacing w:after="0" w:line="276" w:lineRule="auto"/>
        <w:rPr>
          <w:rFonts w:ascii="Times New Roman" w:eastAsia="Times New Roman" w:hAnsi="Times New Roman" w:cs="Times New Roman"/>
          <w:b/>
          <w:sz w:val="24"/>
          <w:szCs w:val="24"/>
        </w:rPr>
      </w:pPr>
    </w:p>
    <w:sectPr w:rsidR="00866B50" w:rsidRPr="00964BC9">
      <w:headerReference w:type="default" r:id="rId31"/>
      <w:footerReference w:type="default" r:id="rId32"/>
      <w:footerReference w:type="first" r:id="rId33"/>
      <w:pgSz w:w="11906" w:h="16838"/>
      <w:pgMar w:top="1134" w:right="850" w:bottom="1134" w:left="1701" w:header="283" w:footer="28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F4" w:rsidRDefault="005D09F4">
      <w:pPr>
        <w:spacing w:after="0" w:line="240" w:lineRule="auto"/>
      </w:pPr>
      <w:r>
        <w:separator/>
      </w:r>
    </w:p>
  </w:endnote>
  <w:endnote w:type="continuationSeparator" w:id="0">
    <w:p w:rsidR="005D09F4" w:rsidRDefault="005D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D2" w:rsidRDefault="00F52ED2">
    <w:pPr>
      <w:pBdr>
        <w:top w:val="nil"/>
        <w:left w:val="nil"/>
        <w:bottom w:val="nil"/>
        <w:right w:val="nil"/>
        <w:between w:val="nil"/>
      </w:pBdr>
      <w:spacing w:after="0" w:line="240" w:lineRule="auto"/>
      <w:ind w:left="-1701"/>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D2" w:rsidRDefault="00F52ED2" w:rsidP="003C4B16">
    <w:pPr>
      <w:pBdr>
        <w:top w:val="nil"/>
        <w:left w:val="nil"/>
        <w:bottom w:val="nil"/>
        <w:right w:val="nil"/>
        <w:between w:val="nil"/>
      </w:pBdr>
      <w:spacing w:after="0" w:line="240" w:lineRule="auto"/>
      <w:rPr>
        <w:color w:val="000000"/>
      </w:rPr>
    </w:pPr>
    <w:r>
      <w:rPr>
        <w:noProof/>
      </w:rPr>
      <mc:AlternateContent>
        <mc:Choice Requires="wps">
          <w:drawing>
            <wp:anchor distT="0" distB="0" distL="0" distR="0" simplePos="0" relativeHeight="251658240" behindDoc="1" locked="0" layoutInCell="1" hidden="0" allowOverlap="1" wp14:anchorId="55DA7C93" wp14:editId="39EA0525">
              <wp:simplePos x="0" y="0"/>
              <wp:positionH relativeFrom="column">
                <wp:posOffset>1097915</wp:posOffset>
              </wp:positionH>
              <wp:positionV relativeFrom="paragraph">
                <wp:posOffset>800100</wp:posOffset>
              </wp:positionV>
              <wp:extent cx="2702560" cy="313690"/>
              <wp:effectExtent l="6350" t="9525"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2560" cy="313690"/>
                      </a:xfrm>
                      <a:prstGeom prst="rect">
                        <a:avLst/>
                      </a:prstGeom>
                      <a:solidFill>
                        <a:srgbClr val="FFFFFF"/>
                      </a:solidFill>
                      <a:ln w="9525">
                        <a:solidFill>
                          <a:srgbClr val="000000"/>
                        </a:solidFill>
                        <a:miter lim="800000"/>
                        <a:headEnd/>
                        <a:tailEnd/>
                      </a:ln>
                    </wps:spPr>
                    <wps:txbx>
                      <w:txbxContent>
                        <w:p w:rsidR="00F52ED2" w:rsidRDefault="00F52ED2">
                          <w:pPr>
                            <w:jc w:val="center"/>
                          </w:pPr>
                          <w:r>
                            <w:t>г. Тула</w:t>
                          </w:r>
                        </w:p>
                      </w:txbxContent>
                    </wps:txbx>
                    <wps:bodyPr rot="0" vert="horz" wrap="square" lIns="91440" tIns="45720" rIns="91440" bIns="45720" anchor="t" anchorCtr="0" upright="1">
                      <a:noAutofit/>
                    </wps:bodyPr>
                  </wps:wsp>
                </a:graphicData>
              </a:graphic>
            </wp:anchor>
          </w:drawing>
        </mc:Choice>
        <mc:Fallback>
          <w:pict>
            <v:rect id="Прямоугольник 2" o:spid="_x0000_s1026" style="position:absolute;left:0;text-align:left;margin-left:86.45pt;margin-top:63pt;width:212.8pt;height:24.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">
              <v:textbox>
                <w:txbxContent>
                  <w:p w:rsidR="00F52ED2" w:rsidRDefault="00F52ED2">
                    <w:pPr>
                      <w:jc w:val="center"/>
                    </w:pPr>
                    <w:r>
                      <w:t>г. Тула</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1D42BF0" wp14:editId="23A68BAD">
              <wp:simplePos x="0" y="0"/>
              <wp:positionH relativeFrom="column">
                <wp:posOffset>3</wp:posOffset>
              </wp:positionH>
              <wp:positionV relativeFrom="paragraph">
                <wp:posOffset>0</wp:posOffset>
              </wp:positionV>
              <wp:extent cx="635000" cy="635000"/>
              <wp:effectExtent l="19050" t="19050" r="12700" b="12700"/>
              <wp:wrapNone/>
              <wp:docPr id="1" name="Прямоугольник 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666750" cy="666750"/>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66750" cy="66675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F4" w:rsidRDefault="005D09F4">
      <w:pPr>
        <w:spacing w:after="0" w:line="240" w:lineRule="auto"/>
      </w:pPr>
      <w:r>
        <w:separator/>
      </w:r>
    </w:p>
  </w:footnote>
  <w:footnote w:type="continuationSeparator" w:id="0">
    <w:p w:rsidR="005D09F4" w:rsidRDefault="005D0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D2" w:rsidRDefault="00F52ED2">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C4B16">
      <w:rPr>
        <w:noProof/>
        <w:color w:val="000000"/>
      </w:rPr>
      <w:t>2</w:t>
    </w:r>
    <w:r>
      <w:rPr>
        <w:color w:val="000000"/>
      </w:rPr>
      <w:fldChar w:fldCharType="end"/>
    </w:r>
  </w:p>
  <w:p w:rsidR="00F52ED2" w:rsidRDefault="00F52ED2">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F92"/>
    <w:multiLevelType w:val="multilevel"/>
    <w:tmpl w:val="E89AF39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737799C"/>
    <w:multiLevelType w:val="multilevel"/>
    <w:tmpl w:val="2B6C2E9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C321021"/>
    <w:multiLevelType w:val="multilevel"/>
    <w:tmpl w:val="D90052CA"/>
    <w:lvl w:ilvl="0">
      <w:start w:val="1"/>
      <w:numFmt w:val="decimal"/>
      <w:lvlText w:val="2.%1."/>
      <w:lvlJc w:val="left"/>
      <w:pPr>
        <w:ind w:left="644" w:hanging="358"/>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0A7CBF"/>
    <w:multiLevelType w:val="multilevel"/>
    <w:tmpl w:val="00ECD43C"/>
    <w:lvl w:ilvl="0">
      <w:start w:val="1"/>
      <w:numFmt w:val="bullet"/>
      <w:lvlText w:val=""/>
      <w:lvlJc w:val="left"/>
      <w:pPr>
        <w:ind w:left="928" w:hanging="360"/>
      </w:pPr>
    </w:lvl>
    <w:lvl w:ilvl="1">
      <w:start w:val="1"/>
      <w:numFmt w:val="bullet"/>
      <w:lvlText w:val="o"/>
      <w:lvlJc w:val="left"/>
      <w:pPr>
        <w:ind w:left="939" w:hanging="360"/>
      </w:pPr>
      <w:rPr>
        <w:rFonts w:ascii="Courier New" w:eastAsia="Courier New" w:hAnsi="Courier New" w:cs="Courier New"/>
      </w:rPr>
    </w:lvl>
    <w:lvl w:ilvl="2">
      <w:start w:val="1"/>
      <w:numFmt w:val="bullet"/>
      <w:lvlText w:val="▪"/>
      <w:lvlJc w:val="left"/>
      <w:pPr>
        <w:ind w:left="1659" w:hanging="360"/>
      </w:pPr>
      <w:rPr>
        <w:rFonts w:ascii="Noto Sans Symbols" w:eastAsia="Noto Sans Symbols" w:hAnsi="Noto Sans Symbols" w:cs="Noto Sans Symbols"/>
      </w:rPr>
    </w:lvl>
    <w:lvl w:ilvl="3">
      <w:start w:val="1"/>
      <w:numFmt w:val="bullet"/>
      <w:lvlText w:val="●"/>
      <w:lvlJc w:val="left"/>
      <w:pPr>
        <w:ind w:left="2379" w:hanging="360"/>
      </w:pPr>
      <w:rPr>
        <w:rFonts w:ascii="Noto Sans Symbols" w:eastAsia="Noto Sans Symbols" w:hAnsi="Noto Sans Symbols" w:cs="Noto Sans Symbols"/>
      </w:rPr>
    </w:lvl>
    <w:lvl w:ilvl="4">
      <w:start w:val="1"/>
      <w:numFmt w:val="bullet"/>
      <w:lvlText w:val="o"/>
      <w:lvlJc w:val="left"/>
      <w:pPr>
        <w:ind w:left="3099" w:hanging="360"/>
      </w:pPr>
      <w:rPr>
        <w:rFonts w:ascii="Courier New" w:eastAsia="Courier New" w:hAnsi="Courier New" w:cs="Courier New"/>
      </w:rPr>
    </w:lvl>
    <w:lvl w:ilvl="5">
      <w:start w:val="1"/>
      <w:numFmt w:val="bullet"/>
      <w:lvlText w:val="▪"/>
      <w:lvlJc w:val="left"/>
      <w:pPr>
        <w:ind w:left="3819" w:hanging="360"/>
      </w:pPr>
      <w:rPr>
        <w:rFonts w:ascii="Noto Sans Symbols" w:eastAsia="Noto Sans Symbols" w:hAnsi="Noto Sans Symbols" w:cs="Noto Sans Symbols"/>
      </w:rPr>
    </w:lvl>
    <w:lvl w:ilvl="6">
      <w:start w:val="1"/>
      <w:numFmt w:val="bullet"/>
      <w:lvlText w:val="●"/>
      <w:lvlJc w:val="left"/>
      <w:pPr>
        <w:ind w:left="4539" w:hanging="360"/>
      </w:pPr>
      <w:rPr>
        <w:rFonts w:ascii="Noto Sans Symbols" w:eastAsia="Noto Sans Symbols" w:hAnsi="Noto Sans Symbols" w:cs="Noto Sans Symbols"/>
      </w:rPr>
    </w:lvl>
    <w:lvl w:ilvl="7">
      <w:start w:val="1"/>
      <w:numFmt w:val="bullet"/>
      <w:lvlText w:val="o"/>
      <w:lvlJc w:val="left"/>
      <w:pPr>
        <w:ind w:left="5259" w:hanging="360"/>
      </w:pPr>
      <w:rPr>
        <w:rFonts w:ascii="Courier New" w:eastAsia="Courier New" w:hAnsi="Courier New" w:cs="Courier New"/>
      </w:rPr>
    </w:lvl>
    <w:lvl w:ilvl="8">
      <w:start w:val="1"/>
      <w:numFmt w:val="bullet"/>
      <w:lvlText w:val="▪"/>
      <w:lvlJc w:val="left"/>
      <w:pPr>
        <w:ind w:left="5979" w:hanging="360"/>
      </w:pPr>
      <w:rPr>
        <w:rFonts w:ascii="Noto Sans Symbols" w:eastAsia="Noto Sans Symbols" w:hAnsi="Noto Sans Symbols" w:cs="Noto Sans Symbols"/>
      </w:rPr>
    </w:lvl>
  </w:abstractNum>
  <w:abstractNum w:abstractNumId="4">
    <w:nsid w:val="0EBF77F9"/>
    <w:multiLevelType w:val="multilevel"/>
    <w:tmpl w:val="EDC65B08"/>
    <w:lvl w:ilvl="0">
      <w:start w:val="1"/>
      <w:numFmt w:val="decimal"/>
      <w:lvlText w:val="%1."/>
      <w:lvlJc w:val="left"/>
      <w:pPr>
        <w:ind w:left="720" w:hanging="360"/>
      </w:pPr>
    </w:lvl>
    <w:lvl w:ilvl="1">
      <w:start w:val="1"/>
      <w:numFmt w:val="decimal"/>
      <w:lvlText w:val="%2."/>
      <w:lvlJc w:val="left"/>
      <w:pPr>
        <w:ind w:left="1440"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F1B2888"/>
    <w:multiLevelType w:val="multilevel"/>
    <w:tmpl w:val="2D545BB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25458AB"/>
    <w:multiLevelType w:val="multilevel"/>
    <w:tmpl w:val="AD24E5B8"/>
    <w:lvl w:ilvl="0">
      <w:start w:val="1"/>
      <w:numFmt w:val="bullet"/>
      <w:lvlText w:val="●"/>
      <w:lvlJc w:val="left"/>
      <w:pPr>
        <w:ind w:left="1429"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A7658A2"/>
    <w:multiLevelType w:val="multilevel"/>
    <w:tmpl w:val="F51CDA96"/>
    <w:lvl w:ilvl="0">
      <w:start w:val="1"/>
      <w:numFmt w:val="bullet"/>
      <w:lvlText w:val="●"/>
      <w:lvlJc w:val="left"/>
      <w:pPr>
        <w:ind w:left="1579" w:hanging="360"/>
      </w:pPr>
      <w:rPr>
        <w:rFonts w:ascii="Noto Sans Symbols" w:eastAsia="Noto Sans Symbols" w:hAnsi="Noto Sans Symbols" w:cs="Noto Sans Symbols"/>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8">
    <w:nsid w:val="1DA627E6"/>
    <w:multiLevelType w:val="hybridMultilevel"/>
    <w:tmpl w:val="D898E536"/>
    <w:lvl w:ilvl="0" w:tplc="86EC8150">
      <w:start w:val="85"/>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7D1851"/>
    <w:multiLevelType w:val="multilevel"/>
    <w:tmpl w:val="2C6A3246"/>
    <w:lvl w:ilvl="0">
      <w:start w:val="1"/>
      <w:numFmt w:val="bullet"/>
      <w:lvlText w:val=""/>
      <w:lvlJc w:val="left"/>
      <w:pPr>
        <w:ind w:left="928" w:hanging="360"/>
      </w:pPr>
      <w:rPr>
        <w:color w:val="000000"/>
        <w:sz w:val="24"/>
        <w:szCs w:val="24"/>
      </w:rPr>
    </w:lvl>
    <w:lvl w:ilvl="1">
      <w:start w:val="1"/>
      <w:numFmt w:val="decimal"/>
      <w:lvlText w:val="%2."/>
      <w:lvlJc w:val="left"/>
      <w:pPr>
        <w:ind w:left="1648" w:hanging="360"/>
      </w:pPr>
    </w:lvl>
    <w:lvl w:ilvl="2">
      <w:start w:val="1"/>
      <w:numFmt w:val="decimal"/>
      <w:lvlText w:val="%3."/>
      <w:lvlJc w:val="left"/>
      <w:pPr>
        <w:ind w:left="2368" w:hanging="360"/>
      </w:pPr>
    </w:lvl>
    <w:lvl w:ilvl="3">
      <w:start w:val="1"/>
      <w:numFmt w:val="decimal"/>
      <w:lvlText w:val="%4."/>
      <w:lvlJc w:val="left"/>
      <w:pPr>
        <w:ind w:left="3088" w:hanging="360"/>
      </w:pPr>
    </w:lvl>
    <w:lvl w:ilvl="4">
      <w:start w:val="1"/>
      <w:numFmt w:val="decimal"/>
      <w:lvlText w:val="%5."/>
      <w:lvlJc w:val="left"/>
      <w:pPr>
        <w:ind w:left="3808" w:hanging="360"/>
      </w:pPr>
    </w:lvl>
    <w:lvl w:ilvl="5">
      <w:start w:val="1"/>
      <w:numFmt w:val="decimal"/>
      <w:lvlText w:val="%6."/>
      <w:lvlJc w:val="left"/>
      <w:pPr>
        <w:ind w:left="4528" w:hanging="360"/>
      </w:pPr>
    </w:lvl>
    <w:lvl w:ilvl="6">
      <w:start w:val="1"/>
      <w:numFmt w:val="decimal"/>
      <w:lvlText w:val="%7."/>
      <w:lvlJc w:val="left"/>
      <w:pPr>
        <w:ind w:left="5248" w:hanging="360"/>
      </w:pPr>
    </w:lvl>
    <w:lvl w:ilvl="7">
      <w:start w:val="1"/>
      <w:numFmt w:val="decimal"/>
      <w:lvlText w:val="%8."/>
      <w:lvlJc w:val="left"/>
      <w:pPr>
        <w:ind w:left="5968" w:hanging="360"/>
      </w:pPr>
    </w:lvl>
    <w:lvl w:ilvl="8">
      <w:start w:val="1"/>
      <w:numFmt w:val="decimal"/>
      <w:lvlText w:val="%9."/>
      <w:lvlJc w:val="left"/>
      <w:pPr>
        <w:ind w:left="6688" w:hanging="360"/>
      </w:pPr>
    </w:lvl>
  </w:abstractNum>
  <w:abstractNum w:abstractNumId="10">
    <w:nsid w:val="28311294"/>
    <w:multiLevelType w:val="multilevel"/>
    <w:tmpl w:val="C698458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CE03EF0"/>
    <w:multiLevelType w:val="multilevel"/>
    <w:tmpl w:val="72A6B71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nsid w:val="30561FA9"/>
    <w:multiLevelType w:val="multilevel"/>
    <w:tmpl w:val="785824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08510FE"/>
    <w:multiLevelType w:val="hybridMultilevel"/>
    <w:tmpl w:val="34DE86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3B13C6"/>
    <w:multiLevelType w:val="multilevel"/>
    <w:tmpl w:val="773A4C70"/>
    <w:lvl w:ilvl="0">
      <w:start w:val="1"/>
      <w:numFmt w:val="decimal"/>
      <w:lvlText w:val="1.%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3A502FD"/>
    <w:multiLevelType w:val="multilevel"/>
    <w:tmpl w:val="8D0A217C"/>
    <w:lvl w:ilvl="0">
      <w:start w:val="3"/>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6E22ECB"/>
    <w:multiLevelType w:val="multilevel"/>
    <w:tmpl w:val="ADFC2F8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8B95BBF"/>
    <w:multiLevelType w:val="multilevel"/>
    <w:tmpl w:val="F5B49740"/>
    <w:lvl w:ilvl="0">
      <w:start w:val="1"/>
      <w:numFmt w:val="bullet"/>
      <w:lvlText w:val=""/>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nsid w:val="3A144E8B"/>
    <w:multiLevelType w:val="multilevel"/>
    <w:tmpl w:val="C8168F56"/>
    <w:lvl w:ilvl="0">
      <w:start w:val="1"/>
      <w:numFmt w:val="decimal"/>
      <w:lvlText w:val="1.%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FEB6CBC"/>
    <w:multiLevelType w:val="multilevel"/>
    <w:tmpl w:val="86700E42"/>
    <w:lvl w:ilvl="0">
      <w:start w:val="1"/>
      <w:numFmt w:val="decimal"/>
      <w:lvlText w:val="%1."/>
      <w:lvlJc w:val="left"/>
      <w:pPr>
        <w:ind w:left="644" w:hanging="358"/>
      </w:p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0">
    <w:nsid w:val="4016549F"/>
    <w:multiLevelType w:val="hybridMultilevel"/>
    <w:tmpl w:val="6332DB30"/>
    <w:lvl w:ilvl="0" w:tplc="B032E3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AE1046"/>
    <w:multiLevelType w:val="hybridMultilevel"/>
    <w:tmpl w:val="6CA6B670"/>
    <w:lvl w:ilvl="0" w:tplc="86EC8150">
      <w:start w:val="85"/>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C06D96"/>
    <w:multiLevelType w:val="multilevel"/>
    <w:tmpl w:val="8248ADD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3">
    <w:nsid w:val="46C40A82"/>
    <w:multiLevelType w:val="multilevel"/>
    <w:tmpl w:val="B20E6D22"/>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nsid w:val="46D23B18"/>
    <w:multiLevelType w:val="multilevel"/>
    <w:tmpl w:val="89863F2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AE3384C"/>
    <w:multiLevelType w:val="multilevel"/>
    <w:tmpl w:val="D24E9D90"/>
    <w:lvl w:ilvl="0">
      <w:start w:val="1"/>
      <w:numFmt w:val="decimal"/>
      <w:lvlText w:val="1.%1."/>
      <w:lvlJc w:val="left"/>
      <w:pPr>
        <w:ind w:left="2562" w:hanging="360"/>
      </w:pPr>
      <w:rPr>
        <w:rFonts w:ascii="Times New Roman" w:eastAsia="Times New Roman" w:hAnsi="Times New Roman" w:cs="Times New Roman"/>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FEF4130"/>
    <w:multiLevelType w:val="multilevel"/>
    <w:tmpl w:val="2E82B6CC"/>
    <w:lvl w:ilvl="0">
      <w:start w:val="1"/>
      <w:numFmt w:val="decimal"/>
      <w:lvlText w:val="%1."/>
      <w:lvlJc w:val="left"/>
      <w:pPr>
        <w:ind w:left="936" w:hanging="936"/>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AD84CD3"/>
    <w:multiLevelType w:val="multilevel"/>
    <w:tmpl w:val="F00CADCA"/>
    <w:lvl w:ilvl="0">
      <w:start w:val="2"/>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nsid w:val="693F5B14"/>
    <w:multiLevelType w:val="multilevel"/>
    <w:tmpl w:val="CE345726"/>
    <w:lvl w:ilvl="0">
      <w:start w:val="1"/>
      <w:numFmt w:val="bullet"/>
      <w:lvlText w:val=""/>
      <w:lvlJc w:val="left"/>
      <w:pPr>
        <w:ind w:left="1429" w:hanging="360"/>
      </w:pPr>
    </w:lvl>
    <w:lvl w:ilvl="1">
      <w:start w:val="1"/>
      <w:numFmt w:val="bullet"/>
      <w:lvlText w:val=""/>
      <w:lvlJc w:val="left"/>
      <w:pPr>
        <w:ind w:left="2149" w:hanging="360"/>
      </w:pPr>
    </w:lvl>
    <w:lvl w:ilvl="2">
      <w:start w:val="1"/>
      <w:numFmt w:val="bullet"/>
      <w:lvlText w:val=""/>
      <w:lvlJc w:val="left"/>
      <w:pPr>
        <w:ind w:left="2869" w:hanging="360"/>
      </w:pPr>
    </w:lvl>
    <w:lvl w:ilvl="3">
      <w:start w:val="1"/>
      <w:numFmt w:val="bullet"/>
      <w:lvlText w:val=""/>
      <w:lvlJc w:val="left"/>
      <w:pPr>
        <w:ind w:left="3589" w:hanging="360"/>
      </w:pPr>
    </w:lvl>
    <w:lvl w:ilvl="4">
      <w:start w:val="1"/>
      <w:numFmt w:val="bullet"/>
      <w:lvlText w:val="o"/>
      <w:lvlJc w:val="left"/>
      <w:pPr>
        <w:ind w:left="4309" w:hanging="360"/>
      </w:pPr>
    </w:lvl>
    <w:lvl w:ilvl="5">
      <w:start w:val="1"/>
      <w:numFmt w:val="bullet"/>
      <w:lvlText w:val=""/>
      <w:lvlJc w:val="left"/>
      <w:pPr>
        <w:ind w:left="5029" w:hanging="360"/>
      </w:pPr>
    </w:lvl>
    <w:lvl w:ilvl="6">
      <w:start w:val="1"/>
      <w:numFmt w:val="bullet"/>
      <w:lvlText w:val=""/>
      <w:lvlJc w:val="left"/>
      <w:pPr>
        <w:ind w:left="5749" w:hanging="360"/>
      </w:pPr>
    </w:lvl>
    <w:lvl w:ilvl="7">
      <w:start w:val="1"/>
      <w:numFmt w:val="bullet"/>
      <w:lvlText w:val="o"/>
      <w:lvlJc w:val="left"/>
      <w:pPr>
        <w:ind w:left="6469" w:hanging="360"/>
      </w:pPr>
    </w:lvl>
    <w:lvl w:ilvl="8">
      <w:start w:val="1"/>
      <w:numFmt w:val="bullet"/>
      <w:lvlText w:val=""/>
      <w:lvlJc w:val="left"/>
      <w:pPr>
        <w:ind w:left="7189" w:hanging="360"/>
      </w:pPr>
    </w:lvl>
  </w:abstractNum>
  <w:abstractNum w:abstractNumId="29">
    <w:nsid w:val="6CD911B8"/>
    <w:multiLevelType w:val="hybridMultilevel"/>
    <w:tmpl w:val="043842B6"/>
    <w:lvl w:ilvl="0" w:tplc="86EC8150">
      <w:start w:val="85"/>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6658C4"/>
    <w:multiLevelType w:val="multilevel"/>
    <w:tmpl w:val="52D2B9FE"/>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62E1333"/>
    <w:multiLevelType w:val="multilevel"/>
    <w:tmpl w:val="974CDAB0"/>
    <w:lvl w:ilvl="0">
      <w:start w:val="1"/>
      <w:numFmt w:val="decimal"/>
      <w:lvlText w:val="3.%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7A42A46"/>
    <w:multiLevelType w:val="multilevel"/>
    <w:tmpl w:val="D06E8EAC"/>
    <w:lvl w:ilvl="0">
      <w:start w:val="1"/>
      <w:numFmt w:val="decimal"/>
      <w:lvlText w:val="2.%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7A696F20"/>
    <w:multiLevelType w:val="multilevel"/>
    <w:tmpl w:val="C93A289C"/>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AAD08CD"/>
    <w:multiLevelType w:val="multilevel"/>
    <w:tmpl w:val="8F6E1B1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AC41535"/>
    <w:multiLevelType w:val="multilevel"/>
    <w:tmpl w:val="75744E9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25"/>
  </w:num>
  <w:num w:numId="3">
    <w:abstractNumId w:val="3"/>
  </w:num>
  <w:num w:numId="4">
    <w:abstractNumId w:val="26"/>
  </w:num>
  <w:num w:numId="5">
    <w:abstractNumId w:val="6"/>
  </w:num>
  <w:num w:numId="6">
    <w:abstractNumId w:val="12"/>
  </w:num>
  <w:num w:numId="7">
    <w:abstractNumId w:val="1"/>
  </w:num>
  <w:num w:numId="8">
    <w:abstractNumId w:val="0"/>
  </w:num>
  <w:num w:numId="9">
    <w:abstractNumId w:val="9"/>
  </w:num>
  <w:num w:numId="10">
    <w:abstractNumId w:val="34"/>
  </w:num>
  <w:num w:numId="11">
    <w:abstractNumId w:val="24"/>
  </w:num>
  <w:num w:numId="12">
    <w:abstractNumId w:val="28"/>
  </w:num>
  <w:num w:numId="13">
    <w:abstractNumId w:val="27"/>
  </w:num>
  <w:num w:numId="14">
    <w:abstractNumId w:val="23"/>
  </w:num>
  <w:num w:numId="15">
    <w:abstractNumId w:val="7"/>
  </w:num>
  <w:num w:numId="16">
    <w:abstractNumId w:val="14"/>
  </w:num>
  <w:num w:numId="17">
    <w:abstractNumId w:val="31"/>
  </w:num>
  <w:num w:numId="18">
    <w:abstractNumId w:val="5"/>
  </w:num>
  <w:num w:numId="19">
    <w:abstractNumId w:val="4"/>
  </w:num>
  <w:num w:numId="20">
    <w:abstractNumId w:val="32"/>
  </w:num>
  <w:num w:numId="21">
    <w:abstractNumId w:val="35"/>
  </w:num>
  <w:num w:numId="22">
    <w:abstractNumId w:val="17"/>
  </w:num>
  <w:num w:numId="23">
    <w:abstractNumId w:val="2"/>
  </w:num>
  <w:num w:numId="24">
    <w:abstractNumId w:val="19"/>
  </w:num>
  <w:num w:numId="25">
    <w:abstractNumId w:val="10"/>
  </w:num>
  <w:num w:numId="26">
    <w:abstractNumId w:val="16"/>
  </w:num>
  <w:num w:numId="27">
    <w:abstractNumId w:val="15"/>
  </w:num>
  <w:num w:numId="28">
    <w:abstractNumId w:val="30"/>
  </w:num>
  <w:num w:numId="29">
    <w:abstractNumId w:val="33"/>
  </w:num>
  <w:num w:numId="30">
    <w:abstractNumId w:val="18"/>
  </w:num>
  <w:num w:numId="31">
    <w:abstractNumId w:val="13"/>
  </w:num>
  <w:num w:numId="32">
    <w:abstractNumId w:val="20"/>
  </w:num>
  <w:num w:numId="33">
    <w:abstractNumId w:val="21"/>
  </w:num>
  <w:num w:numId="34">
    <w:abstractNumId w:val="29"/>
  </w:num>
  <w:num w:numId="35">
    <w:abstractNumId w:val="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66B50"/>
    <w:rsid w:val="00002FF3"/>
    <w:rsid w:val="00015C93"/>
    <w:rsid w:val="000B584B"/>
    <w:rsid w:val="00117EC7"/>
    <w:rsid w:val="00222CC0"/>
    <w:rsid w:val="002B3E93"/>
    <w:rsid w:val="002F1A21"/>
    <w:rsid w:val="00303B71"/>
    <w:rsid w:val="0037366A"/>
    <w:rsid w:val="003869D3"/>
    <w:rsid w:val="003A2902"/>
    <w:rsid w:val="003C4B16"/>
    <w:rsid w:val="003D4BB1"/>
    <w:rsid w:val="00477464"/>
    <w:rsid w:val="00486978"/>
    <w:rsid w:val="004A3179"/>
    <w:rsid w:val="005801A2"/>
    <w:rsid w:val="005815E8"/>
    <w:rsid w:val="005953E4"/>
    <w:rsid w:val="005A292E"/>
    <w:rsid w:val="005A35E4"/>
    <w:rsid w:val="005D09F4"/>
    <w:rsid w:val="006535D4"/>
    <w:rsid w:val="006A52BF"/>
    <w:rsid w:val="00740D2A"/>
    <w:rsid w:val="00783B82"/>
    <w:rsid w:val="00840192"/>
    <w:rsid w:val="00866B50"/>
    <w:rsid w:val="00875ADD"/>
    <w:rsid w:val="008D7BF3"/>
    <w:rsid w:val="008E48EB"/>
    <w:rsid w:val="00960B7F"/>
    <w:rsid w:val="00964BC9"/>
    <w:rsid w:val="00966998"/>
    <w:rsid w:val="0097236D"/>
    <w:rsid w:val="00987B9D"/>
    <w:rsid w:val="00A5326E"/>
    <w:rsid w:val="00AA29CA"/>
    <w:rsid w:val="00AF57A0"/>
    <w:rsid w:val="00B21EBB"/>
    <w:rsid w:val="00B628D9"/>
    <w:rsid w:val="00B72DF4"/>
    <w:rsid w:val="00CF633F"/>
    <w:rsid w:val="00D30DE1"/>
    <w:rsid w:val="00D76728"/>
    <w:rsid w:val="00D936C1"/>
    <w:rsid w:val="00E174E0"/>
    <w:rsid w:val="00E31305"/>
    <w:rsid w:val="00E6479F"/>
    <w:rsid w:val="00E80F96"/>
    <w:rsid w:val="00EC3F7D"/>
    <w:rsid w:val="00EE1653"/>
    <w:rsid w:val="00F45FFE"/>
    <w:rsid w:val="00F52ED2"/>
    <w:rsid w:val="00F72271"/>
    <w:rsid w:val="00F96395"/>
    <w:rsid w:val="00FA2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01A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spacing w:after="0" w:line="240" w:lineRule="auto"/>
    </w:pPr>
    <w:rPr>
      <w:rFonts w:ascii="Times New Roman" w:eastAsia="Times New Roman" w:hAnsi="Times New Roman" w:cs="Times New Roman"/>
      <w:sz w:val="24"/>
      <w:szCs w:val="24"/>
    </w:rPr>
  </w:style>
  <w:style w:type="table" w:customStyle="1" w:styleId="a5">
    <w:basedOn w:val="TableNormal"/>
    <w:rPr>
      <w:sz w:val="24"/>
      <w:szCs w:val="24"/>
    </w:rPr>
    <w:tblPr>
      <w:tblStyleRowBandSize w:val="1"/>
      <w:tblStyleColBandSize w:val="1"/>
      <w:tblCellMar>
        <w:left w:w="115" w:type="dxa"/>
        <w:right w:w="115" w:type="dxa"/>
      </w:tblCellMar>
    </w:tblPr>
  </w:style>
  <w:style w:type="table" w:customStyle="1" w:styleId="a6">
    <w:basedOn w:val="TableNormal"/>
    <w:rPr>
      <w:sz w:val="24"/>
      <w:szCs w:val="24"/>
    </w:rPr>
    <w:tblPr>
      <w:tblStyleRowBandSize w:val="1"/>
      <w:tblStyleColBandSize w:val="1"/>
      <w:tblCellMar>
        <w:left w:w="115" w:type="dxa"/>
        <w:right w:w="115" w:type="dxa"/>
      </w:tblCellMar>
    </w:tblPr>
  </w:style>
  <w:style w:type="table" w:customStyle="1" w:styleId="a7">
    <w:basedOn w:val="TableNormal"/>
    <w:rPr>
      <w:sz w:val="24"/>
      <w:szCs w:val="24"/>
    </w:rPr>
    <w:tblPr>
      <w:tblStyleRowBandSize w:val="1"/>
      <w:tblStyleColBandSize w:val="1"/>
      <w:tblCellMar>
        <w:left w:w="115" w:type="dxa"/>
        <w:right w:w="115" w:type="dxa"/>
      </w:tblCellMar>
    </w:tblPr>
  </w:style>
  <w:style w:type="table" w:customStyle="1" w:styleId="a8">
    <w:basedOn w:val="TableNormal"/>
    <w:rPr>
      <w:sz w:val="24"/>
      <w:szCs w:val="24"/>
    </w:rPr>
    <w:tblPr>
      <w:tblStyleRowBandSize w:val="1"/>
      <w:tblStyleColBandSize w:val="1"/>
      <w:tblCellMar>
        <w:left w:w="115" w:type="dxa"/>
        <w:right w:w="115" w:type="dxa"/>
      </w:tblCellMar>
    </w:tblPr>
  </w:style>
  <w:style w:type="table" w:customStyle="1" w:styleId="a9">
    <w:basedOn w:val="TableNormal"/>
    <w:rPr>
      <w:sz w:val="24"/>
      <w:szCs w:val="24"/>
    </w:rPr>
    <w:tblPr>
      <w:tblStyleRowBandSize w:val="1"/>
      <w:tblStyleColBandSize w:val="1"/>
      <w:tblCellMar>
        <w:left w:w="115" w:type="dxa"/>
        <w:right w:w="115" w:type="dxa"/>
      </w:tblCellMar>
    </w:tblPr>
  </w:style>
  <w:style w:type="table" w:customStyle="1" w:styleId="aa">
    <w:basedOn w:val="TableNormal"/>
    <w:rPr>
      <w:sz w:val="24"/>
      <w:szCs w:val="24"/>
    </w:rPr>
    <w:tblPr>
      <w:tblStyleRowBandSize w:val="1"/>
      <w:tblStyleColBandSize w:val="1"/>
      <w:tblCellMar>
        <w:left w:w="115" w:type="dxa"/>
        <w:right w:w="115" w:type="dxa"/>
      </w:tblCellMar>
    </w:tblPr>
  </w:style>
  <w:style w:type="table" w:customStyle="1" w:styleId="ab">
    <w:basedOn w:val="TableNormal"/>
    <w:rPr>
      <w:sz w:val="24"/>
      <w:szCs w:val="24"/>
    </w:rPr>
    <w:tblPr>
      <w:tblStyleRowBandSize w:val="1"/>
      <w:tblStyleColBandSize w:val="1"/>
      <w:tblCellMar>
        <w:left w:w="115" w:type="dxa"/>
        <w:right w:w="115" w:type="dxa"/>
      </w:tblCellMar>
    </w:tblPr>
  </w:style>
  <w:style w:type="table" w:customStyle="1" w:styleId="ac">
    <w:basedOn w:val="TableNormal"/>
    <w:rPr>
      <w:sz w:val="24"/>
      <w:szCs w:val="24"/>
    </w:rPr>
    <w:tblPr>
      <w:tblStyleRowBandSize w:val="1"/>
      <w:tblStyleColBandSize w:val="1"/>
      <w:tblCellMar>
        <w:left w:w="115" w:type="dxa"/>
        <w:right w:w="115" w:type="dxa"/>
      </w:tblCellMar>
    </w:tblPr>
  </w:style>
  <w:style w:type="table" w:customStyle="1" w:styleId="ad">
    <w:basedOn w:val="TableNormal"/>
    <w:rPr>
      <w:sz w:val="24"/>
      <w:szCs w:val="24"/>
    </w:rPr>
    <w:tblPr>
      <w:tblStyleRowBandSize w:val="1"/>
      <w:tblStyleColBandSize w:val="1"/>
      <w:tblCellMar>
        <w:left w:w="115" w:type="dxa"/>
        <w:right w:w="115" w:type="dxa"/>
      </w:tblCellMar>
    </w:tblPr>
  </w:style>
  <w:style w:type="table" w:customStyle="1" w:styleId="ae">
    <w:basedOn w:val="TableNormal"/>
    <w:rPr>
      <w:sz w:val="24"/>
      <w:szCs w:val="24"/>
    </w:rPr>
    <w:tblPr>
      <w:tblStyleRowBandSize w:val="1"/>
      <w:tblStyleColBandSize w:val="1"/>
      <w:tblCellMar>
        <w:left w:w="115" w:type="dxa"/>
        <w:right w:w="115" w:type="dxa"/>
      </w:tblCellMar>
    </w:tblPr>
  </w:style>
  <w:style w:type="table" w:customStyle="1" w:styleId="af">
    <w:basedOn w:val="TableNormal"/>
    <w:rPr>
      <w:sz w:val="24"/>
      <w:szCs w:val="24"/>
    </w:rPr>
    <w:tblPr>
      <w:tblStyleRowBandSize w:val="1"/>
      <w:tblStyleColBandSize w:val="1"/>
      <w:tblCellMar>
        <w:left w:w="115" w:type="dxa"/>
        <w:right w:w="115" w:type="dxa"/>
      </w:tblCellMar>
    </w:tblPr>
  </w:style>
  <w:style w:type="table" w:customStyle="1" w:styleId="af0">
    <w:basedOn w:val="TableNormal"/>
    <w:rPr>
      <w:sz w:val="24"/>
      <w:szCs w:val="24"/>
    </w:rPr>
    <w:tblPr>
      <w:tblStyleRowBandSize w:val="1"/>
      <w:tblStyleColBandSize w:val="1"/>
      <w:tblCellMar>
        <w:left w:w="115" w:type="dxa"/>
        <w:right w:w="115" w:type="dxa"/>
      </w:tblCellMar>
    </w:tblPr>
  </w:style>
  <w:style w:type="table" w:customStyle="1" w:styleId="10">
    <w:name w:val="Сетка таблицы1"/>
    <w:basedOn w:val="a1"/>
    <w:next w:val="af1"/>
    <w:rsid w:val="00D936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D9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E80F96"/>
    <w:rPr>
      <w:color w:val="0000FF" w:themeColor="hyperlink"/>
      <w:u w:val="single"/>
    </w:rPr>
  </w:style>
  <w:style w:type="paragraph" w:styleId="af3">
    <w:name w:val="Normal (Web)"/>
    <w:basedOn w:val="a"/>
    <w:uiPriority w:val="99"/>
    <w:unhideWhenUsed/>
    <w:rsid w:val="00477464"/>
    <w:rPr>
      <w:rFonts w:ascii="Times New Roman" w:hAnsi="Times New Roman" w:cs="Times New Roman"/>
      <w:sz w:val="24"/>
      <w:szCs w:val="24"/>
    </w:rPr>
  </w:style>
  <w:style w:type="paragraph" w:styleId="af4">
    <w:name w:val="List Paragraph"/>
    <w:basedOn w:val="a"/>
    <w:uiPriority w:val="34"/>
    <w:qFormat/>
    <w:rsid w:val="00477464"/>
    <w:pPr>
      <w:ind w:left="720"/>
      <w:contextualSpacing/>
    </w:pPr>
  </w:style>
  <w:style w:type="paragraph" w:styleId="af5">
    <w:name w:val="Balloon Text"/>
    <w:basedOn w:val="a"/>
    <w:link w:val="af6"/>
    <w:uiPriority w:val="99"/>
    <w:semiHidden/>
    <w:unhideWhenUsed/>
    <w:rsid w:val="005A292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A292E"/>
    <w:rPr>
      <w:rFonts w:ascii="Tahoma" w:hAnsi="Tahoma" w:cs="Tahoma"/>
      <w:sz w:val="16"/>
      <w:szCs w:val="16"/>
    </w:rPr>
  </w:style>
  <w:style w:type="paragraph" w:styleId="af7">
    <w:name w:val="header"/>
    <w:basedOn w:val="a"/>
    <w:link w:val="af8"/>
    <w:uiPriority w:val="99"/>
    <w:unhideWhenUsed/>
    <w:rsid w:val="003C4B1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3C4B16"/>
  </w:style>
  <w:style w:type="paragraph" w:styleId="af9">
    <w:name w:val="footer"/>
    <w:basedOn w:val="a"/>
    <w:link w:val="afa"/>
    <w:uiPriority w:val="99"/>
    <w:unhideWhenUsed/>
    <w:rsid w:val="003C4B1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C4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01A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spacing w:after="0" w:line="240" w:lineRule="auto"/>
    </w:pPr>
    <w:rPr>
      <w:rFonts w:ascii="Times New Roman" w:eastAsia="Times New Roman" w:hAnsi="Times New Roman" w:cs="Times New Roman"/>
      <w:sz w:val="24"/>
      <w:szCs w:val="24"/>
    </w:rPr>
  </w:style>
  <w:style w:type="table" w:customStyle="1" w:styleId="a5">
    <w:basedOn w:val="TableNormal"/>
    <w:rPr>
      <w:sz w:val="24"/>
      <w:szCs w:val="24"/>
    </w:rPr>
    <w:tblPr>
      <w:tblStyleRowBandSize w:val="1"/>
      <w:tblStyleColBandSize w:val="1"/>
      <w:tblCellMar>
        <w:left w:w="115" w:type="dxa"/>
        <w:right w:w="115" w:type="dxa"/>
      </w:tblCellMar>
    </w:tblPr>
  </w:style>
  <w:style w:type="table" w:customStyle="1" w:styleId="a6">
    <w:basedOn w:val="TableNormal"/>
    <w:rPr>
      <w:sz w:val="24"/>
      <w:szCs w:val="24"/>
    </w:rPr>
    <w:tblPr>
      <w:tblStyleRowBandSize w:val="1"/>
      <w:tblStyleColBandSize w:val="1"/>
      <w:tblCellMar>
        <w:left w:w="115" w:type="dxa"/>
        <w:right w:w="115" w:type="dxa"/>
      </w:tblCellMar>
    </w:tblPr>
  </w:style>
  <w:style w:type="table" w:customStyle="1" w:styleId="a7">
    <w:basedOn w:val="TableNormal"/>
    <w:rPr>
      <w:sz w:val="24"/>
      <w:szCs w:val="24"/>
    </w:rPr>
    <w:tblPr>
      <w:tblStyleRowBandSize w:val="1"/>
      <w:tblStyleColBandSize w:val="1"/>
      <w:tblCellMar>
        <w:left w:w="115" w:type="dxa"/>
        <w:right w:w="115" w:type="dxa"/>
      </w:tblCellMar>
    </w:tblPr>
  </w:style>
  <w:style w:type="table" w:customStyle="1" w:styleId="a8">
    <w:basedOn w:val="TableNormal"/>
    <w:rPr>
      <w:sz w:val="24"/>
      <w:szCs w:val="24"/>
    </w:rPr>
    <w:tblPr>
      <w:tblStyleRowBandSize w:val="1"/>
      <w:tblStyleColBandSize w:val="1"/>
      <w:tblCellMar>
        <w:left w:w="115" w:type="dxa"/>
        <w:right w:w="115" w:type="dxa"/>
      </w:tblCellMar>
    </w:tblPr>
  </w:style>
  <w:style w:type="table" w:customStyle="1" w:styleId="a9">
    <w:basedOn w:val="TableNormal"/>
    <w:rPr>
      <w:sz w:val="24"/>
      <w:szCs w:val="24"/>
    </w:rPr>
    <w:tblPr>
      <w:tblStyleRowBandSize w:val="1"/>
      <w:tblStyleColBandSize w:val="1"/>
      <w:tblCellMar>
        <w:left w:w="115" w:type="dxa"/>
        <w:right w:w="115" w:type="dxa"/>
      </w:tblCellMar>
    </w:tblPr>
  </w:style>
  <w:style w:type="table" w:customStyle="1" w:styleId="aa">
    <w:basedOn w:val="TableNormal"/>
    <w:rPr>
      <w:sz w:val="24"/>
      <w:szCs w:val="24"/>
    </w:rPr>
    <w:tblPr>
      <w:tblStyleRowBandSize w:val="1"/>
      <w:tblStyleColBandSize w:val="1"/>
      <w:tblCellMar>
        <w:left w:w="115" w:type="dxa"/>
        <w:right w:w="115" w:type="dxa"/>
      </w:tblCellMar>
    </w:tblPr>
  </w:style>
  <w:style w:type="table" w:customStyle="1" w:styleId="ab">
    <w:basedOn w:val="TableNormal"/>
    <w:rPr>
      <w:sz w:val="24"/>
      <w:szCs w:val="24"/>
    </w:rPr>
    <w:tblPr>
      <w:tblStyleRowBandSize w:val="1"/>
      <w:tblStyleColBandSize w:val="1"/>
      <w:tblCellMar>
        <w:left w:w="115" w:type="dxa"/>
        <w:right w:w="115" w:type="dxa"/>
      </w:tblCellMar>
    </w:tblPr>
  </w:style>
  <w:style w:type="table" w:customStyle="1" w:styleId="ac">
    <w:basedOn w:val="TableNormal"/>
    <w:rPr>
      <w:sz w:val="24"/>
      <w:szCs w:val="24"/>
    </w:rPr>
    <w:tblPr>
      <w:tblStyleRowBandSize w:val="1"/>
      <w:tblStyleColBandSize w:val="1"/>
      <w:tblCellMar>
        <w:left w:w="115" w:type="dxa"/>
        <w:right w:w="115" w:type="dxa"/>
      </w:tblCellMar>
    </w:tblPr>
  </w:style>
  <w:style w:type="table" w:customStyle="1" w:styleId="ad">
    <w:basedOn w:val="TableNormal"/>
    <w:rPr>
      <w:sz w:val="24"/>
      <w:szCs w:val="24"/>
    </w:rPr>
    <w:tblPr>
      <w:tblStyleRowBandSize w:val="1"/>
      <w:tblStyleColBandSize w:val="1"/>
      <w:tblCellMar>
        <w:left w:w="115" w:type="dxa"/>
        <w:right w:w="115" w:type="dxa"/>
      </w:tblCellMar>
    </w:tblPr>
  </w:style>
  <w:style w:type="table" w:customStyle="1" w:styleId="ae">
    <w:basedOn w:val="TableNormal"/>
    <w:rPr>
      <w:sz w:val="24"/>
      <w:szCs w:val="24"/>
    </w:rPr>
    <w:tblPr>
      <w:tblStyleRowBandSize w:val="1"/>
      <w:tblStyleColBandSize w:val="1"/>
      <w:tblCellMar>
        <w:left w:w="115" w:type="dxa"/>
        <w:right w:w="115" w:type="dxa"/>
      </w:tblCellMar>
    </w:tblPr>
  </w:style>
  <w:style w:type="table" w:customStyle="1" w:styleId="af">
    <w:basedOn w:val="TableNormal"/>
    <w:rPr>
      <w:sz w:val="24"/>
      <w:szCs w:val="24"/>
    </w:rPr>
    <w:tblPr>
      <w:tblStyleRowBandSize w:val="1"/>
      <w:tblStyleColBandSize w:val="1"/>
      <w:tblCellMar>
        <w:left w:w="115" w:type="dxa"/>
        <w:right w:w="115" w:type="dxa"/>
      </w:tblCellMar>
    </w:tblPr>
  </w:style>
  <w:style w:type="table" w:customStyle="1" w:styleId="af0">
    <w:basedOn w:val="TableNormal"/>
    <w:rPr>
      <w:sz w:val="24"/>
      <w:szCs w:val="24"/>
    </w:rPr>
    <w:tblPr>
      <w:tblStyleRowBandSize w:val="1"/>
      <w:tblStyleColBandSize w:val="1"/>
      <w:tblCellMar>
        <w:left w:w="115" w:type="dxa"/>
        <w:right w:w="115" w:type="dxa"/>
      </w:tblCellMar>
    </w:tblPr>
  </w:style>
  <w:style w:type="table" w:customStyle="1" w:styleId="10">
    <w:name w:val="Сетка таблицы1"/>
    <w:basedOn w:val="a1"/>
    <w:next w:val="af1"/>
    <w:rsid w:val="00D936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D9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E80F96"/>
    <w:rPr>
      <w:color w:val="0000FF" w:themeColor="hyperlink"/>
      <w:u w:val="single"/>
    </w:rPr>
  </w:style>
  <w:style w:type="paragraph" w:styleId="af3">
    <w:name w:val="Normal (Web)"/>
    <w:basedOn w:val="a"/>
    <w:uiPriority w:val="99"/>
    <w:unhideWhenUsed/>
    <w:rsid w:val="00477464"/>
    <w:rPr>
      <w:rFonts w:ascii="Times New Roman" w:hAnsi="Times New Roman" w:cs="Times New Roman"/>
      <w:sz w:val="24"/>
      <w:szCs w:val="24"/>
    </w:rPr>
  </w:style>
  <w:style w:type="paragraph" w:styleId="af4">
    <w:name w:val="List Paragraph"/>
    <w:basedOn w:val="a"/>
    <w:uiPriority w:val="34"/>
    <w:qFormat/>
    <w:rsid w:val="00477464"/>
    <w:pPr>
      <w:ind w:left="720"/>
      <w:contextualSpacing/>
    </w:pPr>
  </w:style>
  <w:style w:type="paragraph" w:styleId="af5">
    <w:name w:val="Balloon Text"/>
    <w:basedOn w:val="a"/>
    <w:link w:val="af6"/>
    <w:uiPriority w:val="99"/>
    <w:semiHidden/>
    <w:unhideWhenUsed/>
    <w:rsid w:val="005A292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A292E"/>
    <w:rPr>
      <w:rFonts w:ascii="Tahoma" w:hAnsi="Tahoma" w:cs="Tahoma"/>
      <w:sz w:val="16"/>
      <w:szCs w:val="16"/>
    </w:rPr>
  </w:style>
  <w:style w:type="paragraph" w:styleId="af7">
    <w:name w:val="header"/>
    <w:basedOn w:val="a"/>
    <w:link w:val="af8"/>
    <w:uiPriority w:val="99"/>
    <w:unhideWhenUsed/>
    <w:rsid w:val="003C4B1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3C4B16"/>
  </w:style>
  <w:style w:type="paragraph" w:styleId="af9">
    <w:name w:val="footer"/>
    <w:basedOn w:val="a"/>
    <w:link w:val="afa"/>
    <w:uiPriority w:val="99"/>
    <w:unhideWhenUsed/>
    <w:rsid w:val="003C4B1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C4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27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ESARF_LJ_FE" TargetMode="External"/><Relationship Id="rId13" Type="http://schemas.openxmlformats.org/officeDocument/2006/relationships/hyperlink" Target="https://piktomir.ru/download/" TargetMode="External"/><Relationship Id="rId18" Type="http://schemas.openxmlformats.org/officeDocument/2006/relationships/hyperlink" Target="https://disk.yandex.ru/i/pDAmX9moIdl_vw" TargetMode="External"/><Relationship Id="rId26" Type="http://schemas.openxmlformats.org/officeDocument/2006/relationships/hyperlink" Target="https://bookree.org/reader?file=591026&amp;pg=1" TargetMode="External"/><Relationship Id="rId3" Type="http://schemas.microsoft.com/office/2007/relationships/stylesWithEffects" Target="stylesWithEffects.xml"/><Relationship Id="rId21" Type="http://schemas.openxmlformats.org/officeDocument/2006/relationships/hyperlink" Target="https://vk.com/doc32189393_497731495?hash=1931b0fb3c374826f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gos.ru/" TargetMode="External"/><Relationship Id="rId17" Type="http://schemas.openxmlformats.org/officeDocument/2006/relationships/hyperlink" Target="https://bookree.org/reader?file=591954&amp;pg=10" TargetMode="External"/><Relationship Id="rId25" Type="http://schemas.openxmlformats.org/officeDocument/2006/relationships/hyperlink" Target="https://vk.com/doc112594009_437211252?hash=71b6063678e05dec63"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uhin.narod.ru/chessland2.htm" TargetMode="External"/><Relationship Id="rId20" Type="http://schemas.openxmlformats.org/officeDocument/2006/relationships/hyperlink" Target="https://bookree.org/reader?file=504079&amp;pg=2" TargetMode="External"/><Relationship Id="rId29" Type="http://schemas.openxmlformats.org/officeDocument/2006/relationships/hyperlink" Target="https://mirlib.ru/knigi/deti/156416-kak-s-kompyuterom-druzhit.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GYe5NNbmm2Y" TargetMode="External"/><Relationship Id="rId24" Type="http://schemas.openxmlformats.org/officeDocument/2006/relationships/hyperlink" Target="https://vk.com/doc67443860_485266489?hash=05771a2012011bba9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ookree.org/reader?file=589799&amp;pg=17" TargetMode="External"/><Relationship Id="rId23" Type="http://schemas.openxmlformats.org/officeDocument/2006/relationships/hyperlink" Target="https://vk.com/doc-172860932_537760929?hash=a70080af4748107926&amp;dl=2ed842dce43f8d328f" TargetMode="External"/><Relationship Id="rId28" Type="http://schemas.openxmlformats.org/officeDocument/2006/relationships/hyperlink" Target="https://ds-olenenok.saha.prosadiki.ru/media/2018/07/26/1226234701/2_mikhajlova_z.a-igrovye_zadachi_dlja_doshkolnik.pdf" TargetMode="External"/><Relationship Id="rId10" Type="http://schemas.openxmlformats.org/officeDocument/2006/relationships/hyperlink" Target="https://www.youtube.com/watch?v=ESARF_LJ_FE" TargetMode="External"/><Relationship Id="rId19" Type="http://schemas.openxmlformats.org/officeDocument/2006/relationships/hyperlink" Target="http://www.obruch.ru/node/82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useum-tula.ru/muzei/muzej-samovar/" TargetMode="External"/><Relationship Id="rId14" Type="http://schemas.openxmlformats.org/officeDocument/2006/relationships/hyperlink" Target="https://disk.yandex.ru/i/-Po__FkvYfivdA" TargetMode="External"/><Relationship Id="rId22" Type="http://schemas.openxmlformats.org/officeDocument/2006/relationships/hyperlink" Target="http://www.bim-bad.ru/docs/the_vengers_thinking_development.pdf" TargetMode="External"/><Relationship Id="rId27" Type="http://schemas.openxmlformats.org/officeDocument/2006/relationships/hyperlink" Target="http://libarch.nmu.org.ua/bitstream/handle/GenofondUA/43720/4dddc5838fd1f7e0ba67469e5661a783.pdf?sequence=1&amp;isAllowed=y" TargetMode="External"/><Relationship Id="rId30" Type="http://schemas.openxmlformats.org/officeDocument/2006/relationships/hyperlink" Target="https://docviewer.yandex.ru/view/363133539/?page=28&amp;*=Wf26t0vZNA6ZC%2FGYnZbdVvDhvLl7InVybCI6InlhLW1haWw6Ly8xNzU5MjE4NjA0NDQxNzg2MDEvMS4yIiwidGl0bGUiOiJkb2M0MjgxNzI1OF81OTk5OTI3MjQiLCJub2lmcmFtZSI6ZmFsc2UsInVpZCI6IjM2MzEzMzUzOSIsInRzIjoxNjIyNTUzMjQ4MTU3LCJ5dSI6IjcyNTI0ODIzNzE1MzExMTgwMTUifQ%3D%3D"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48</Pages>
  <Words>16336</Words>
  <Characters>93120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2022-09-13T08:36:00Z</cp:lastPrinted>
  <dcterms:created xsi:type="dcterms:W3CDTF">2022-09-13T08:29:00Z</dcterms:created>
  <dcterms:modified xsi:type="dcterms:W3CDTF">2022-09-13T08:52:00Z</dcterms:modified>
</cp:coreProperties>
</file>