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96" w:rsidRPr="00BC6D27" w:rsidRDefault="00362E96" w:rsidP="00362E96">
      <w:pPr>
        <w:pStyle w:val="a5"/>
        <w:jc w:val="center"/>
        <w:rPr>
          <w:b/>
          <w:sz w:val="28"/>
          <w:szCs w:val="28"/>
        </w:rPr>
      </w:pPr>
      <w:r w:rsidRPr="00BC6D27">
        <w:rPr>
          <w:b/>
          <w:sz w:val="28"/>
          <w:szCs w:val="28"/>
        </w:rPr>
        <w:t xml:space="preserve">Муниципальное бюджетное общеобразовательное учреждение </w:t>
      </w:r>
    </w:p>
    <w:p w:rsidR="00362E96" w:rsidRPr="00BC6D27" w:rsidRDefault="00362E96" w:rsidP="00362E96">
      <w:pPr>
        <w:pStyle w:val="a5"/>
        <w:jc w:val="center"/>
        <w:rPr>
          <w:b/>
          <w:sz w:val="28"/>
          <w:szCs w:val="28"/>
        </w:rPr>
      </w:pPr>
      <w:r w:rsidRPr="00BC6D27">
        <w:rPr>
          <w:b/>
          <w:sz w:val="28"/>
          <w:szCs w:val="28"/>
        </w:rPr>
        <w:t>«Центр образования №  52 им. В. В. Лапина»</w:t>
      </w:r>
    </w:p>
    <w:p w:rsidR="00362E96" w:rsidRPr="00BC6D27" w:rsidRDefault="00362E96" w:rsidP="00362E96">
      <w:pPr>
        <w:pStyle w:val="a5"/>
        <w:ind w:left="720" w:firstLine="0"/>
        <w:jc w:val="center"/>
        <w:rPr>
          <w:b/>
          <w:sz w:val="28"/>
          <w:szCs w:val="28"/>
        </w:rPr>
      </w:pPr>
      <w:r w:rsidRPr="00BC6D27">
        <w:rPr>
          <w:b/>
          <w:sz w:val="28"/>
          <w:szCs w:val="28"/>
        </w:rPr>
        <w:t>(МБОУ «ЦО № 52 им. В. В. Лапина»)</w:t>
      </w:r>
    </w:p>
    <w:p w:rsidR="00362E96" w:rsidRDefault="00362E96" w:rsidP="00362E96"/>
    <w:tbl>
      <w:tblPr>
        <w:tblW w:w="0" w:type="auto"/>
        <w:tblLayout w:type="fixed"/>
        <w:tblLook w:val="04A0" w:firstRow="1" w:lastRow="0" w:firstColumn="1" w:lastColumn="0" w:noHBand="0" w:noVBand="1"/>
      </w:tblPr>
      <w:tblGrid>
        <w:gridCol w:w="4602"/>
        <w:gridCol w:w="4602"/>
      </w:tblGrid>
      <w:tr w:rsidR="00362E96" w:rsidTr="00732B3A">
        <w:trPr>
          <w:trHeight w:val="937"/>
        </w:trPr>
        <w:tc>
          <w:tcPr>
            <w:tcW w:w="4602" w:type="dxa"/>
            <w:hideMark/>
          </w:tcPr>
          <w:p w:rsidR="00362E96" w:rsidRDefault="00362E96" w:rsidP="00732B3A">
            <w:pPr>
              <w:pStyle w:val="Default"/>
              <w:spacing w:line="276" w:lineRule="auto"/>
              <w:rPr>
                <w:sz w:val="23"/>
                <w:szCs w:val="23"/>
              </w:rPr>
            </w:pPr>
            <w:r>
              <w:rPr>
                <w:sz w:val="23"/>
                <w:szCs w:val="23"/>
              </w:rPr>
              <w:t xml:space="preserve">Рассмотрено </w:t>
            </w:r>
          </w:p>
          <w:p w:rsidR="00362E96" w:rsidRDefault="00362E96" w:rsidP="00732B3A">
            <w:pPr>
              <w:pStyle w:val="Default"/>
              <w:spacing w:line="276" w:lineRule="auto"/>
              <w:rPr>
                <w:sz w:val="23"/>
                <w:szCs w:val="23"/>
              </w:rPr>
            </w:pPr>
            <w:r>
              <w:rPr>
                <w:sz w:val="23"/>
                <w:szCs w:val="23"/>
              </w:rPr>
              <w:t xml:space="preserve">на заседании </w:t>
            </w:r>
          </w:p>
          <w:p w:rsidR="00362E96" w:rsidRDefault="00362E96" w:rsidP="00732B3A">
            <w:pPr>
              <w:pStyle w:val="Default"/>
              <w:spacing w:line="276" w:lineRule="auto"/>
              <w:rPr>
                <w:sz w:val="23"/>
                <w:szCs w:val="23"/>
              </w:rPr>
            </w:pPr>
            <w:r>
              <w:rPr>
                <w:sz w:val="23"/>
                <w:szCs w:val="23"/>
              </w:rPr>
              <w:t xml:space="preserve">педагогического совета </w:t>
            </w:r>
          </w:p>
          <w:p w:rsidR="00362E96" w:rsidRDefault="00362E96" w:rsidP="00732B3A">
            <w:pPr>
              <w:pStyle w:val="Default"/>
              <w:spacing w:line="276" w:lineRule="auto"/>
              <w:rPr>
                <w:sz w:val="23"/>
                <w:szCs w:val="23"/>
              </w:rPr>
            </w:pPr>
            <w:r>
              <w:rPr>
                <w:sz w:val="23"/>
                <w:szCs w:val="23"/>
              </w:rPr>
              <w:t xml:space="preserve">Протокол №  </w:t>
            </w:r>
            <w:r w:rsidR="0031702A">
              <w:rPr>
                <w:sz w:val="23"/>
                <w:szCs w:val="23"/>
              </w:rPr>
              <w:t>8</w:t>
            </w:r>
          </w:p>
          <w:p w:rsidR="00362E96" w:rsidRDefault="00362E96" w:rsidP="0031702A">
            <w:pPr>
              <w:pStyle w:val="Default"/>
              <w:spacing w:line="276" w:lineRule="auto"/>
              <w:rPr>
                <w:sz w:val="23"/>
                <w:szCs w:val="23"/>
              </w:rPr>
            </w:pPr>
            <w:r>
              <w:rPr>
                <w:sz w:val="23"/>
                <w:szCs w:val="23"/>
              </w:rPr>
              <w:t xml:space="preserve">от </w:t>
            </w:r>
            <w:r w:rsidR="0031702A">
              <w:rPr>
                <w:sz w:val="23"/>
                <w:szCs w:val="23"/>
              </w:rPr>
              <w:t>20.06.2022</w:t>
            </w:r>
            <w:r>
              <w:rPr>
                <w:sz w:val="23"/>
                <w:szCs w:val="23"/>
              </w:rPr>
              <w:t xml:space="preserve">г. </w:t>
            </w:r>
          </w:p>
        </w:tc>
        <w:tc>
          <w:tcPr>
            <w:tcW w:w="4602" w:type="dxa"/>
            <w:hideMark/>
          </w:tcPr>
          <w:p w:rsidR="00362E96" w:rsidRDefault="00362E96" w:rsidP="00732B3A">
            <w:pPr>
              <w:pStyle w:val="Default"/>
              <w:spacing w:line="276" w:lineRule="auto"/>
              <w:rPr>
                <w:sz w:val="23"/>
                <w:szCs w:val="23"/>
              </w:rPr>
            </w:pPr>
            <w:r>
              <w:rPr>
                <w:sz w:val="23"/>
                <w:szCs w:val="23"/>
              </w:rPr>
              <w:t>УТВЕРЖДАЮ</w:t>
            </w:r>
          </w:p>
          <w:p w:rsidR="00362E96" w:rsidRDefault="00362E96" w:rsidP="00732B3A">
            <w:pPr>
              <w:pStyle w:val="Default"/>
              <w:spacing w:line="276" w:lineRule="auto"/>
              <w:rPr>
                <w:sz w:val="23"/>
                <w:szCs w:val="23"/>
              </w:rPr>
            </w:pPr>
            <w:r>
              <w:rPr>
                <w:sz w:val="23"/>
                <w:szCs w:val="23"/>
              </w:rPr>
              <w:t xml:space="preserve">директор МБОУ </w:t>
            </w:r>
          </w:p>
          <w:p w:rsidR="00362E96" w:rsidRDefault="00362E96" w:rsidP="00732B3A">
            <w:pPr>
              <w:pStyle w:val="Default"/>
              <w:spacing w:line="276" w:lineRule="auto"/>
              <w:rPr>
                <w:sz w:val="23"/>
                <w:szCs w:val="23"/>
              </w:rPr>
            </w:pPr>
            <w:r>
              <w:rPr>
                <w:sz w:val="23"/>
                <w:szCs w:val="23"/>
              </w:rPr>
              <w:t xml:space="preserve">«ЦО № 52 </w:t>
            </w:r>
            <w:r w:rsidR="00870D3C">
              <w:rPr>
                <w:sz w:val="23"/>
                <w:szCs w:val="23"/>
              </w:rPr>
              <w:t>и</w:t>
            </w:r>
            <w:bookmarkStart w:id="0" w:name="_GoBack"/>
            <w:bookmarkEnd w:id="0"/>
            <w:r>
              <w:rPr>
                <w:sz w:val="23"/>
                <w:szCs w:val="23"/>
              </w:rPr>
              <w:t>м. В. В. Лапина»</w:t>
            </w:r>
          </w:p>
          <w:p w:rsidR="00362E96" w:rsidRDefault="00362E96" w:rsidP="00732B3A">
            <w:pPr>
              <w:pStyle w:val="Default"/>
              <w:spacing w:line="276" w:lineRule="auto"/>
              <w:rPr>
                <w:sz w:val="23"/>
                <w:szCs w:val="23"/>
              </w:rPr>
            </w:pPr>
            <w:r>
              <w:rPr>
                <w:sz w:val="23"/>
                <w:szCs w:val="23"/>
              </w:rPr>
              <w:t xml:space="preserve">____________ С. В. Авдеева </w:t>
            </w:r>
          </w:p>
          <w:p w:rsidR="00362E96" w:rsidRDefault="00362E96" w:rsidP="0031702A">
            <w:pPr>
              <w:pStyle w:val="Default"/>
              <w:spacing w:line="276" w:lineRule="auto"/>
              <w:rPr>
                <w:sz w:val="23"/>
                <w:szCs w:val="23"/>
              </w:rPr>
            </w:pPr>
            <w:r>
              <w:rPr>
                <w:sz w:val="23"/>
                <w:szCs w:val="23"/>
              </w:rPr>
              <w:t xml:space="preserve">Приказ № </w:t>
            </w:r>
            <w:r w:rsidR="0031702A">
              <w:rPr>
                <w:sz w:val="23"/>
                <w:szCs w:val="23"/>
              </w:rPr>
              <w:t>60-0</w:t>
            </w:r>
            <w:r>
              <w:rPr>
                <w:sz w:val="23"/>
                <w:szCs w:val="23"/>
              </w:rPr>
              <w:t xml:space="preserve"> от </w:t>
            </w:r>
            <w:r w:rsidR="0031702A">
              <w:rPr>
                <w:sz w:val="23"/>
                <w:szCs w:val="23"/>
              </w:rPr>
              <w:t>20.06.2022</w:t>
            </w:r>
            <w:r>
              <w:rPr>
                <w:sz w:val="23"/>
                <w:szCs w:val="23"/>
              </w:rPr>
              <w:t xml:space="preserve">г. </w:t>
            </w:r>
          </w:p>
        </w:tc>
      </w:tr>
    </w:tbl>
    <w:p w:rsidR="00362E96" w:rsidRDefault="00362E96" w:rsidP="00362E96">
      <w:pPr>
        <w:spacing w:before="74"/>
        <w:rPr>
          <w:sz w:val="24"/>
          <w:szCs w:val="24"/>
        </w:rPr>
      </w:pPr>
    </w:p>
    <w:p w:rsidR="00362E96" w:rsidRDefault="00362E96" w:rsidP="00362E96">
      <w:pPr>
        <w:pStyle w:val="21"/>
        <w:tabs>
          <w:tab w:val="left" w:pos="3861"/>
        </w:tabs>
        <w:spacing w:before="74"/>
        <w:ind w:left="3500" w:firstLine="0"/>
        <w:rPr>
          <w:sz w:val="24"/>
          <w:szCs w:val="24"/>
        </w:rPr>
      </w:pPr>
    </w:p>
    <w:p w:rsidR="00362E96" w:rsidRDefault="00362E96" w:rsidP="00362E96">
      <w:pPr>
        <w:pStyle w:val="21"/>
        <w:tabs>
          <w:tab w:val="left" w:pos="3861"/>
        </w:tabs>
        <w:spacing w:before="74"/>
        <w:ind w:left="3500" w:firstLine="0"/>
        <w:rPr>
          <w:sz w:val="24"/>
          <w:szCs w:val="24"/>
        </w:rPr>
      </w:pPr>
    </w:p>
    <w:p w:rsidR="00362E96" w:rsidRDefault="00362E96" w:rsidP="00362E96">
      <w:pPr>
        <w:pStyle w:val="21"/>
        <w:tabs>
          <w:tab w:val="left" w:pos="3861"/>
        </w:tabs>
        <w:spacing w:before="74"/>
        <w:ind w:left="3500" w:firstLine="0"/>
        <w:rPr>
          <w:sz w:val="24"/>
          <w:szCs w:val="24"/>
        </w:rPr>
      </w:pPr>
    </w:p>
    <w:p w:rsidR="00362E96" w:rsidRDefault="00362E96" w:rsidP="00362E96">
      <w:pPr>
        <w:pStyle w:val="21"/>
        <w:tabs>
          <w:tab w:val="left" w:pos="3861"/>
        </w:tabs>
        <w:spacing w:before="74"/>
        <w:ind w:left="3500" w:firstLine="0"/>
        <w:rPr>
          <w:sz w:val="24"/>
          <w:szCs w:val="24"/>
        </w:rPr>
      </w:pPr>
    </w:p>
    <w:p w:rsidR="00FC3D43" w:rsidRDefault="00FC3D43" w:rsidP="00FC3D43">
      <w:pPr>
        <w:pStyle w:val="1"/>
        <w:shd w:val="clear" w:color="auto" w:fill="FFFFFF"/>
        <w:spacing w:before="161" w:beforeAutospacing="0" w:after="161" w:afterAutospacing="0"/>
        <w:ind w:left="300"/>
        <w:jc w:val="center"/>
        <w:rPr>
          <w:sz w:val="28"/>
          <w:szCs w:val="28"/>
        </w:rPr>
      </w:pPr>
      <w:r>
        <w:rPr>
          <w:sz w:val="28"/>
          <w:szCs w:val="28"/>
        </w:rPr>
        <w:t>ПОЛОЖЕНИЕ</w:t>
      </w:r>
    </w:p>
    <w:p w:rsidR="00FC3D43" w:rsidRDefault="00FC3D43" w:rsidP="00FC3D43">
      <w:pPr>
        <w:pStyle w:val="1"/>
        <w:shd w:val="clear" w:color="auto" w:fill="FFFFFF"/>
        <w:spacing w:before="161" w:beforeAutospacing="0" w:after="161" w:afterAutospacing="0"/>
        <w:ind w:left="300"/>
        <w:jc w:val="center"/>
        <w:rPr>
          <w:color w:val="22272F"/>
          <w:sz w:val="28"/>
          <w:szCs w:val="28"/>
        </w:rPr>
      </w:pPr>
      <w:r>
        <w:rPr>
          <w:sz w:val="28"/>
          <w:szCs w:val="28"/>
        </w:rPr>
        <w:t xml:space="preserve">о </w:t>
      </w:r>
      <w:r>
        <w:rPr>
          <w:color w:val="22272F"/>
          <w:sz w:val="28"/>
          <w:szCs w:val="28"/>
        </w:rPr>
        <w:t>поряд</w:t>
      </w:r>
      <w:r w:rsidRPr="00FC3D43">
        <w:rPr>
          <w:color w:val="22272F"/>
          <w:sz w:val="28"/>
          <w:szCs w:val="28"/>
        </w:rPr>
        <w:t>к</w:t>
      </w:r>
      <w:r>
        <w:rPr>
          <w:color w:val="22272F"/>
          <w:sz w:val="28"/>
          <w:szCs w:val="28"/>
        </w:rPr>
        <w:t>е</w:t>
      </w:r>
      <w:r w:rsidRPr="00FC3D43">
        <w:rPr>
          <w:color w:val="22272F"/>
          <w:sz w:val="28"/>
          <w:szCs w:val="28"/>
        </w:rPr>
        <w:t xml:space="preserve"> заполнения, учета и выдачи аттестатов об основном общем и среднем общем образовании и их дубликатов</w:t>
      </w:r>
    </w:p>
    <w:p w:rsidR="00FC3D43" w:rsidRDefault="00FC3D43" w:rsidP="00FC3D43">
      <w:pPr>
        <w:pStyle w:val="1"/>
        <w:shd w:val="clear" w:color="auto" w:fill="FFFFFF"/>
        <w:spacing w:before="161" w:beforeAutospacing="0" w:after="161" w:afterAutospacing="0"/>
        <w:ind w:left="300"/>
        <w:jc w:val="center"/>
        <w:rPr>
          <w:color w:val="22272F"/>
          <w:sz w:val="28"/>
          <w:szCs w:val="28"/>
        </w:rPr>
      </w:pPr>
      <w:r>
        <w:rPr>
          <w:sz w:val="28"/>
          <w:szCs w:val="28"/>
        </w:rPr>
        <w:t>в МБОУ «ЦО № 52 им. В.В. Лапина»</w:t>
      </w:r>
    </w:p>
    <w:p w:rsidR="00FC3D43" w:rsidRDefault="00FC3D43" w:rsidP="00FC3D43">
      <w:pPr>
        <w:pStyle w:val="1"/>
        <w:shd w:val="clear" w:color="auto" w:fill="FFFFFF"/>
        <w:spacing w:before="161" w:beforeAutospacing="0" w:after="161" w:afterAutospacing="0"/>
        <w:ind w:left="300"/>
        <w:jc w:val="center"/>
        <w:rPr>
          <w:color w:val="22272F"/>
          <w:sz w:val="28"/>
          <w:szCs w:val="28"/>
        </w:rPr>
      </w:pPr>
    </w:p>
    <w:p w:rsidR="00FC3D43" w:rsidRPr="00DE5E45" w:rsidRDefault="00FC3D43" w:rsidP="00DE5E45">
      <w:pPr>
        <w:pStyle w:val="a8"/>
        <w:ind w:firstLine="709"/>
        <w:jc w:val="center"/>
        <w:rPr>
          <w:b/>
          <w:sz w:val="24"/>
          <w:szCs w:val="24"/>
        </w:rPr>
      </w:pPr>
      <w:r w:rsidRPr="00DE5E45">
        <w:rPr>
          <w:b/>
          <w:sz w:val="24"/>
          <w:szCs w:val="24"/>
        </w:rPr>
        <w:t>I. Общие положения</w:t>
      </w:r>
    </w:p>
    <w:p w:rsidR="00FC3D43" w:rsidRPr="00DE5E45" w:rsidRDefault="00FC3D43" w:rsidP="00DE5E45">
      <w:pPr>
        <w:pStyle w:val="a8"/>
        <w:ind w:firstLine="709"/>
        <w:jc w:val="both"/>
        <w:rPr>
          <w:sz w:val="24"/>
          <w:szCs w:val="24"/>
        </w:rPr>
      </w:pPr>
      <w:r w:rsidRPr="00DE5E45">
        <w:rPr>
          <w:sz w:val="24"/>
          <w:szCs w:val="24"/>
        </w:rPr>
        <w:t> </w:t>
      </w:r>
    </w:p>
    <w:p w:rsidR="00FC3D43" w:rsidRPr="00DE5E45" w:rsidRDefault="00DE5E45" w:rsidP="00DE5E45">
      <w:pPr>
        <w:pStyle w:val="a8"/>
        <w:ind w:firstLine="709"/>
        <w:jc w:val="both"/>
        <w:rPr>
          <w:sz w:val="24"/>
          <w:szCs w:val="24"/>
        </w:rPr>
      </w:pPr>
      <w:r>
        <w:rPr>
          <w:sz w:val="24"/>
          <w:szCs w:val="24"/>
        </w:rPr>
        <w:t>1.1</w:t>
      </w:r>
      <w:r w:rsidR="00FC3D43" w:rsidRPr="00DE5E45">
        <w:rPr>
          <w:sz w:val="24"/>
          <w:szCs w:val="24"/>
        </w:rPr>
        <w:t xml:space="preserve"> Настоящее Положение о порядке заполнения, учета и выдачи аттестатов об основном общем и среднем общем образовании и их дубликатов</w:t>
      </w:r>
      <w:r w:rsidR="00FC3D43" w:rsidRPr="00DE5E45">
        <w:rPr>
          <w:spacing w:val="1"/>
          <w:sz w:val="24"/>
          <w:szCs w:val="24"/>
        </w:rPr>
        <w:t xml:space="preserve"> </w:t>
      </w:r>
      <w:r w:rsidR="00866B36" w:rsidRPr="00DE5E45">
        <w:rPr>
          <w:spacing w:val="1"/>
          <w:sz w:val="24"/>
          <w:szCs w:val="24"/>
        </w:rPr>
        <w:t xml:space="preserve">разработано </w:t>
      </w:r>
      <w:r w:rsidR="00FC3D43" w:rsidRPr="00DE5E45">
        <w:rPr>
          <w:sz w:val="24"/>
          <w:szCs w:val="24"/>
        </w:rPr>
        <w:t>в</w:t>
      </w:r>
      <w:r w:rsidR="00FC3D43" w:rsidRPr="00DE5E45">
        <w:rPr>
          <w:spacing w:val="1"/>
          <w:sz w:val="24"/>
          <w:szCs w:val="24"/>
        </w:rPr>
        <w:t xml:space="preserve"> </w:t>
      </w:r>
      <w:r w:rsidR="00FC3D43" w:rsidRPr="00DE5E45">
        <w:rPr>
          <w:sz w:val="24"/>
          <w:szCs w:val="24"/>
        </w:rPr>
        <w:t>соответствие</w:t>
      </w:r>
      <w:r w:rsidR="00FC3D43" w:rsidRPr="00DE5E45">
        <w:rPr>
          <w:spacing w:val="1"/>
          <w:sz w:val="24"/>
          <w:szCs w:val="24"/>
        </w:rPr>
        <w:t xml:space="preserve"> </w:t>
      </w:r>
      <w:r w:rsidR="00FC3D43" w:rsidRPr="00DE5E45">
        <w:rPr>
          <w:sz w:val="24"/>
          <w:szCs w:val="24"/>
        </w:rPr>
        <w:t>с:</w:t>
      </w:r>
    </w:p>
    <w:p w:rsidR="00DE5E45" w:rsidRPr="00DE5E45" w:rsidRDefault="003F6754" w:rsidP="00DE5E45">
      <w:pPr>
        <w:pStyle w:val="a8"/>
        <w:jc w:val="both"/>
        <w:rPr>
          <w:sz w:val="24"/>
          <w:szCs w:val="24"/>
          <w:shd w:val="clear" w:color="auto" w:fill="FFFFFF"/>
        </w:rPr>
      </w:pPr>
      <w:hyperlink r:id="rId7" w:history="1">
        <w:r w:rsidR="00866B36" w:rsidRPr="00DE5E45">
          <w:rPr>
            <w:rStyle w:val="a7"/>
            <w:bCs/>
            <w:color w:val="000000" w:themeColor="text1"/>
            <w:sz w:val="24"/>
            <w:szCs w:val="24"/>
            <w:u w:val="none"/>
            <w:shd w:val="clear" w:color="auto" w:fill="FFFFFF"/>
          </w:rPr>
          <w:t>приказом</w:t>
        </w:r>
      </w:hyperlink>
      <w:r w:rsidR="00866B36" w:rsidRPr="00DE5E45">
        <w:rPr>
          <w:sz w:val="24"/>
          <w:szCs w:val="24"/>
          <w:shd w:val="clear" w:color="auto" w:fill="FFFFFF"/>
        </w:rPr>
        <w:t> Министерства просвещения Российской Федерации от 5 октября 2020 г. N 546 (с изменениями от 1.04.2022 г.в соответствии с приказом Министерства просвещения № 196)</w:t>
      </w:r>
    </w:p>
    <w:p w:rsidR="00FC3D43" w:rsidRPr="00DE5E45" w:rsidRDefault="00DE5E45" w:rsidP="00DE5E45">
      <w:pPr>
        <w:pStyle w:val="a8"/>
        <w:ind w:firstLine="709"/>
        <w:jc w:val="both"/>
        <w:rPr>
          <w:sz w:val="24"/>
          <w:szCs w:val="24"/>
        </w:rPr>
      </w:pPr>
      <w:r w:rsidRPr="00DE5E45">
        <w:rPr>
          <w:sz w:val="24"/>
          <w:szCs w:val="24"/>
          <w:shd w:val="clear" w:color="auto" w:fill="FFFFFF"/>
        </w:rPr>
        <w:t xml:space="preserve">1.2. </w:t>
      </w:r>
      <w:r w:rsidR="00FC3D43" w:rsidRPr="00DE5E45">
        <w:rPr>
          <w:sz w:val="24"/>
          <w:szCs w:val="24"/>
        </w:rPr>
        <w:t>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3D43" w:rsidRDefault="00DE5E45" w:rsidP="00DE5E45">
      <w:pPr>
        <w:pStyle w:val="a8"/>
        <w:ind w:firstLine="709"/>
        <w:jc w:val="both"/>
        <w:rPr>
          <w:sz w:val="24"/>
          <w:szCs w:val="24"/>
        </w:rPr>
      </w:pPr>
      <w:r w:rsidRPr="00DE5E45">
        <w:rPr>
          <w:sz w:val="24"/>
          <w:szCs w:val="24"/>
        </w:rPr>
        <w:t xml:space="preserve">1.3. </w:t>
      </w:r>
      <w:r w:rsidR="00FC3D43" w:rsidRPr="00DE5E45">
        <w:rPr>
          <w:sz w:val="24"/>
          <w:szCs w:val="24"/>
        </w:rPr>
        <w:t xml:space="preserve">Аттестаты выдаются </w:t>
      </w:r>
      <w:r>
        <w:rPr>
          <w:sz w:val="24"/>
          <w:szCs w:val="24"/>
        </w:rPr>
        <w:t>образовательной организацией, осуществляющей</w:t>
      </w:r>
      <w:r w:rsidR="00FC3D43" w:rsidRPr="00DE5E45">
        <w:rPr>
          <w:sz w:val="24"/>
          <w:szCs w:val="24"/>
        </w:rPr>
        <w:t xml:space="preserve"> образовательную</w:t>
      </w:r>
      <w:r>
        <w:rPr>
          <w:sz w:val="24"/>
          <w:szCs w:val="24"/>
        </w:rPr>
        <w:t xml:space="preserve"> деятельность по реализуемым</w:t>
      </w:r>
      <w:r w:rsidR="00FC3D43" w:rsidRPr="00DE5E45">
        <w:rPr>
          <w:sz w:val="24"/>
          <w:szCs w:val="24"/>
        </w:rPr>
        <w:t xml:space="preserve"> аккредитованным образовательным программам основного общего и среднего общего образования.</w:t>
      </w:r>
    </w:p>
    <w:p w:rsidR="00DE5E45" w:rsidRPr="00DE5E45" w:rsidRDefault="00DE5E45" w:rsidP="00DE5E45">
      <w:pPr>
        <w:pStyle w:val="a8"/>
        <w:ind w:firstLine="709"/>
        <w:jc w:val="both"/>
        <w:rPr>
          <w:sz w:val="24"/>
          <w:szCs w:val="24"/>
        </w:rPr>
      </w:pPr>
    </w:p>
    <w:p w:rsidR="00DE5E45" w:rsidRPr="00DE5E45" w:rsidRDefault="00DE5E45" w:rsidP="00DE5E45">
      <w:pPr>
        <w:pStyle w:val="a8"/>
        <w:ind w:firstLine="709"/>
        <w:jc w:val="center"/>
        <w:rPr>
          <w:b/>
          <w:sz w:val="24"/>
          <w:szCs w:val="24"/>
        </w:rPr>
      </w:pPr>
      <w:r w:rsidRPr="00DE5E45">
        <w:rPr>
          <w:b/>
          <w:sz w:val="24"/>
          <w:szCs w:val="24"/>
        </w:rPr>
        <w:t>II. Заполнение бланков аттестатов и приложений к ним</w:t>
      </w:r>
    </w:p>
    <w:p w:rsidR="00DE5E45" w:rsidRPr="00DE5E45" w:rsidRDefault="00DE5E45" w:rsidP="00DE5E45">
      <w:pPr>
        <w:pStyle w:val="a8"/>
        <w:ind w:firstLine="709"/>
        <w:jc w:val="both"/>
        <w:rPr>
          <w:sz w:val="24"/>
          <w:szCs w:val="24"/>
        </w:rPr>
      </w:pPr>
      <w:r w:rsidRPr="00DE5E45">
        <w:rPr>
          <w:sz w:val="24"/>
          <w:szCs w:val="24"/>
        </w:rPr>
        <w:t> </w:t>
      </w:r>
    </w:p>
    <w:p w:rsidR="00DE5E45" w:rsidRPr="00DE5E45" w:rsidRDefault="00DE5E45" w:rsidP="00DE5E45">
      <w:pPr>
        <w:pStyle w:val="a8"/>
        <w:ind w:firstLine="709"/>
        <w:jc w:val="both"/>
        <w:rPr>
          <w:sz w:val="24"/>
          <w:szCs w:val="24"/>
        </w:rPr>
      </w:pPr>
      <w:r>
        <w:rPr>
          <w:sz w:val="24"/>
          <w:szCs w:val="24"/>
        </w:rPr>
        <w:t>2.1.</w:t>
      </w:r>
      <w:r w:rsidRPr="00DE5E45">
        <w:rPr>
          <w:sz w:val="24"/>
          <w:szCs w:val="24"/>
        </w:rPr>
        <w:t>.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DE5E45" w:rsidRPr="00DE5E45" w:rsidRDefault="00DE5E45" w:rsidP="00DE5E45">
      <w:pPr>
        <w:pStyle w:val="a8"/>
        <w:ind w:firstLine="709"/>
        <w:jc w:val="both"/>
        <w:rPr>
          <w:sz w:val="24"/>
          <w:szCs w:val="24"/>
        </w:rPr>
      </w:pPr>
      <w:r>
        <w:rPr>
          <w:sz w:val="24"/>
          <w:szCs w:val="24"/>
        </w:rPr>
        <w:t>2.2</w:t>
      </w:r>
      <w:r w:rsidRPr="00DE5E45">
        <w:rPr>
          <w:sz w:val="24"/>
          <w:szCs w:val="24"/>
        </w:rPr>
        <w:t>. При заполнении бланка титула аттестата:</w:t>
      </w:r>
    </w:p>
    <w:p w:rsidR="00DE5E45" w:rsidRPr="00DE5E45" w:rsidRDefault="00DE5E45" w:rsidP="00DE5E45">
      <w:pPr>
        <w:pStyle w:val="a8"/>
        <w:ind w:firstLine="709"/>
        <w:jc w:val="both"/>
        <w:rPr>
          <w:sz w:val="24"/>
          <w:szCs w:val="24"/>
        </w:rPr>
      </w:pPr>
      <w:r>
        <w:rPr>
          <w:sz w:val="24"/>
          <w:szCs w:val="24"/>
        </w:rPr>
        <w:t>2.2</w:t>
      </w:r>
      <w:r w:rsidRPr="00DE5E45">
        <w:rPr>
          <w:sz w:val="24"/>
          <w:szCs w:val="24"/>
        </w:rPr>
        <w:t>.1.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DE5E45" w:rsidRPr="00DE5E45" w:rsidRDefault="00DE5E45" w:rsidP="00DE5E45">
      <w:pPr>
        <w:pStyle w:val="a8"/>
        <w:ind w:firstLine="709"/>
        <w:jc w:val="both"/>
        <w:rPr>
          <w:sz w:val="24"/>
          <w:szCs w:val="24"/>
        </w:rPr>
      </w:pPr>
      <w:r>
        <w:rPr>
          <w:sz w:val="24"/>
          <w:szCs w:val="24"/>
        </w:rPr>
        <w:t>2.2</w:t>
      </w:r>
      <w:r w:rsidRPr="00DE5E45">
        <w:rPr>
          <w:sz w:val="24"/>
          <w:szCs w:val="24"/>
        </w:rPr>
        <w:t>.2. В правой части оборотной стороны бланка титула аттестата указываются следующие сведения:</w:t>
      </w:r>
    </w:p>
    <w:p w:rsidR="00DE5E45" w:rsidRPr="00DE5E45" w:rsidRDefault="00DE5E45" w:rsidP="00DE5E45">
      <w:pPr>
        <w:pStyle w:val="a8"/>
        <w:ind w:firstLine="709"/>
        <w:jc w:val="both"/>
        <w:rPr>
          <w:sz w:val="24"/>
          <w:szCs w:val="24"/>
        </w:rPr>
      </w:pPr>
      <w:r w:rsidRPr="00DE5E45">
        <w:rPr>
          <w:sz w:val="24"/>
          <w:szCs w:val="24"/>
        </w:rPr>
        <w:lastRenderedPageBreak/>
        <w:t>а) после строки, содержащей надпись "Настоящий аттестат свидетельствует о том, что", с выравниванием по центру:</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DE5E45" w:rsidRPr="00DE5E45" w:rsidRDefault="00DE5E45" w:rsidP="00DE5E45">
      <w:pPr>
        <w:pStyle w:val="a8"/>
        <w:ind w:firstLine="709"/>
        <w:jc w:val="both"/>
        <w:rPr>
          <w:sz w:val="24"/>
          <w:szCs w:val="24"/>
        </w:rPr>
      </w:pPr>
      <w:r w:rsidRPr="00DE5E45">
        <w:rPr>
          <w:sz w:val="24"/>
          <w:szCs w:val="24"/>
        </w:rPr>
        <w:t>Фамилия, имя и отчество (при наличии) выпускника указываются полностью в соответствии с документом, удостоверяющим его личность;</w:t>
      </w:r>
    </w:p>
    <w:p w:rsidR="00DE5E45" w:rsidRPr="00DE5E45" w:rsidRDefault="00DE5E45" w:rsidP="00DE5E45">
      <w:pPr>
        <w:pStyle w:val="a8"/>
        <w:ind w:firstLine="709"/>
        <w:jc w:val="both"/>
        <w:rPr>
          <w:sz w:val="24"/>
          <w:szCs w:val="24"/>
        </w:rPr>
      </w:pPr>
      <w:r w:rsidRPr="00DE5E45">
        <w:rPr>
          <w:sz w:val="24"/>
          <w:szCs w:val="24"/>
        </w:rP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922030" w:rsidRDefault="00DE5E45" w:rsidP="00DE5E45">
      <w:pPr>
        <w:pStyle w:val="a8"/>
        <w:ind w:firstLine="709"/>
        <w:jc w:val="both"/>
        <w:rPr>
          <w:sz w:val="24"/>
          <w:szCs w:val="24"/>
        </w:rPr>
      </w:pPr>
      <w:r w:rsidRPr="00DE5E45">
        <w:rPr>
          <w:sz w:val="24"/>
          <w:szCs w:val="24"/>
        </w:rPr>
        <w:t xml:space="preserve">в) после строки, содержащей надпись "в ___ году окончил(а)", на отдельной строке (при необходимости - в несколько строк) - полное официальное наименование </w:t>
      </w:r>
      <w:r>
        <w:rPr>
          <w:sz w:val="24"/>
          <w:szCs w:val="24"/>
        </w:rPr>
        <w:t xml:space="preserve">образовательной организации </w:t>
      </w:r>
      <w:r w:rsidRPr="00DE5E45">
        <w:rPr>
          <w:sz w:val="24"/>
          <w:szCs w:val="24"/>
        </w:rPr>
        <w:t xml:space="preserve">(в винительном падеже), выдавшей аттестат, в соответствии с ее уставом. </w:t>
      </w:r>
    </w:p>
    <w:p w:rsidR="00DE5E45" w:rsidRPr="00DE5E45" w:rsidRDefault="00DE5E45" w:rsidP="00DE5E45">
      <w:pPr>
        <w:pStyle w:val="a8"/>
        <w:ind w:firstLine="709"/>
        <w:jc w:val="both"/>
        <w:rPr>
          <w:sz w:val="24"/>
          <w:szCs w:val="24"/>
        </w:rPr>
      </w:pPr>
      <w:r w:rsidRPr="00DE5E45">
        <w:rPr>
          <w:sz w:val="24"/>
          <w:szCs w:val="24"/>
        </w:rPr>
        <w:t xml:space="preserve">на отдельной строке (при необходимости - в несколько строк) - название места нахождения </w:t>
      </w:r>
      <w:r w:rsidR="00922030">
        <w:rPr>
          <w:sz w:val="24"/>
          <w:szCs w:val="24"/>
        </w:rPr>
        <w:t>ОО</w:t>
      </w:r>
      <w:r w:rsidRPr="00DE5E45">
        <w:rPr>
          <w:sz w:val="24"/>
          <w:szCs w:val="24"/>
        </w:rPr>
        <w:t>, в том числе населенного пункта, муниципального образования</w:t>
      </w:r>
      <w:r w:rsidRPr="00AC0C77">
        <w:rPr>
          <w:sz w:val="24"/>
          <w:szCs w:val="24"/>
        </w:rPr>
        <w:t>,</w:t>
      </w:r>
      <w:r w:rsidRPr="00DE5E45">
        <w:rPr>
          <w:sz w:val="24"/>
          <w:szCs w:val="24"/>
        </w:rPr>
        <w:t xml:space="preserve"> субъекта Российской Федерации (в случае если п</w:t>
      </w:r>
      <w:r w:rsidR="00922030">
        <w:rPr>
          <w:sz w:val="24"/>
          <w:szCs w:val="24"/>
        </w:rPr>
        <w:t xml:space="preserve">олное наименование ОО </w:t>
      </w:r>
      <w:r w:rsidRPr="00DE5E45">
        <w:rPr>
          <w:sz w:val="24"/>
          <w:szCs w:val="24"/>
        </w:rPr>
        <w:t>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
    <w:p w:rsidR="00DE5E45" w:rsidRPr="00DE5E45" w:rsidRDefault="00DE5E45" w:rsidP="00DE5E45">
      <w:pPr>
        <w:pStyle w:val="a8"/>
        <w:ind w:firstLine="709"/>
        <w:jc w:val="both"/>
        <w:rPr>
          <w:sz w:val="24"/>
          <w:szCs w:val="24"/>
        </w:rPr>
      </w:pPr>
      <w:r w:rsidRPr="00DE5E45">
        <w:rPr>
          <w:sz w:val="24"/>
          <w:szCs w:val="24"/>
        </w:rPr>
        <w:t xml:space="preserve">при недостатке выделенного поля в наименовании </w:t>
      </w:r>
      <w:r w:rsidR="00922030">
        <w:rPr>
          <w:sz w:val="24"/>
          <w:szCs w:val="24"/>
        </w:rPr>
        <w:t>ОО</w:t>
      </w:r>
      <w:r w:rsidRPr="00DE5E45">
        <w:rPr>
          <w:sz w:val="24"/>
          <w:szCs w:val="24"/>
        </w:rPr>
        <w:t>, а также названии места ее нахождения допускается написание установленных сокращенных наименований;</w:t>
      </w:r>
    </w:p>
    <w:p w:rsidR="00DE5E45" w:rsidRPr="00DE5E45" w:rsidRDefault="00DE5E45" w:rsidP="00DE5E45">
      <w:pPr>
        <w:pStyle w:val="a8"/>
        <w:ind w:firstLine="709"/>
        <w:jc w:val="both"/>
        <w:rPr>
          <w:sz w:val="24"/>
          <w:szCs w:val="24"/>
        </w:rPr>
      </w:pPr>
      <w:r w:rsidRPr="00DE5E45">
        <w:rPr>
          <w:sz w:val="24"/>
          <w:szCs w:val="24"/>
        </w:rPr>
        <w:t xml:space="preserve">г) после строк, содержащих надпись "Руководитель организации, осуществляющей образовательную деятельность", на отдельной строке - подпись руководителя </w:t>
      </w:r>
      <w:r w:rsidR="00922030">
        <w:rPr>
          <w:sz w:val="24"/>
          <w:szCs w:val="24"/>
        </w:rPr>
        <w:t>ОО</w:t>
      </w:r>
      <w:r w:rsidRPr="00DE5E45">
        <w:rPr>
          <w:sz w:val="24"/>
          <w:szCs w:val="24"/>
        </w:rPr>
        <w:t>, с последующей ее расшифровкой: фамилия и инициалы в именительном падеже.</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 При заполнении бланка </w:t>
      </w:r>
      <w:r w:rsidR="00922030">
        <w:rPr>
          <w:sz w:val="24"/>
          <w:szCs w:val="24"/>
        </w:rPr>
        <w:t xml:space="preserve"> </w:t>
      </w:r>
      <w:hyperlink r:id="rId8" w:anchor="block_2000" w:history="1">
        <w:r w:rsidR="00DE5E45" w:rsidRPr="00922030">
          <w:rPr>
            <w:rStyle w:val="a7"/>
            <w:color w:val="000000" w:themeColor="text1"/>
            <w:sz w:val="24"/>
            <w:szCs w:val="24"/>
            <w:u w:val="none"/>
          </w:rPr>
          <w:t>приложения</w:t>
        </w:r>
      </w:hyperlink>
      <w:r w:rsidR="00DE5E45" w:rsidRPr="00DE5E45">
        <w:rPr>
          <w:sz w:val="24"/>
          <w:szCs w:val="24"/>
        </w:rPr>
        <w:t> </w:t>
      </w:r>
      <w:r w:rsidR="00922030">
        <w:rPr>
          <w:sz w:val="24"/>
          <w:szCs w:val="24"/>
        </w:rPr>
        <w:t xml:space="preserve"> </w:t>
      </w:r>
      <w:r w:rsidR="00DE5E45" w:rsidRPr="00DE5E45">
        <w:rPr>
          <w:sz w:val="24"/>
          <w:szCs w:val="24"/>
        </w:rPr>
        <w:t>к аттестату об основном общем образовании и бланка </w:t>
      </w:r>
      <w:r w:rsidR="00922030">
        <w:rPr>
          <w:sz w:val="24"/>
          <w:szCs w:val="24"/>
        </w:rPr>
        <w:t xml:space="preserve"> </w:t>
      </w:r>
      <w:hyperlink r:id="rId9" w:anchor="block_5000" w:history="1">
        <w:r w:rsidR="00DE5E45" w:rsidRPr="00922030">
          <w:rPr>
            <w:rStyle w:val="a7"/>
            <w:color w:val="000000" w:themeColor="text1"/>
            <w:sz w:val="24"/>
            <w:szCs w:val="24"/>
            <w:u w:val="none"/>
          </w:rPr>
          <w:t>приложения</w:t>
        </w:r>
      </w:hyperlink>
      <w:r w:rsidR="00922030">
        <w:rPr>
          <w:sz w:val="24"/>
          <w:szCs w:val="24"/>
        </w:rPr>
        <w:t xml:space="preserve"> </w:t>
      </w:r>
      <w:r w:rsidR="00DE5E45" w:rsidRPr="00922030">
        <w:rPr>
          <w:sz w:val="24"/>
          <w:szCs w:val="24"/>
        </w:rPr>
        <w:t> </w:t>
      </w:r>
      <w:r w:rsidR="00DE5E45" w:rsidRPr="00DE5E45">
        <w:rPr>
          <w:sz w:val="24"/>
          <w:szCs w:val="24"/>
        </w:rPr>
        <w:t>к аттестату о среднем общем образовании (далее - бланк приложения):</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.1. В правой части лицевой стороны бланка приложения указываются с выравниванием по центру следующие сведения:</w:t>
      </w:r>
    </w:p>
    <w:p w:rsidR="00DE5E45" w:rsidRPr="00DE5E45" w:rsidRDefault="00DE5E45" w:rsidP="00DE5E45">
      <w:pPr>
        <w:pStyle w:val="a8"/>
        <w:ind w:firstLine="709"/>
        <w:jc w:val="both"/>
        <w:rPr>
          <w:sz w:val="24"/>
          <w:szCs w:val="24"/>
        </w:rPr>
      </w:pPr>
      <w:r w:rsidRPr="00DE5E45">
        <w:rPr>
          <w:sz w:val="24"/>
          <w:szCs w:val="24"/>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DE5E45" w:rsidRPr="00DE5E45" w:rsidRDefault="00DE5E45" w:rsidP="00DE5E45">
      <w:pPr>
        <w:pStyle w:val="a8"/>
        <w:ind w:firstLine="709"/>
        <w:jc w:val="both"/>
        <w:rPr>
          <w:sz w:val="24"/>
          <w:szCs w:val="24"/>
        </w:rPr>
      </w:pPr>
      <w:r w:rsidRPr="00DE5E45">
        <w:rPr>
          <w:sz w:val="24"/>
          <w:szCs w:val="24"/>
        </w:rPr>
        <w:t>б) после строки, содержащей нумерацию бланка аттестата:</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фамилия выпускника (в именительном падеже);</w:t>
      </w:r>
    </w:p>
    <w:p w:rsidR="00DE5E45" w:rsidRPr="00DE5E45" w:rsidRDefault="00DE5E45" w:rsidP="00DE5E45">
      <w:pPr>
        <w:pStyle w:val="a8"/>
        <w:ind w:firstLine="709"/>
        <w:jc w:val="both"/>
        <w:rPr>
          <w:sz w:val="24"/>
          <w:szCs w:val="24"/>
        </w:rPr>
      </w:pPr>
      <w:r w:rsidRPr="00DE5E45">
        <w:rPr>
          <w:sz w:val="24"/>
          <w:szCs w:val="24"/>
        </w:rPr>
        <w:t>на отдельной строке (при необходимости - в несколько строк) - имя и отчество (при наличии) выпускника (в именительном падеже);</w:t>
      </w:r>
    </w:p>
    <w:p w:rsidR="00DE5E45" w:rsidRPr="00DE5E45" w:rsidRDefault="00DE5E45" w:rsidP="00DE5E45">
      <w:pPr>
        <w:pStyle w:val="a8"/>
        <w:ind w:firstLine="709"/>
        <w:jc w:val="both"/>
        <w:rPr>
          <w:sz w:val="24"/>
          <w:szCs w:val="24"/>
        </w:rPr>
      </w:pPr>
      <w:r w:rsidRPr="00DE5E45">
        <w:rPr>
          <w:sz w:val="24"/>
          <w:szCs w:val="24"/>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.2. В левой части лицевой стороны бланка приложения указываются следующие сведения:</w:t>
      </w:r>
    </w:p>
    <w:p w:rsidR="00DE5E45" w:rsidRPr="00DE5E45" w:rsidRDefault="00DE5E45" w:rsidP="00DE5E45">
      <w:pPr>
        <w:pStyle w:val="a8"/>
        <w:ind w:firstLine="709"/>
        <w:jc w:val="both"/>
        <w:rPr>
          <w:sz w:val="24"/>
          <w:szCs w:val="24"/>
        </w:rPr>
      </w:pPr>
      <w:r w:rsidRPr="00DE5E45">
        <w:rPr>
          <w:sz w:val="24"/>
          <w:szCs w:val="24"/>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предметной области "Основы духовно-нравственной культуры народов России" (по уровню основного общего образования),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DE5E45" w:rsidRPr="00DE5E45" w:rsidRDefault="00DE5E45" w:rsidP="00DE5E45">
      <w:pPr>
        <w:pStyle w:val="a8"/>
        <w:ind w:firstLine="709"/>
        <w:jc w:val="both"/>
        <w:rPr>
          <w:sz w:val="24"/>
          <w:szCs w:val="24"/>
        </w:rPr>
      </w:pPr>
      <w:r w:rsidRPr="00DE5E45">
        <w:rPr>
          <w:sz w:val="24"/>
          <w:szCs w:val="24"/>
        </w:rPr>
        <w:t>Наименования учебных предметов, предметной области "Основы духовно-нравственной культуры народов России" (по уровню основного общего образования), курсов, дисциплин (модулей) записываются на отдельных строках с прописной (заглавной) буквы без порядковой нумерации в именительном падеже.</w:t>
      </w:r>
    </w:p>
    <w:p w:rsidR="00DE5E45" w:rsidRPr="00DE5E45" w:rsidRDefault="00DE5E45" w:rsidP="00DE5E45">
      <w:pPr>
        <w:pStyle w:val="a8"/>
        <w:ind w:firstLine="709"/>
        <w:jc w:val="both"/>
        <w:rPr>
          <w:sz w:val="24"/>
          <w:szCs w:val="24"/>
        </w:rPr>
      </w:pPr>
      <w:r w:rsidRPr="00DE5E45">
        <w:rPr>
          <w:sz w:val="24"/>
          <w:szCs w:val="24"/>
        </w:rPr>
        <w:t xml:space="preserve">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w:t>
      </w:r>
      <w:r w:rsidRPr="00DE5E45">
        <w:rPr>
          <w:sz w:val="24"/>
          <w:szCs w:val="24"/>
        </w:rPr>
        <w:lastRenderedPageBreak/>
        <w:t>результатам освоения основной образовательной программы на уровне среднего общего образования.</w:t>
      </w:r>
    </w:p>
    <w:p w:rsidR="00DE5E45" w:rsidRPr="00DE5E45" w:rsidRDefault="00DE5E45" w:rsidP="00DE5E45">
      <w:pPr>
        <w:pStyle w:val="a8"/>
        <w:ind w:firstLine="709"/>
        <w:jc w:val="both"/>
        <w:rPr>
          <w:sz w:val="24"/>
          <w:szCs w:val="24"/>
        </w:rPr>
      </w:pPr>
      <w:r w:rsidRPr="00DE5E45">
        <w:rPr>
          <w:sz w:val="24"/>
          <w:szCs w:val="24"/>
        </w:rPr>
        <w:t xml:space="preserve">Последовательность указания дополнительных сведений определяется </w:t>
      </w:r>
      <w:r w:rsidR="00922030">
        <w:rPr>
          <w:sz w:val="24"/>
          <w:szCs w:val="24"/>
        </w:rPr>
        <w:t>ОО</w:t>
      </w:r>
      <w:r w:rsidRPr="00DE5E45">
        <w:rPr>
          <w:sz w:val="24"/>
          <w:szCs w:val="24"/>
        </w:rPr>
        <w:t xml:space="preserve"> самостоятельно;</w:t>
      </w:r>
    </w:p>
    <w:p w:rsidR="00DE5E45" w:rsidRPr="00DE5E45" w:rsidRDefault="00DE5E45" w:rsidP="00DE5E45">
      <w:pPr>
        <w:pStyle w:val="a8"/>
        <w:ind w:firstLine="709"/>
        <w:jc w:val="both"/>
        <w:rPr>
          <w:sz w:val="24"/>
          <w:szCs w:val="24"/>
        </w:rPr>
      </w:pPr>
      <w:r w:rsidRPr="00DE5E45">
        <w:rPr>
          <w:sz w:val="24"/>
          <w:szCs w:val="24"/>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DE5E45" w:rsidRPr="00DE5E45" w:rsidRDefault="00DE5E45" w:rsidP="00DE5E45">
      <w:pPr>
        <w:pStyle w:val="a8"/>
        <w:ind w:firstLine="709"/>
        <w:jc w:val="both"/>
        <w:rPr>
          <w:sz w:val="24"/>
          <w:szCs w:val="24"/>
        </w:rPr>
      </w:pPr>
      <w:r w:rsidRPr="00DE5E45">
        <w:rPr>
          <w:sz w:val="24"/>
          <w:szCs w:val="24"/>
        </w:rPr>
        <w:t>в) в строке, содержащей надпись "осуществляющей образовательную деятельность", - фамилия и ини</w:t>
      </w:r>
      <w:r w:rsidR="00922030">
        <w:rPr>
          <w:sz w:val="24"/>
          <w:szCs w:val="24"/>
        </w:rPr>
        <w:t xml:space="preserve">циалы руководителя ОО </w:t>
      </w:r>
      <w:r w:rsidRPr="00DE5E45">
        <w:rPr>
          <w:sz w:val="24"/>
          <w:szCs w:val="24"/>
        </w:rPr>
        <w:t>с выравниванием вправо;</w:t>
      </w:r>
    </w:p>
    <w:p w:rsidR="00DE5E45" w:rsidRPr="00DE5E45" w:rsidRDefault="00D96B93" w:rsidP="00DE5E45">
      <w:pPr>
        <w:pStyle w:val="a8"/>
        <w:ind w:firstLine="709"/>
        <w:jc w:val="both"/>
        <w:rPr>
          <w:sz w:val="24"/>
          <w:szCs w:val="24"/>
        </w:rPr>
      </w:pPr>
      <w:r>
        <w:rPr>
          <w:sz w:val="24"/>
          <w:szCs w:val="24"/>
        </w:rPr>
        <w:t>2.</w:t>
      </w:r>
      <w:r w:rsidR="00922030">
        <w:rPr>
          <w:sz w:val="24"/>
          <w:szCs w:val="24"/>
        </w:rPr>
        <w:t>3</w:t>
      </w:r>
      <w:r w:rsidR="00DE5E45" w:rsidRPr="00DE5E45">
        <w:rPr>
          <w:sz w:val="24"/>
          <w:szCs w:val="24"/>
        </w:rPr>
        <w:t>.3.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DE5E45" w:rsidRPr="00DE5E45" w:rsidRDefault="00DE5E45" w:rsidP="00DE5E45">
      <w:pPr>
        <w:pStyle w:val="a8"/>
        <w:ind w:firstLine="709"/>
        <w:jc w:val="both"/>
        <w:rPr>
          <w:sz w:val="24"/>
          <w:szCs w:val="24"/>
        </w:rPr>
      </w:pPr>
      <w:r w:rsidRPr="00DE5E45">
        <w:rPr>
          <w:sz w:val="24"/>
          <w:szCs w:val="24"/>
        </w:rPr>
        <w:t>а) в графе "Наименование учебных предметов" на отдельных строках с выравниванием по левому краю - наименования учебных предметов, предметной области "Основы духовно-нравственной культуры народов России" (по уровню основного общего образования)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DE5E45" w:rsidRPr="00DE5E45" w:rsidRDefault="00DE5E45" w:rsidP="00DE5E45">
      <w:pPr>
        <w:pStyle w:val="a8"/>
        <w:ind w:firstLine="709"/>
        <w:jc w:val="both"/>
        <w:rPr>
          <w:sz w:val="24"/>
          <w:szCs w:val="24"/>
        </w:rPr>
      </w:pPr>
      <w:r w:rsidRPr="00DE5E45">
        <w:rPr>
          <w:sz w:val="24"/>
          <w:szCs w:val="24"/>
        </w:rPr>
        <w:t>названия учебных предметов, предметной области "Основы духовно-нравственной культуры народов России"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DE5E45" w:rsidRPr="00DE5E45" w:rsidRDefault="00DE5E45" w:rsidP="00DE5E45">
      <w:pPr>
        <w:pStyle w:val="a8"/>
        <w:ind w:firstLine="709"/>
        <w:jc w:val="both"/>
        <w:rPr>
          <w:sz w:val="24"/>
          <w:szCs w:val="24"/>
        </w:rPr>
      </w:pPr>
      <w:r w:rsidRPr="00DE5E45">
        <w:rPr>
          <w:sz w:val="24"/>
          <w:szCs w:val="24"/>
        </w:rPr>
        <w:t>Информатика и ИКТ - Информатика;</w:t>
      </w:r>
    </w:p>
    <w:p w:rsidR="00DE5E45" w:rsidRPr="00DE5E45" w:rsidRDefault="00DE5E45" w:rsidP="00DE5E45">
      <w:pPr>
        <w:pStyle w:val="a8"/>
        <w:ind w:firstLine="709"/>
        <w:jc w:val="both"/>
        <w:rPr>
          <w:sz w:val="24"/>
          <w:szCs w:val="24"/>
        </w:rPr>
      </w:pPr>
      <w:r w:rsidRPr="00DE5E45">
        <w:rPr>
          <w:sz w:val="24"/>
          <w:szCs w:val="24"/>
        </w:rPr>
        <w:t>Физическая культура - Физкультура;</w:t>
      </w:r>
    </w:p>
    <w:p w:rsidR="00DE5E45" w:rsidRPr="00DE5E45" w:rsidRDefault="00DE5E45" w:rsidP="00DE5E45">
      <w:pPr>
        <w:pStyle w:val="a8"/>
        <w:ind w:firstLine="709"/>
        <w:jc w:val="both"/>
        <w:rPr>
          <w:sz w:val="24"/>
          <w:szCs w:val="24"/>
        </w:rPr>
      </w:pPr>
      <w:r w:rsidRPr="00DE5E45">
        <w:rPr>
          <w:sz w:val="24"/>
          <w:szCs w:val="24"/>
        </w:rPr>
        <w:t>Мировая художественная культура - МХК;</w:t>
      </w:r>
    </w:p>
    <w:p w:rsidR="00DE5E45" w:rsidRPr="00DE5E45" w:rsidRDefault="00DE5E45" w:rsidP="00DE5E45">
      <w:pPr>
        <w:pStyle w:val="a8"/>
        <w:ind w:firstLine="709"/>
        <w:jc w:val="both"/>
        <w:rPr>
          <w:sz w:val="24"/>
          <w:szCs w:val="24"/>
        </w:rPr>
      </w:pPr>
      <w:r w:rsidRPr="00DE5E45">
        <w:rPr>
          <w:sz w:val="24"/>
          <w:szCs w:val="24"/>
        </w:rPr>
        <w:t>Изобразительное искусство - ИЗО;</w:t>
      </w:r>
    </w:p>
    <w:p w:rsidR="00DE5E45" w:rsidRPr="00DE5E45" w:rsidRDefault="00DE5E45" w:rsidP="00DE5E45">
      <w:pPr>
        <w:pStyle w:val="a8"/>
        <w:ind w:firstLine="709"/>
        <w:jc w:val="both"/>
        <w:rPr>
          <w:sz w:val="24"/>
          <w:szCs w:val="24"/>
        </w:rPr>
      </w:pPr>
      <w:r w:rsidRPr="00DE5E45">
        <w:rPr>
          <w:sz w:val="24"/>
          <w:szCs w:val="24"/>
        </w:rPr>
        <w:t>Основы безопасности жизнедеятельности - ОБЖ;</w:t>
      </w:r>
    </w:p>
    <w:p w:rsidR="00DE5E45" w:rsidRPr="00DE5E45" w:rsidRDefault="00DE5E45" w:rsidP="00DE5E45">
      <w:pPr>
        <w:pStyle w:val="a8"/>
        <w:ind w:firstLine="709"/>
        <w:jc w:val="both"/>
        <w:rPr>
          <w:sz w:val="24"/>
          <w:szCs w:val="24"/>
        </w:rPr>
      </w:pPr>
      <w:r w:rsidRPr="00DE5E45">
        <w:rPr>
          <w:sz w:val="24"/>
          <w:szCs w:val="24"/>
        </w:rPr>
        <w:t>Основы духовно-нравственной культуры народов России - ОДНКНР.</w:t>
      </w:r>
    </w:p>
    <w:p w:rsidR="00DE5E45" w:rsidRPr="00DE5E45" w:rsidRDefault="00DE5E45" w:rsidP="00DE5E45">
      <w:pPr>
        <w:pStyle w:val="a8"/>
        <w:ind w:firstLine="709"/>
        <w:jc w:val="both"/>
        <w:rPr>
          <w:sz w:val="24"/>
          <w:szCs w:val="24"/>
        </w:rPr>
      </w:pPr>
      <w:r w:rsidRPr="00DE5E45">
        <w:rPr>
          <w:sz w:val="24"/>
          <w:szCs w:val="24"/>
        </w:rPr>
        <w:t>В </w:t>
      </w:r>
      <w:r w:rsidR="00922030">
        <w:rPr>
          <w:sz w:val="24"/>
          <w:szCs w:val="24"/>
        </w:rPr>
        <w:t xml:space="preserve"> </w:t>
      </w:r>
      <w:hyperlink r:id="rId10" w:anchor="block_2000" w:history="1">
        <w:r w:rsidRPr="00922030">
          <w:rPr>
            <w:rStyle w:val="a7"/>
            <w:color w:val="000000" w:themeColor="text1"/>
            <w:sz w:val="24"/>
            <w:szCs w:val="24"/>
            <w:u w:val="none"/>
          </w:rPr>
          <w:t>приложении</w:t>
        </w:r>
      </w:hyperlink>
      <w:r w:rsidRPr="00DE5E45">
        <w:rPr>
          <w:sz w:val="24"/>
          <w:szCs w:val="24"/>
        </w:rPr>
        <w:t> </w:t>
      </w:r>
      <w:r w:rsidR="00922030">
        <w:rPr>
          <w:sz w:val="24"/>
          <w:szCs w:val="24"/>
        </w:rPr>
        <w:t xml:space="preserve"> </w:t>
      </w:r>
      <w:r w:rsidRPr="00DE5E45">
        <w:rPr>
          <w:sz w:val="24"/>
          <w:szCs w:val="24"/>
        </w:rPr>
        <w:t>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DE5E45" w:rsidRPr="00DE5E45" w:rsidRDefault="00DE5E45" w:rsidP="00DE5E45">
      <w:pPr>
        <w:pStyle w:val="a8"/>
        <w:ind w:firstLine="709"/>
        <w:jc w:val="both"/>
        <w:rPr>
          <w:sz w:val="24"/>
          <w:szCs w:val="24"/>
        </w:rPr>
      </w:pPr>
      <w:r w:rsidRPr="00DE5E45">
        <w:rPr>
          <w:sz w:val="24"/>
          <w:szCs w:val="24"/>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DE5E45" w:rsidRPr="00DE5E45" w:rsidRDefault="00DE5E45" w:rsidP="00DE5E45">
      <w:pPr>
        <w:pStyle w:val="a8"/>
        <w:ind w:firstLine="709"/>
        <w:jc w:val="both"/>
        <w:rPr>
          <w:sz w:val="24"/>
          <w:szCs w:val="24"/>
        </w:rPr>
      </w:pPr>
      <w:r w:rsidRPr="00DE5E45">
        <w:rPr>
          <w:sz w:val="24"/>
          <w:szCs w:val="24"/>
        </w:rPr>
        <w:t>б) в графе "Итоговая отметка" на отдельных строках, соответствующих указанным в графе "Наименование учебных предметов" учебным предметам, предметной области "Основы духовно-нравственной культуры народов России" с выравниванием по левому краю - итоговые отметки выпускника:</w:t>
      </w:r>
    </w:p>
    <w:p w:rsidR="00DE5E45" w:rsidRPr="00DE5E45" w:rsidRDefault="00DE5E45" w:rsidP="00DE5E45">
      <w:pPr>
        <w:pStyle w:val="a8"/>
        <w:ind w:firstLine="709"/>
        <w:jc w:val="both"/>
        <w:rPr>
          <w:sz w:val="24"/>
          <w:szCs w:val="24"/>
        </w:rPr>
      </w:pPr>
      <w:r w:rsidRPr="00DE5E45">
        <w:rPr>
          <w:sz w:val="24"/>
          <w:szCs w:val="24"/>
        </w:rPr>
        <w:t>по каждому учебному предмету, предметной области "Основы духовно-нравственной культуры народов России" (по уровню основного общего образования), входящим в обязательную часть учебного плана;</w:t>
      </w:r>
    </w:p>
    <w:p w:rsidR="00DE5E45" w:rsidRPr="00DE5E45" w:rsidRDefault="00DE5E45" w:rsidP="00DE5E45">
      <w:pPr>
        <w:pStyle w:val="a8"/>
        <w:ind w:firstLine="709"/>
        <w:jc w:val="both"/>
        <w:rPr>
          <w:sz w:val="24"/>
          <w:szCs w:val="24"/>
        </w:rPr>
      </w:pPr>
      <w:r w:rsidRPr="00DE5E45">
        <w:rPr>
          <w:sz w:val="24"/>
          <w:szCs w:val="24"/>
        </w:rPr>
        <w:t>по каждому учебному предмету, предметной области "Основы духовно-нравственной культуры народов России" (по уровню основного общего образования), входящим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DE5E45" w:rsidRPr="00DE5E45" w:rsidRDefault="00DE5E45" w:rsidP="00DE5E45">
      <w:pPr>
        <w:pStyle w:val="a8"/>
        <w:ind w:firstLine="709"/>
        <w:jc w:val="both"/>
        <w:rPr>
          <w:sz w:val="24"/>
          <w:szCs w:val="24"/>
        </w:rPr>
      </w:pPr>
      <w:r w:rsidRPr="00DE5E45">
        <w:rPr>
          <w:sz w:val="24"/>
          <w:szCs w:val="24"/>
        </w:rPr>
        <w:t>по учебным предметам, предметной области "Основы духовно-нравственной культуры народов России", изучение которых завершилось до 9 класса (изобразительное искусство, музыка и другие).</w:t>
      </w:r>
    </w:p>
    <w:p w:rsidR="00DE5E45" w:rsidRPr="00DE5E45" w:rsidRDefault="00DE5E45" w:rsidP="00DE5E45">
      <w:pPr>
        <w:pStyle w:val="a8"/>
        <w:ind w:firstLine="709"/>
        <w:jc w:val="both"/>
        <w:rPr>
          <w:sz w:val="24"/>
          <w:szCs w:val="24"/>
        </w:rPr>
      </w:pPr>
      <w:r w:rsidRPr="00DE5E45">
        <w:rPr>
          <w:sz w:val="24"/>
          <w:szCs w:val="24"/>
        </w:rPr>
        <w:t xml:space="preserve">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w:t>
      </w:r>
      <w:r w:rsidRPr="00DE5E45">
        <w:rPr>
          <w:sz w:val="24"/>
          <w:szCs w:val="24"/>
        </w:rPr>
        <w:lastRenderedPageBreak/>
        <w:t>целыми числами в соответствии с правилами математического округления.</w:t>
      </w:r>
    </w:p>
    <w:p w:rsidR="00DE5E45" w:rsidRPr="00DE5E45" w:rsidRDefault="00DE5E45" w:rsidP="00DE5E45">
      <w:pPr>
        <w:pStyle w:val="a8"/>
        <w:ind w:firstLine="709"/>
        <w:jc w:val="both"/>
        <w:rPr>
          <w:sz w:val="24"/>
          <w:szCs w:val="24"/>
        </w:rPr>
      </w:pPr>
      <w:r w:rsidRPr="00DE5E45">
        <w:rPr>
          <w:sz w:val="24"/>
          <w:szCs w:val="24"/>
        </w:rP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DE5E45" w:rsidRPr="00DE5E45" w:rsidRDefault="00DE5E45" w:rsidP="00DE5E45">
      <w:pPr>
        <w:pStyle w:val="a8"/>
        <w:ind w:firstLine="709"/>
        <w:jc w:val="both"/>
        <w:rPr>
          <w:sz w:val="24"/>
          <w:szCs w:val="24"/>
        </w:rPr>
      </w:pPr>
      <w:r w:rsidRPr="00DE5E45">
        <w:rPr>
          <w:sz w:val="24"/>
          <w:szCs w:val="24"/>
        </w:rPr>
        <w:t>Итоговые отметки за 9 класс по другим учебным предметам, предметной области "Основы духовно-нравственной культуры народов России" выставляются на основе годовой отметки выпускника за 9 класс.</w:t>
      </w:r>
    </w:p>
    <w:p w:rsidR="00DE5E45" w:rsidRPr="00DE5E45" w:rsidRDefault="00DE5E45" w:rsidP="00DE5E45">
      <w:pPr>
        <w:pStyle w:val="a8"/>
        <w:ind w:firstLine="709"/>
        <w:jc w:val="both"/>
        <w:rPr>
          <w:sz w:val="24"/>
          <w:szCs w:val="24"/>
        </w:rPr>
      </w:pPr>
      <w:r w:rsidRPr="00DE5E45">
        <w:rPr>
          <w:sz w:val="24"/>
          <w:szCs w:val="24"/>
        </w:rP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DE5E45" w:rsidRPr="00DE5E45" w:rsidRDefault="00DE5E45" w:rsidP="00DE5E45">
      <w:pPr>
        <w:pStyle w:val="a8"/>
        <w:ind w:firstLine="709"/>
        <w:jc w:val="both"/>
        <w:rPr>
          <w:sz w:val="24"/>
          <w:szCs w:val="24"/>
        </w:rPr>
      </w:pPr>
      <w:r w:rsidRPr="00DE5E45">
        <w:rPr>
          <w:sz w:val="24"/>
          <w:szCs w:val="24"/>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предметной области "Основы духовно-нравственной культуры народов России" (по уровню основного общего образования), входящим в обязательную часть учебного плана организации, осуществляющей образовательную деятельность, выдавшей соответствующий аттестат.</w:t>
      </w:r>
    </w:p>
    <w:p w:rsidR="00DE5E45" w:rsidRPr="00DE5E45" w:rsidRDefault="00DE5E45" w:rsidP="00DE5E45">
      <w:pPr>
        <w:pStyle w:val="a8"/>
        <w:ind w:firstLine="709"/>
        <w:jc w:val="both"/>
        <w:rPr>
          <w:sz w:val="24"/>
          <w:szCs w:val="24"/>
        </w:rPr>
      </w:pPr>
      <w:r w:rsidRPr="00DE5E45">
        <w:rPr>
          <w:sz w:val="24"/>
          <w:szCs w:val="24"/>
        </w:rPr>
        <w:t>Итоговые отметки за 9 класс по учебным предметам "Русский язык", "Математика" и двум учебным предметам, сдаваемым по выбору обучающегося, лицам, указанным в предыдущем </w:t>
      </w:r>
      <w:r w:rsidR="00922030">
        <w:rPr>
          <w:sz w:val="24"/>
          <w:szCs w:val="24"/>
        </w:rPr>
        <w:t xml:space="preserve"> </w:t>
      </w:r>
      <w:hyperlink r:id="rId11" w:anchor="block_105329" w:history="1">
        <w:r w:rsidRPr="00922030">
          <w:rPr>
            <w:rStyle w:val="a7"/>
            <w:color w:val="000000" w:themeColor="text1"/>
            <w:sz w:val="24"/>
            <w:szCs w:val="24"/>
            <w:u w:val="none"/>
          </w:rPr>
          <w:t>абзаце</w:t>
        </w:r>
      </w:hyperlink>
      <w:r w:rsidRPr="00DE5E45">
        <w:rPr>
          <w:sz w:val="24"/>
          <w:szCs w:val="24"/>
        </w:rP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DE5E45" w:rsidRPr="00DE5E45" w:rsidRDefault="00DE5E45" w:rsidP="00DE5E45">
      <w:pPr>
        <w:pStyle w:val="a8"/>
        <w:ind w:firstLine="709"/>
        <w:jc w:val="both"/>
        <w:rPr>
          <w:sz w:val="24"/>
          <w:szCs w:val="24"/>
        </w:rPr>
      </w:pPr>
      <w:r w:rsidRPr="00DE5E45">
        <w:rPr>
          <w:sz w:val="24"/>
          <w:szCs w:val="24"/>
        </w:rP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DE5E45" w:rsidRPr="00DE5E45" w:rsidRDefault="00DE5E45" w:rsidP="00DE5E45">
      <w:pPr>
        <w:pStyle w:val="a8"/>
        <w:ind w:firstLine="709"/>
        <w:jc w:val="both"/>
        <w:rPr>
          <w:sz w:val="24"/>
          <w:szCs w:val="24"/>
        </w:rPr>
      </w:pPr>
      <w:r w:rsidRPr="00DE5E45">
        <w:rPr>
          <w:sz w:val="24"/>
          <w:szCs w:val="24"/>
        </w:rP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DE5E45" w:rsidRPr="00DE5E45" w:rsidRDefault="00DE5E45" w:rsidP="00DE5E45">
      <w:pPr>
        <w:pStyle w:val="a8"/>
        <w:ind w:firstLine="709"/>
        <w:jc w:val="both"/>
        <w:rPr>
          <w:sz w:val="24"/>
          <w:szCs w:val="24"/>
        </w:rPr>
      </w:pPr>
      <w:r w:rsidRPr="00DE5E45">
        <w:rPr>
          <w:sz w:val="24"/>
          <w:szCs w:val="24"/>
        </w:rPr>
        <w:t>Запись "не изучал" не допускается. На незаполненных строках приложения ставится "Z".</w:t>
      </w:r>
    </w:p>
    <w:p w:rsidR="00DE5E45" w:rsidRPr="00DE5E45" w:rsidRDefault="00D96B93" w:rsidP="00DE5E45">
      <w:pPr>
        <w:pStyle w:val="a8"/>
        <w:ind w:firstLine="709"/>
        <w:jc w:val="both"/>
        <w:rPr>
          <w:sz w:val="24"/>
          <w:szCs w:val="24"/>
        </w:rPr>
      </w:pPr>
      <w:r>
        <w:rPr>
          <w:sz w:val="24"/>
          <w:szCs w:val="24"/>
        </w:rPr>
        <w:t>2.</w:t>
      </w:r>
      <w:r w:rsidR="008126F6">
        <w:rPr>
          <w:sz w:val="24"/>
          <w:szCs w:val="24"/>
        </w:rPr>
        <w:t>4</w:t>
      </w:r>
      <w:r w:rsidR="00DE5E45" w:rsidRPr="00DE5E45">
        <w:rPr>
          <w:sz w:val="24"/>
          <w:szCs w:val="24"/>
        </w:rPr>
        <w:t>. Форма получения образования и форма обучения в </w:t>
      </w:r>
      <w:hyperlink r:id="rId12" w:anchor="block_1000" w:history="1">
        <w:r w:rsidR="00DE5E45" w:rsidRPr="008126F6">
          <w:rPr>
            <w:rStyle w:val="a7"/>
            <w:color w:val="000000" w:themeColor="text1"/>
            <w:sz w:val="24"/>
            <w:szCs w:val="24"/>
            <w:u w:val="none"/>
          </w:rPr>
          <w:t>аттестате</w:t>
        </w:r>
      </w:hyperlink>
      <w:r w:rsidR="00DE5E45" w:rsidRPr="00DE5E45">
        <w:rPr>
          <w:sz w:val="24"/>
          <w:szCs w:val="24"/>
        </w:rPr>
        <w:t> об основном общем образовании/об основном общем образовании с отличием и </w:t>
      </w:r>
      <w:hyperlink r:id="rId13" w:anchor="block_2000" w:history="1">
        <w:r w:rsidR="00DE5E45" w:rsidRPr="008126F6">
          <w:rPr>
            <w:rStyle w:val="a7"/>
            <w:color w:val="000000" w:themeColor="text1"/>
            <w:sz w:val="24"/>
            <w:szCs w:val="24"/>
            <w:u w:val="none"/>
          </w:rPr>
          <w:t>приложении</w:t>
        </w:r>
      </w:hyperlink>
      <w:r w:rsidR="00DE5E45" w:rsidRPr="00DE5E45">
        <w:rPr>
          <w:sz w:val="24"/>
          <w:szCs w:val="24"/>
        </w:rPr>
        <w:t> к нему, в </w:t>
      </w:r>
      <w:hyperlink r:id="rId14" w:anchor="block_4000" w:history="1">
        <w:r w:rsidR="00DE5E45" w:rsidRPr="008126F6">
          <w:rPr>
            <w:rStyle w:val="a7"/>
            <w:color w:val="000000" w:themeColor="text1"/>
            <w:sz w:val="24"/>
            <w:szCs w:val="24"/>
            <w:u w:val="none"/>
          </w:rPr>
          <w:t>аттестате</w:t>
        </w:r>
      </w:hyperlink>
      <w:r w:rsidR="00DE5E45" w:rsidRPr="00DE5E45">
        <w:rPr>
          <w:sz w:val="24"/>
          <w:szCs w:val="24"/>
        </w:rPr>
        <w:t> о среднем общем образовании/о среднем общем образовании с отличием и </w:t>
      </w:r>
      <w:hyperlink r:id="rId15" w:anchor="block_5000" w:history="1">
        <w:r w:rsidR="00DE5E45" w:rsidRPr="008126F6">
          <w:rPr>
            <w:rStyle w:val="a7"/>
            <w:color w:val="000000" w:themeColor="text1"/>
            <w:sz w:val="24"/>
            <w:szCs w:val="24"/>
            <w:u w:val="none"/>
          </w:rPr>
          <w:t>приложении</w:t>
        </w:r>
      </w:hyperlink>
      <w:r w:rsidR="00DE5E45" w:rsidRPr="00DE5E45">
        <w:rPr>
          <w:sz w:val="24"/>
          <w:szCs w:val="24"/>
        </w:rPr>
        <w:t> к нему не указываются.</w:t>
      </w:r>
    </w:p>
    <w:p w:rsidR="00DE5E45" w:rsidRPr="00DE5E45" w:rsidRDefault="00D96B93" w:rsidP="00DE5E45">
      <w:pPr>
        <w:pStyle w:val="a8"/>
        <w:ind w:firstLine="709"/>
        <w:jc w:val="both"/>
        <w:rPr>
          <w:sz w:val="24"/>
          <w:szCs w:val="24"/>
        </w:rPr>
      </w:pPr>
      <w:r>
        <w:rPr>
          <w:sz w:val="24"/>
          <w:szCs w:val="24"/>
        </w:rPr>
        <w:t>2.</w:t>
      </w:r>
      <w:r w:rsidR="008126F6">
        <w:rPr>
          <w:sz w:val="24"/>
          <w:szCs w:val="24"/>
        </w:rPr>
        <w:t>5</w:t>
      </w:r>
      <w:r w:rsidR="00DE5E45" w:rsidRPr="00DE5E45">
        <w:rPr>
          <w:sz w:val="24"/>
          <w:szCs w:val="24"/>
        </w:rPr>
        <w:t xml:space="preserve">. Подписи руководителя </w:t>
      </w:r>
      <w:r w:rsidR="008126F6">
        <w:rPr>
          <w:sz w:val="24"/>
          <w:szCs w:val="24"/>
        </w:rPr>
        <w:t>ОО</w:t>
      </w:r>
      <w:r w:rsidR="00DE5E45" w:rsidRPr="00DE5E45">
        <w:rPr>
          <w:sz w:val="24"/>
          <w:szCs w:val="24"/>
        </w:rPr>
        <w:t xml:space="preserve"> проставляются чернилами, пастой или тушью черного, синего или фиолетового цветов.</w:t>
      </w:r>
    </w:p>
    <w:p w:rsidR="00DE5E45" w:rsidRPr="00DE5E45" w:rsidRDefault="00DE5E45" w:rsidP="00DE5E45">
      <w:pPr>
        <w:pStyle w:val="a8"/>
        <w:ind w:firstLine="709"/>
        <w:jc w:val="both"/>
        <w:rPr>
          <w:sz w:val="24"/>
          <w:szCs w:val="24"/>
        </w:rPr>
      </w:pPr>
      <w:r w:rsidRPr="00DE5E45">
        <w:rPr>
          <w:sz w:val="24"/>
          <w:szCs w:val="24"/>
        </w:rPr>
        <w:t>По</w:t>
      </w:r>
      <w:r w:rsidR="008126F6">
        <w:rPr>
          <w:sz w:val="24"/>
          <w:szCs w:val="24"/>
        </w:rPr>
        <w:t xml:space="preserve">дписи руководителя ОО </w:t>
      </w:r>
      <w:r w:rsidRPr="00DE5E45">
        <w:rPr>
          <w:sz w:val="24"/>
          <w:szCs w:val="24"/>
        </w:rPr>
        <w:t>на аттестате и приложении к нему должны быть идентичными.</w:t>
      </w:r>
    </w:p>
    <w:p w:rsidR="00DE5E45" w:rsidRPr="00DE5E45" w:rsidRDefault="00DE5E45" w:rsidP="00DE5E45">
      <w:pPr>
        <w:pStyle w:val="a8"/>
        <w:ind w:firstLine="709"/>
        <w:jc w:val="both"/>
        <w:rPr>
          <w:sz w:val="24"/>
          <w:szCs w:val="24"/>
        </w:rPr>
      </w:pPr>
      <w:r w:rsidRPr="00DE5E45">
        <w:rPr>
          <w:sz w:val="24"/>
          <w:szCs w:val="24"/>
        </w:rPr>
        <w:t>Подписание документов факсимильной подписью не допускается.</w:t>
      </w:r>
    </w:p>
    <w:p w:rsidR="00DE5E45" w:rsidRPr="00DE5E45" w:rsidRDefault="00DE5E45" w:rsidP="00DE5E45">
      <w:pPr>
        <w:pStyle w:val="a8"/>
        <w:ind w:firstLine="709"/>
        <w:jc w:val="both"/>
        <w:rPr>
          <w:sz w:val="24"/>
          <w:szCs w:val="24"/>
        </w:rPr>
      </w:pPr>
      <w:r w:rsidRPr="00DE5E45">
        <w:rPr>
          <w:sz w:val="24"/>
          <w:szCs w:val="24"/>
        </w:rPr>
        <w:t xml:space="preserve">Аттестат и приложение к нему могут быть подписаны лицом, исполняющим обязанности руководителя </w:t>
      </w:r>
      <w:r w:rsidR="008126F6">
        <w:rPr>
          <w:sz w:val="24"/>
          <w:szCs w:val="24"/>
        </w:rPr>
        <w:t xml:space="preserve">ОО </w:t>
      </w:r>
      <w:r w:rsidRPr="00DE5E45">
        <w:rPr>
          <w:sz w:val="24"/>
          <w:szCs w:val="24"/>
        </w:rPr>
        <w:t>или лицом, уполномоченным руководителем на основании соответствующего распорядительного акта. При подписании документа лицом, исполняющим обязан</w:t>
      </w:r>
      <w:r w:rsidR="008126F6">
        <w:rPr>
          <w:sz w:val="24"/>
          <w:szCs w:val="24"/>
        </w:rPr>
        <w:t>ности руководителя ОО</w:t>
      </w:r>
      <w:r w:rsidRPr="00DE5E45">
        <w:rPr>
          <w:sz w:val="24"/>
          <w:szCs w:val="24"/>
        </w:rPr>
        <w:t xml:space="preserve">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DE5E45" w:rsidRPr="00DE5E45" w:rsidRDefault="00D96B93" w:rsidP="00DE5E45">
      <w:pPr>
        <w:pStyle w:val="a8"/>
        <w:ind w:firstLine="709"/>
        <w:jc w:val="both"/>
        <w:rPr>
          <w:sz w:val="24"/>
          <w:szCs w:val="24"/>
        </w:rPr>
      </w:pPr>
      <w:r>
        <w:rPr>
          <w:sz w:val="24"/>
          <w:szCs w:val="24"/>
        </w:rPr>
        <w:t>2.</w:t>
      </w:r>
      <w:r w:rsidR="008126F6">
        <w:rPr>
          <w:sz w:val="24"/>
          <w:szCs w:val="24"/>
        </w:rPr>
        <w:t>6</w:t>
      </w:r>
      <w:r w:rsidR="00DE5E45" w:rsidRPr="00DE5E45">
        <w:rPr>
          <w:sz w:val="24"/>
          <w:szCs w:val="24"/>
        </w:rPr>
        <w:t>. Заполненные бланки заверяются гербовой печатью организации</w:t>
      </w:r>
      <w:r>
        <w:rPr>
          <w:sz w:val="24"/>
          <w:szCs w:val="24"/>
        </w:rPr>
        <w:t xml:space="preserve">. </w:t>
      </w:r>
      <w:r w:rsidR="00DE5E45" w:rsidRPr="00DE5E45">
        <w:rPr>
          <w:sz w:val="24"/>
          <w:szCs w:val="24"/>
        </w:rPr>
        <w:t xml:space="preserve">Печать </w:t>
      </w:r>
      <w:r w:rsidR="00DE5E45" w:rsidRPr="00DE5E45">
        <w:rPr>
          <w:sz w:val="24"/>
          <w:szCs w:val="24"/>
        </w:rPr>
        <w:lastRenderedPageBreak/>
        <w:t>проставляется на отведенном для нее месте. Оттиск печати должен быть четким и легко читаемым.</w:t>
      </w:r>
    </w:p>
    <w:p w:rsidR="00DE5E45" w:rsidRPr="00DE5E45" w:rsidRDefault="00D96B93" w:rsidP="00DE5E45">
      <w:pPr>
        <w:pStyle w:val="a8"/>
        <w:ind w:firstLine="709"/>
        <w:jc w:val="both"/>
        <w:rPr>
          <w:sz w:val="24"/>
          <w:szCs w:val="24"/>
        </w:rPr>
      </w:pPr>
      <w:r>
        <w:rPr>
          <w:sz w:val="24"/>
          <w:szCs w:val="24"/>
        </w:rPr>
        <w:t>2.7</w:t>
      </w:r>
      <w:r w:rsidR="00DE5E45" w:rsidRPr="00DE5E45">
        <w:rPr>
          <w:sz w:val="24"/>
          <w:szCs w:val="24"/>
        </w:rPr>
        <w:t>. Бланки после их заполнения проверяются на точность и безошибочность внесенных в них записей. Не допускаются подчистки, пропуски строк.</w:t>
      </w:r>
    </w:p>
    <w:p w:rsidR="00DE5E45" w:rsidRPr="00DE5E45" w:rsidRDefault="00DE5E45" w:rsidP="00DE5E45">
      <w:pPr>
        <w:pStyle w:val="a8"/>
        <w:ind w:firstLine="709"/>
        <w:jc w:val="both"/>
        <w:rPr>
          <w:sz w:val="24"/>
          <w:szCs w:val="24"/>
        </w:rPr>
      </w:pPr>
      <w:r w:rsidRPr="00DE5E45">
        <w:rPr>
          <w:sz w:val="24"/>
          <w:szCs w:val="24"/>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DE5E45" w:rsidRPr="00DE5E45" w:rsidRDefault="00DE5E45" w:rsidP="00DE5E45">
      <w:pPr>
        <w:pStyle w:val="a8"/>
        <w:ind w:firstLine="709"/>
        <w:jc w:val="both"/>
        <w:rPr>
          <w:sz w:val="24"/>
          <w:szCs w:val="24"/>
        </w:rPr>
      </w:pPr>
      <w:r w:rsidRPr="00DE5E45">
        <w:rPr>
          <w:sz w:val="24"/>
          <w:szCs w:val="24"/>
        </w:rPr>
        <w:t>Документ можно составить на бумажном носителе или в электронном виде с применением </w:t>
      </w:r>
      <w:hyperlink r:id="rId16" w:anchor="block_21" w:history="1">
        <w:r w:rsidRPr="00D96B93">
          <w:rPr>
            <w:rStyle w:val="a7"/>
            <w:color w:val="000000" w:themeColor="text1"/>
            <w:sz w:val="24"/>
            <w:szCs w:val="24"/>
            <w:u w:val="none"/>
          </w:rPr>
          <w:t>электронной подписи</w:t>
        </w:r>
      </w:hyperlink>
      <w:r w:rsidRPr="00DE5E45">
        <w:rPr>
          <w:sz w:val="24"/>
          <w:szCs w:val="24"/>
        </w:rPr>
        <w:t>.</w:t>
      </w:r>
    </w:p>
    <w:p w:rsidR="00DE5E45" w:rsidRPr="00DE5E45" w:rsidRDefault="00DE5E45" w:rsidP="00DE5E45">
      <w:pPr>
        <w:pStyle w:val="a8"/>
        <w:ind w:firstLine="709"/>
        <w:jc w:val="both"/>
        <w:rPr>
          <w:sz w:val="24"/>
          <w:szCs w:val="24"/>
        </w:rPr>
      </w:pPr>
      <w:r w:rsidRPr="00DE5E45">
        <w:rPr>
          <w:sz w:val="24"/>
          <w:szCs w:val="24"/>
        </w:rPr>
        <w:t> </w:t>
      </w:r>
    </w:p>
    <w:p w:rsidR="00DE5E45" w:rsidRPr="00D96B93" w:rsidRDefault="00DE5E45" w:rsidP="00D96B93">
      <w:pPr>
        <w:pStyle w:val="a8"/>
        <w:ind w:firstLine="709"/>
        <w:jc w:val="center"/>
        <w:rPr>
          <w:b/>
          <w:sz w:val="24"/>
          <w:szCs w:val="24"/>
        </w:rPr>
      </w:pPr>
      <w:r w:rsidRPr="00D96B93">
        <w:rPr>
          <w:b/>
          <w:sz w:val="24"/>
          <w:szCs w:val="24"/>
        </w:rPr>
        <w:t>III. Заполнение дубликатов аттестатов и приложений к ним</w:t>
      </w:r>
    </w:p>
    <w:p w:rsidR="00DE5E45" w:rsidRPr="00DE5E45" w:rsidRDefault="00DE5E45" w:rsidP="00DE5E45">
      <w:pPr>
        <w:pStyle w:val="a8"/>
        <w:ind w:firstLine="709"/>
        <w:jc w:val="both"/>
        <w:rPr>
          <w:sz w:val="24"/>
          <w:szCs w:val="24"/>
        </w:rPr>
      </w:pPr>
      <w:r w:rsidRPr="00DE5E45">
        <w:rPr>
          <w:sz w:val="24"/>
          <w:szCs w:val="24"/>
        </w:rPr>
        <w:t> </w:t>
      </w:r>
    </w:p>
    <w:p w:rsidR="00DE5E45" w:rsidRPr="00DE5E45" w:rsidRDefault="00D96B93" w:rsidP="00DE5E45">
      <w:pPr>
        <w:pStyle w:val="a8"/>
        <w:ind w:firstLine="709"/>
        <w:jc w:val="both"/>
        <w:rPr>
          <w:sz w:val="24"/>
          <w:szCs w:val="24"/>
        </w:rPr>
      </w:pPr>
      <w:r>
        <w:rPr>
          <w:sz w:val="24"/>
          <w:szCs w:val="24"/>
        </w:rPr>
        <w:t>3.1</w:t>
      </w:r>
      <w:r w:rsidR="00DE5E45" w:rsidRPr="00DE5E45">
        <w:rPr>
          <w:sz w:val="24"/>
          <w:szCs w:val="24"/>
        </w:rPr>
        <w:t>. Дубликаты аттестата и приложения к нему (далее - дубликаты) заполняются в соответствии с </w:t>
      </w:r>
      <w:r w:rsidR="009D0E74">
        <w:rPr>
          <w:sz w:val="24"/>
          <w:szCs w:val="24"/>
        </w:rPr>
        <w:t xml:space="preserve">пунктом </w:t>
      </w:r>
      <w:r w:rsidR="009D0E74">
        <w:rPr>
          <w:sz w:val="24"/>
          <w:szCs w:val="24"/>
          <w:lang w:val="en-US"/>
        </w:rPr>
        <w:t>II</w:t>
      </w:r>
      <w:r w:rsidR="009D0E74" w:rsidRPr="009D0E74">
        <w:rPr>
          <w:sz w:val="24"/>
          <w:szCs w:val="24"/>
        </w:rPr>
        <w:t xml:space="preserve"> </w:t>
      </w:r>
      <w:r w:rsidR="00DE5E45" w:rsidRPr="00DE5E45">
        <w:rPr>
          <w:sz w:val="24"/>
          <w:szCs w:val="24"/>
        </w:rPr>
        <w:t> Порядка.</w:t>
      </w:r>
    </w:p>
    <w:p w:rsidR="00DE5E45" w:rsidRPr="00DE5E45" w:rsidRDefault="009D0E74" w:rsidP="00DE5E45">
      <w:pPr>
        <w:pStyle w:val="a8"/>
        <w:ind w:firstLine="709"/>
        <w:jc w:val="both"/>
        <w:rPr>
          <w:sz w:val="24"/>
          <w:szCs w:val="24"/>
        </w:rPr>
      </w:pPr>
      <w:r>
        <w:rPr>
          <w:sz w:val="24"/>
          <w:szCs w:val="24"/>
        </w:rPr>
        <w:t>3.2</w:t>
      </w:r>
      <w:r w:rsidR="00DE5E45" w:rsidRPr="00DE5E45">
        <w:rPr>
          <w:sz w:val="24"/>
          <w:szCs w:val="24"/>
        </w:rPr>
        <w:t>. При заполнении дубликатов на бланках титула аттестата и приложения к нему справа в верхнем углу указывается слово "ДУБЛИКАТ".</w:t>
      </w:r>
    </w:p>
    <w:p w:rsidR="00DE5E45" w:rsidRPr="00DE5E45" w:rsidRDefault="009D0E74" w:rsidP="00DE5E45">
      <w:pPr>
        <w:pStyle w:val="a8"/>
        <w:ind w:firstLine="709"/>
        <w:jc w:val="both"/>
        <w:rPr>
          <w:sz w:val="24"/>
          <w:szCs w:val="24"/>
        </w:rPr>
      </w:pPr>
      <w:r>
        <w:rPr>
          <w:sz w:val="24"/>
          <w:szCs w:val="24"/>
        </w:rPr>
        <w:t>3.3</w:t>
      </w:r>
      <w:r w:rsidR="00DE5E45" w:rsidRPr="00DE5E45">
        <w:rPr>
          <w:sz w:val="24"/>
          <w:szCs w:val="24"/>
        </w:rPr>
        <w:t>. В дубликате аттестата после фамилии, имени, отчества (при наличии) выпускника указываются год окончания и наименование в соответствии с</w:t>
      </w:r>
      <w:r>
        <w:rPr>
          <w:sz w:val="24"/>
          <w:szCs w:val="24"/>
        </w:rPr>
        <w:t xml:space="preserve">  Порядком</w:t>
      </w:r>
      <w:r w:rsidR="00DE5E45" w:rsidRPr="00DE5E45">
        <w:rPr>
          <w:sz w:val="24"/>
          <w:szCs w:val="24"/>
        </w:rPr>
        <w:t xml:space="preserve"> той организации, осуществляющей образовательную деятельность, которую окончил выпускник.</w:t>
      </w:r>
    </w:p>
    <w:p w:rsidR="00DE5E45" w:rsidRPr="00DE5E45" w:rsidRDefault="009D0E74" w:rsidP="00DE5E45">
      <w:pPr>
        <w:pStyle w:val="a8"/>
        <w:ind w:firstLine="709"/>
        <w:jc w:val="both"/>
        <w:rPr>
          <w:sz w:val="24"/>
          <w:szCs w:val="24"/>
        </w:rPr>
      </w:pPr>
      <w:r>
        <w:rPr>
          <w:sz w:val="24"/>
          <w:szCs w:val="24"/>
        </w:rPr>
        <w:t>3.4</w:t>
      </w:r>
      <w:r w:rsidR="00DE5E45" w:rsidRPr="00DE5E45">
        <w:rPr>
          <w:sz w:val="24"/>
          <w:szCs w:val="24"/>
        </w:rPr>
        <w:t>.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DE5E45" w:rsidRPr="00DE5E45" w:rsidRDefault="009D0E74" w:rsidP="00DE5E45">
      <w:pPr>
        <w:pStyle w:val="a8"/>
        <w:ind w:firstLine="709"/>
        <w:jc w:val="both"/>
        <w:rPr>
          <w:sz w:val="24"/>
          <w:szCs w:val="24"/>
        </w:rPr>
      </w:pPr>
      <w:r>
        <w:rPr>
          <w:sz w:val="24"/>
          <w:szCs w:val="24"/>
        </w:rPr>
        <w:t>3.5</w:t>
      </w:r>
      <w:r w:rsidR="00DE5E45" w:rsidRPr="00DE5E45">
        <w:rPr>
          <w:sz w:val="24"/>
          <w:szCs w:val="24"/>
        </w:rPr>
        <w:t xml:space="preserve">. Дубликаты подписываются руководителем </w:t>
      </w:r>
      <w:r>
        <w:rPr>
          <w:sz w:val="24"/>
          <w:szCs w:val="24"/>
        </w:rPr>
        <w:t>ОО</w:t>
      </w:r>
      <w:r w:rsidR="00DE5E45" w:rsidRPr="00DE5E45">
        <w:rPr>
          <w:sz w:val="24"/>
          <w:szCs w:val="24"/>
        </w:rPr>
        <w:t>, выдавшей дубликат. Дубликат может быть подписан лицом, исполняющим обяза</w:t>
      </w:r>
      <w:r>
        <w:rPr>
          <w:sz w:val="24"/>
          <w:szCs w:val="24"/>
        </w:rPr>
        <w:t>нности руководителя организации</w:t>
      </w:r>
      <w:r w:rsidR="00DE5E45" w:rsidRPr="00DE5E45">
        <w:rPr>
          <w:sz w:val="24"/>
          <w:szCs w:val="24"/>
        </w:rPr>
        <w:t xml:space="preserve"> </w:t>
      </w:r>
      <w:r>
        <w:rPr>
          <w:sz w:val="24"/>
          <w:szCs w:val="24"/>
        </w:rPr>
        <w:t>ОО</w:t>
      </w:r>
      <w:r w:rsidR="00DE5E45" w:rsidRPr="00DE5E45">
        <w:rPr>
          <w:sz w:val="24"/>
          <w:szCs w:val="24"/>
        </w:rPr>
        <w:t xml:space="preserve">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"/"(косая черта).</w:t>
      </w:r>
    </w:p>
    <w:p w:rsidR="00DE5E45" w:rsidRPr="00DE5E45" w:rsidRDefault="00DE5E45" w:rsidP="00DE5E45">
      <w:pPr>
        <w:pStyle w:val="a8"/>
        <w:ind w:firstLine="709"/>
        <w:jc w:val="both"/>
        <w:rPr>
          <w:sz w:val="24"/>
          <w:szCs w:val="24"/>
        </w:rPr>
      </w:pPr>
      <w:r w:rsidRPr="00DE5E45">
        <w:rPr>
          <w:sz w:val="24"/>
          <w:szCs w:val="24"/>
        </w:rP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DE5E45" w:rsidRPr="00DE5E45" w:rsidRDefault="00DE5E45" w:rsidP="00DE5E45">
      <w:pPr>
        <w:pStyle w:val="a8"/>
        <w:ind w:firstLine="709"/>
        <w:jc w:val="both"/>
        <w:rPr>
          <w:sz w:val="24"/>
          <w:szCs w:val="24"/>
        </w:rPr>
      </w:pPr>
      <w:r w:rsidRPr="00DE5E45">
        <w:rPr>
          <w:sz w:val="24"/>
          <w:szCs w:val="24"/>
        </w:rPr>
        <w:t> </w:t>
      </w:r>
    </w:p>
    <w:p w:rsidR="00DE5E45" w:rsidRPr="009D0E74" w:rsidRDefault="00DE5E45" w:rsidP="009D0E74">
      <w:pPr>
        <w:pStyle w:val="a8"/>
        <w:ind w:firstLine="709"/>
        <w:jc w:val="center"/>
        <w:rPr>
          <w:b/>
          <w:sz w:val="24"/>
          <w:szCs w:val="24"/>
        </w:rPr>
      </w:pPr>
      <w:r w:rsidRPr="009D0E74">
        <w:rPr>
          <w:b/>
          <w:sz w:val="24"/>
          <w:szCs w:val="24"/>
        </w:rPr>
        <w:t>IV. Учет бланков аттестатов и приложений к ним</w:t>
      </w:r>
    </w:p>
    <w:p w:rsidR="00DE5E45" w:rsidRPr="00DE5E45" w:rsidRDefault="00DE5E45" w:rsidP="00DE5E45">
      <w:pPr>
        <w:pStyle w:val="a8"/>
        <w:ind w:firstLine="709"/>
        <w:jc w:val="both"/>
        <w:rPr>
          <w:sz w:val="24"/>
          <w:szCs w:val="24"/>
        </w:rPr>
      </w:pPr>
      <w:r w:rsidRPr="00DE5E45">
        <w:rPr>
          <w:sz w:val="24"/>
          <w:szCs w:val="24"/>
        </w:rPr>
        <w:t> </w:t>
      </w:r>
    </w:p>
    <w:p w:rsidR="00DE5E45" w:rsidRPr="00DE5E45" w:rsidRDefault="009D0E74" w:rsidP="00DE5E45">
      <w:pPr>
        <w:pStyle w:val="a8"/>
        <w:ind w:firstLine="709"/>
        <w:jc w:val="both"/>
        <w:rPr>
          <w:sz w:val="24"/>
          <w:szCs w:val="24"/>
        </w:rPr>
      </w:pPr>
      <w:r>
        <w:rPr>
          <w:sz w:val="24"/>
          <w:szCs w:val="24"/>
        </w:rPr>
        <w:t>4.1. Бланки хранятся в ОО</w:t>
      </w:r>
      <w:r w:rsidR="00DE5E45" w:rsidRPr="00DE5E45">
        <w:rPr>
          <w:sz w:val="24"/>
          <w:szCs w:val="24"/>
        </w:rPr>
        <w:t>, как документы строгой отчетности.</w:t>
      </w:r>
    </w:p>
    <w:p w:rsidR="00DE5E45" w:rsidRPr="00DE5E45" w:rsidRDefault="009D0E74" w:rsidP="00DE5E45">
      <w:pPr>
        <w:pStyle w:val="a8"/>
        <w:ind w:firstLine="709"/>
        <w:jc w:val="both"/>
        <w:rPr>
          <w:sz w:val="24"/>
          <w:szCs w:val="24"/>
        </w:rPr>
      </w:pPr>
      <w:r>
        <w:rPr>
          <w:sz w:val="24"/>
          <w:szCs w:val="24"/>
        </w:rPr>
        <w:t>4.2</w:t>
      </w:r>
      <w:r w:rsidR="00DE5E45" w:rsidRPr="00DE5E45">
        <w:rPr>
          <w:sz w:val="24"/>
          <w:szCs w:val="24"/>
        </w:rPr>
        <w:t xml:space="preserve">. Передача приобретенных </w:t>
      </w:r>
      <w:r>
        <w:rPr>
          <w:sz w:val="24"/>
          <w:szCs w:val="24"/>
        </w:rPr>
        <w:t>ОО</w:t>
      </w:r>
      <w:r w:rsidR="00DE5E45" w:rsidRPr="00DE5E45">
        <w:rPr>
          <w:sz w:val="24"/>
          <w:szCs w:val="24"/>
        </w:rPr>
        <w:t xml:space="preserve"> бланков в другие организации, осуществляющие образовательную деятельность, не допускается.</w:t>
      </w:r>
    </w:p>
    <w:p w:rsidR="00DE5E45" w:rsidRPr="00DE5E45" w:rsidRDefault="009D0E74" w:rsidP="00DE5E45">
      <w:pPr>
        <w:pStyle w:val="a8"/>
        <w:ind w:firstLine="709"/>
        <w:jc w:val="both"/>
        <w:rPr>
          <w:sz w:val="24"/>
          <w:szCs w:val="24"/>
        </w:rPr>
      </w:pPr>
      <w:r>
        <w:rPr>
          <w:sz w:val="24"/>
          <w:szCs w:val="24"/>
        </w:rPr>
        <w:t>4.3</w:t>
      </w:r>
      <w:r w:rsidR="00DE5E45" w:rsidRPr="00DE5E45">
        <w:rPr>
          <w:sz w:val="24"/>
          <w:szCs w:val="24"/>
        </w:rPr>
        <w:t xml:space="preserve">. Для учета выданных аттестатов, приложений к ним, дубликатов аттестатов и дубликатов приложений к аттестатам в </w:t>
      </w:r>
      <w:r>
        <w:rPr>
          <w:sz w:val="24"/>
          <w:szCs w:val="24"/>
        </w:rPr>
        <w:t>ОО</w:t>
      </w:r>
      <w:r w:rsidR="00DE5E45" w:rsidRPr="00DE5E45">
        <w:rPr>
          <w:sz w:val="24"/>
          <w:szCs w:val="24"/>
        </w:rPr>
        <w:t xml:space="preserve"> ведется книга</w:t>
      </w:r>
      <w:r w:rsidR="008875B3">
        <w:rPr>
          <w:sz w:val="24"/>
          <w:szCs w:val="24"/>
        </w:rPr>
        <w:t>\журнал</w:t>
      </w:r>
      <w:r w:rsidR="00DE5E45" w:rsidRPr="00DE5E45">
        <w:rPr>
          <w:sz w:val="24"/>
          <w:szCs w:val="24"/>
        </w:rPr>
        <w:t xml:space="preserve"> регистрации выданных документов об образовании (далее </w:t>
      </w:r>
      <w:r w:rsidR="008875B3">
        <w:rPr>
          <w:sz w:val="24"/>
          <w:szCs w:val="24"/>
        </w:rPr>
        <w:t>–</w:t>
      </w:r>
      <w:r w:rsidR="00DE5E45" w:rsidRPr="00DE5E45">
        <w:rPr>
          <w:sz w:val="24"/>
          <w:szCs w:val="24"/>
        </w:rPr>
        <w:t xml:space="preserve"> книга</w:t>
      </w:r>
      <w:r w:rsidR="008875B3">
        <w:rPr>
          <w:sz w:val="24"/>
          <w:szCs w:val="24"/>
        </w:rPr>
        <w:t>\журнал</w:t>
      </w:r>
      <w:r w:rsidR="00DE5E45" w:rsidRPr="00DE5E45">
        <w:rPr>
          <w:sz w:val="24"/>
          <w:szCs w:val="24"/>
        </w:rPr>
        <w:t xml:space="preserve"> регистрации).</w:t>
      </w:r>
    </w:p>
    <w:p w:rsidR="00DE5E45" w:rsidRPr="00DE5E45" w:rsidRDefault="008875B3" w:rsidP="00DE5E45">
      <w:pPr>
        <w:pStyle w:val="a8"/>
        <w:ind w:firstLine="709"/>
        <w:jc w:val="both"/>
        <w:rPr>
          <w:sz w:val="24"/>
          <w:szCs w:val="24"/>
        </w:rPr>
      </w:pPr>
      <w:r>
        <w:rPr>
          <w:sz w:val="24"/>
          <w:szCs w:val="24"/>
        </w:rPr>
        <w:t>4.4</w:t>
      </w:r>
      <w:r w:rsidR="00DE5E45" w:rsidRPr="00DE5E45">
        <w:rPr>
          <w:sz w:val="24"/>
          <w:szCs w:val="24"/>
        </w:rPr>
        <w:t>. Книга</w:t>
      </w:r>
      <w:r>
        <w:rPr>
          <w:sz w:val="24"/>
          <w:szCs w:val="24"/>
        </w:rPr>
        <w:t>\журнал</w:t>
      </w:r>
      <w:r w:rsidR="00DE5E45" w:rsidRPr="00DE5E45">
        <w:rPr>
          <w:sz w:val="24"/>
          <w:szCs w:val="24"/>
        </w:rPr>
        <w:t xml:space="preserve"> регистрации в </w:t>
      </w:r>
      <w:r>
        <w:rPr>
          <w:sz w:val="24"/>
          <w:szCs w:val="24"/>
        </w:rPr>
        <w:t xml:space="preserve">ОО </w:t>
      </w:r>
      <w:r w:rsidR="00DE5E45" w:rsidRPr="00DE5E45">
        <w:rPr>
          <w:sz w:val="24"/>
          <w:szCs w:val="24"/>
        </w:rPr>
        <w:t>ведется отдельно по каждому уровню общего образования и содержит следующие сведения:</w:t>
      </w:r>
    </w:p>
    <w:p w:rsidR="00DE5E45" w:rsidRPr="00DE5E45" w:rsidRDefault="00DE5E45" w:rsidP="00DE5E45">
      <w:pPr>
        <w:pStyle w:val="a8"/>
        <w:ind w:firstLine="709"/>
        <w:jc w:val="both"/>
        <w:rPr>
          <w:sz w:val="24"/>
          <w:szCs w:val="24"/>
        </w:rPr>
      </w:pPr>
      <w:r w:rsidRPr="00DE5E45">
        <w:rPr>
          <w:sz w:val="24"/>
          <w:szCs w:val="24"/>
        </w:rPr>
        <w:t>номер учетной записи (по порядку);</w:t>
      </w:r>
    </w:p>
    <w:p w:rsidR="00DE5E45" w:rsidRPr="00DE5E45" w:rsidRDefault="00DE5E45" w:rsidP="00DE5E45">
      <w:pPr>
        <w:pStyle w:val="a8"/>
        <w:ind w:firstLine="709"/>
        <w:jc w:val="both"/>
        <w:rPr>
          <w:sz w:val="24"/>
          <w:szCs w:val="24"/>
        </w:rPr>
      </w:pPr>
      <w:r w:rsidRPr="00DE5E45">
        <w:rPr>
          <w:sz w:val="24"/>
          <w:szCs w:val="24"/>
        </w:rP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DE5E45" w:rsidRPr="00DE5E45" w:rsidRDefault="00DE5E45" w:rsidP="00DE5E45">
      <w:pPr>
        <w:pStyle w:val="a8"/>
        <w:ind w:firstLine="709"/>
        <w:jc w:val="both"/>
        <w:rPr>
          <w:sz w:val="24"/>
          <w:szCs w:val="24"/>
        </w:rPr>
      </w:pPr>
      <w:r w:rsidRPr="00DE5E45">
        <w:rPr>
          <w:sz w:val="24"/>
          <w:szCs w:val="24"/>
        </w:rPr>
        <w:t>дата рождения выпускника;</w:t>
      </w:r>
    </w:p>
    <w:p w:rsidR="00DE5E45" w:rsidRPr="00DE5E45" w:rsidRDefault="00DE5E45" w:rsidP="00DE5E45">
      <w:pPr>
        <w:pStyle w:val="a8"/>
        <w:ind w:firstLine="709"/>
        <w:jc w:val="both"/>
        <w:rPr>
          <w:sz w:val="24"/>
          <w:szCs w:val="24"/>
        </w:rPr>
      </w:pPr>
      <w:r w:rsidRPr="00DE5E45">
        <w:rPr>
          <w:sz w:val="24"/>
          <w:szCs w:val="24"/>
        </w:rPr>
        <w:t>нумерация бланка аттестата (бланка дубликата аттестата);</w:t>
      </w:r>
    </w:p>
    <w:p w:rsidR="00DE5E45" w:rsidRPr="00DE5E45" w:rsidRDefault="00DE5E45" w:rsidP="00DE5E45">
      <w:pPr>
        <w:pStyle w:val="a8"/>
        <w:ind w:firstLine="709"/>
        <w:jc w:val="both"/>
        <w:rPr>
          <w:sz w:val="24"/>
          <w:szCs w:val="24"/>
        </w:rPr>
      </w:pPr>
      <w:r w:rsidRPr="00DE5E45">
        <w:rPr>
          <w:sz w:val="24"/>
          <w:szCs w:val="24"/>
        </w:rPr>
        <w:t>наименования учебных предметов, предметной области "Основы духовно-нравственной культуры народов России" (по уровню основного общего образования) и итоговые отметки выпускника по ним;</w:t>
      </w:r>
    </w:p>
    <w:p w:rsidR="00DE5E45" w:rsidRPr="00DE5E45" w:rsidRDefault="00DE5E45" w:rsidP="00DE5E45">
      <w:pPr>
        <w:pStyle w:val="a8"/>
        <w:ind w:firstLine="709"/>
        <w:jc w:val="both"/>
        <w:rPr>
          <w:sz w:val="24"/>
          <w:szCs w:val="24"/>
        </w:rPr>
      </w:pPr>
      <w:r w:rsidRPr="00DE5E45">
        <w:rPr>
          <w:sz w:val="24"/>
          <w:szCs w:val="24"/>
        </w:rPr>
        <w:t>дата и номер приказа о выдаче аттестата (дубликата аттестата, дубликата приложения к аттестату);</w:t>
      </w:r>
    </w:p>
    <w:p w:rsidR="00DE5E45" w:rsidRPr="00DE5E45" w:rsidRDefault="00DE5E45" w:rsidP="00DE5E45">
      <w:pPr>
        <w:pStyle w:val="a8"/>
        <w:ind w:firstLine="709"/>
        <w:jc w:val="both"/>
        <w:rPr>
          <w:sz w:val="24"/>
          <w:szCs w:val="24"/>
        </w:rPr>
      </w:pPr>
      <w:r w:rsidRPr="00DE5E45">
        <w:rPr>
          <w:sz w:val="24"/>
          <w:szCs w:val="24"/>
        </w:rPr>
        <w:t>подпись уп</w:t>
      </w:r>
      <w:r w:rsidR="008875B3">
        <w:rPr>
          <w:sz w:val="24"/>
          <w:szCs w:val="24"/>
        </w:rPr>
        <w:t>олномоченного лица ОО</w:t>
      </w:r>
      <w:r w:rsidRPr="00DE5E45">
        <w:rPr>
          <w:sz w:val="24"/>
          <w:szCs w:val="24"/>
        </w:rPr>
        <w:t>, выдавшего аттестат (дубликат аттестата, дубликат приложения к аттестату);</w:t>
      </w:r>
    </w:p>
    <w:p w:rsidR="00DE5E45" w:rsidRPr="00DE5E45" w:rsidRDefault="00DE5E45" w:rsidP="00DE5E45">
      <w:pPr>
        <w:pStyle w:val="a8"/>
        <w:ind w:firstLine="709"/>
        <w:jc w:val="both"/>
        <w:rPr>
          <w:sz w:val="24"/>
          <w:szCs w:val="24"/>
        </w:rPr>
      </w:pPr>
      <w:r w:rsidRPr="00DE5E45">
        <w:rPr>
          <w:sz w:val="24"/>
          <w:szCs w:val="24"/>
        </w:rPr>
        <w:t xml:space="preserve">подпись получателя аттестата (если документ выдан лично выпускнику либо по </w:t>
      </w:r>
      <w:r w:rsidRPr="00DE5E45">
        <w:rPr>
          <w:sz w:val="24"/>
          <w:szCs w:val="24"/>
        </w:rPr>
        <w:lastRenderedPageBreak/>
        <w:t>доверенности) либо дата и номер почтового отправления (если документ направлен через операторов почтовой связи общего пользования);</w:t>
      </w:r>
    </w:p>
    <w:p w:rsidR="00DE5E45" w:rsidRPr="00DE5E45" w:rsidRDefault="00DE5E45" w:rsidP="00DE5E45">
      <w:pPr>
        <w:pStyle w:val="a8"/>
        <w:ind w:firstLine="709"/>
        <w:jc w:val="both"/>
        <w:rPr>
          <w:sz w:val="24"/>
          <w:szCs w:val="24"/>
        </w:rPr>
      </w:pPr>
      <w:r w:rsidRPr="00DE5E45">
        <w:rPr>
          <w:sz w:val="24"/>
          <w:szCs w:val="24"/>
        </w:rPr>
        <w:t>дата выдачи аттестата (дубликата аттестата, дубликата приложения к аттестату).</w:t>
      </w:r>
    </w:p>
    <w:p w:rsidR="00DE5E45" w:rsidRPr="00DE5E45" w:rsidRDefault="00DE5E45" w:rsidP="00DE5E45">
      <w:pPr>
        <w:pStyle w:val="a8"/>
        <w:ind w:firstLine="709"/>
        <w:jc w:val="both"/>
        <w:rPr>
          <w:sz w:val="24"/>
          <w:szCs w:val="24"/>
        </w:rPr>
      </w:pPr>
      <w:r w:rsidRPr="00DE5E45">
        <w:rPr>
          <w:sz w:val="24"/>
          <w:szCs w:val="24"/>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r:id="rId17" w:anchor="block_10284" w:history="1">
        <w:r w:rsidR="00896E5F" w:rsidRPr="00896E5F">
          <w:rPr>
            <w:rStyle w:val="a7"/>
            <w:color w:val="auto"/>
            <w:sz w:val="24"/>
            <w:szCs w:val="24"/>
            <w:u w:val="none"/>
          </w:rPr>
          <w:t>абзацем четвертым пункта 5.</w:t>
        </w:r>
        <w:r w:rsidRPr="00896E5F">
          <w:rPr>
            <w:rStyle w:val="a7"/>
            <w:color w:val="auto"/>
            <w:sz w:val="24"/>
            <w:szCs w:val="24"/>
            <w:u w:val="none"/>
          </w:rPr>
          <w:t>8</w:t>
        </w:r>
      </w:hyperlink>
      <w:r w:rsidRPr="00DE5E45">
        <w:rPr>
          <w:sz w:val="24"/>
          <w:szCs w:val="24"/>
        </w:rPr>
        <w:t> Порядка.</w:t>
      </w:r>
    </w:p>
    <w:p w:rsidR="00DE5E45" w:rsidRPr="00DE5E45" w:rsidRDefault="00DE5E45" w:rsidP="00DE5E45">
      <w:pPr>
        <w:pStyle w:val="a8"/>
        <w:ind w:firstLine="709"/>
        <w:jc w:val="both"/>
        <w:rPr>
          <w:sz w:val="24"/>
          <w:szCs w:val="24"/>
        </w:rPr>
      </w:pPr>
      <w:r w:rsidRPr="00DE5E45">
        <w:rPr>
          <w:sz w:val="24"/>
          <w:szCs w:val="24"/>
        </w:rPr>
        <w:t>При обнаружении ошибок, допущенных при заполнении аттестата или приложения, в год око</w:t>
      </w:r>
      <w:r w:rsidR="004923A9">
        <w:rPr>
          <w:sz w:val="24"/>
          <w:szCs w:val="24"/>
        </w:rPr>
        <w:t>нчания выпускником ОО</w:t>
      </w:r>
      <w:r w:rsidRPr="00DE5E45">
        <w:rPr>
          <w:sz w:val="24"/>
          <w:szCs w:val="24"/>
        </w:rPr>
        <w:t xml:space="preserve"> выдача нового аттестата или приложения взамен испорченного фиксируется в книге</w:t>
      </w:r>
      <w:r w:rsidR="004923A9">
        <w:rPr>
          <w:sz w:val="24"/>
          <w:szCs w:val="24"/>
        </w:rPr>
        <w:t>\журнале</w:t>
      </w:r>
      <w:r w:rsidRPr="00DE5E45">
        <w:rPr>
          <w:sz w:val="24"/>
          <w:szCs w:val="24"/>
        </w:rPr>
        <w:t xml:space="preserve">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E5E45" w:rsidRPr="00DE5E45" w:rsidRDefault="004923A9" w:rsidP="00DE5E45">
      <w:pPr>
        <w:pStyle w:val="a8"/>
        <w:ind w:firstLine="709"/>
        <w:jc w:val="both"/>
        <w:rPr>
          <w:sz w:val="24"/>
          <w:szCs w:val="24"/>
        </w:rPr>
      </w:pPr>
      <w:r>
        <w:rPr>
          <w:sz w:val="24"/>
          <w:szCs w:val="24"/>
        </w:rPr>
        <w:t>4.5</w:t>
      </w:r>
      <w:r w:rsidR="00DE5E45" w:rsidRPr="00DE5E45">
        <w:rPr>
          <w:sz w:val="24"/>
          <w:szCs w:val="24"/>
        </w:rPr>
        <w:t>. В книгу</w:t>
      </w:r>
      <w:r>
        <w:rPr>
          <w:sz w:val="24"/>
          <w:szCs w:val="24"/>
        </w:rPr>
        <w:t>\журнал</w:t>
      </w:r>
      <w:r w:rsidR="00DE5E45" w:rsidRPr="00DE5E45">
        <w:rPr>
          <w:sz w:val="24"/>
          <w:szCs w:val="24"/>
        </w:rPr>
        <w:t xml:space="preserve">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E5E45" w:rsidRPr="00DE5E45" w:rsidRDefault="00DE5E45" w:rsidP="00DE5E45">
      <w:pPr>
        <w:pStyle w:val="a8"/>
        <w:ind w:firstLine="709"/>
        <w:jc w:val="both"/>
        <w:rPr>
          <w:sz w:val="24"/>
          <w:szCs w:val="24"/>
        </w:rPr>
      </w:pPr>
      <w:r w:rsidRPr="00DE5E45">
        <w:rPr>
          <w:sz w:val="24"/>
          <w:szCs w:val="24"/>
        </w:rPr>
        <w:t>Записи в книге</w:t>
      </w:r>
      <w:r w:rsidR="004923A9">
        <w:rPr>
          <w:sz w:val="24"/>
          <w:szCs w:val="24"/>
        </w:rPr>
        <w:t>\журнале</w:t>
      </w:r>
      <w:r w:rsidRPr="00DE5E45">
        <w:rPr>
          <w:sz w:val="24"/>
          <w:szCs w:val="24"/>
        </w:rPr>
        <w:t xml:space="preserve"> регистрации заверяются подписями классного руководителя, руководителя </w:t>
      </w:r>
      <w:r w:rsidR="004923A9">
        <w:rPr>
          <w:sz w:val="24"/>
          <w:szCs w:val="24"/>
        </w:rPr>
        <w:t>ОО</w:t>
      </w:r>
      <w:r w:rsidRPr="00DE5E45">
        <w:rPr>
          <w:sz w:val="24"/>
          <w:szCs w:val="24"/>
        </w:rPr>
        <w:t xml:space="preserve"> и печатью </w:t>
      </w:r>
      <w:r w:rsidR="004923A9">
        <w:rPr>
          <w:sz w:val="24"/>
          <w:szCs w:val="24"/>
        </w:rPr>
        <w:t>ОО</w:t>
      </w:r>
      <w:r w:rsidRPr="00DE5E45">
        <w:rPr>
          <w:sz w:val="24"/>
          <w:szCs w:val="24"/>
        </w:rPr>
        <w:t xml:space="preserve"> отдельно по каждому классу.</w:t>
      </w:r>
    </w:p>
    <w:p w:rsidR="00DE5E45" w:rsidRPr="00DE5E45" w:rsidRDefault="00DE5E45" w:rsidP="00DE5E45">
      <w:pPr>
        <w:pStyle w:val="a8"/>
        <w:ind w:firstLine="709"/>
        <w:jc w:val="both"/>
        <w:rPr>
          <w:sz w:val="24"/>
          <w:szCs w:val="24"/>
        </w:rPr>
      </w:pPr>
      <w:r w:rsidRPr="00DE5E45">
        <w:rPr>
          <w:sz w:val="24"/>
          <w:szCs w:val="24"/>
        </w:rPr>
        <w:t>Каждая запись о выдаче дубликата аттестата, дубликата приложения к аттестату заверяется подписью руководителя</w:t>
      </w:r>
      <w:r w:rsidR="00AC0C77">
        <w:rPr>
          <w:sz w:val="24"/>
          <w:szCs w:val="24"/>
        </w:rPr>
        <w:t xml:space="preserve"> </w:t>
      </w:r>
      <w:r w:rsidR="004923A9">
        <w:rPr>
          <w:sz w:val="24"/>
          <w:szCs w:val="24"/>
        </w:rPr>
        <w:t>ОО</w:t>
      </w:r>
      <w:r w:rsidRPr="00DE5E45">
        <w:rPr>
          <w:sz w:val="24"/>
          <w:szCs w:val="24"/>
        </w:rPr>
        <w:t xml:space="preserve">, выдавшей аттестат, и скрепляется печатью </w:t>
      </w:r>
      <w:r w:rsidR="004923A9">
        <w:rPr>
          <w:sz w:val="24"/>
          <w:szCs w:val="24"/>
        </w:rPr>
        <w:t>ОО.</w:t>
      </w:r>
    </w:p>
    <w:p w:rsidR="00DE5E45" w:rsidRPr="00DE5E45" w:rsidRDefault="004923A9" w:rsidP="00DE5E45">
      <w:pPr>
        <w:pStyle w:val="a8"/>
        <w:ind w:firstLine="709"/>
        <w:jc w:val="both"/>
        <w:rPr>
          <w:sz w:val="24"/>
          <w:szCs w:val="24"/>
        </w:rPr>
      </w:pPr>
      <w:r>
        <w:rPr>
          <w:sz w:val="24"/>
          <w:szCs w:val="24"/>
        </w:rPr>
        <w:t>4.6</w:t>
      </w:r>
      <w:r w:rsidR="00DE5E45" w:rsidRPr="00DE5E45">
        <w:rPr>
          <w:sz w:val="24"/>
          <w:szCs w:val="24"/>
        </w:rPr>
        <w:t>. Исправления, допущенные при заполнении книги</w:t>
      </w:r>
      <w:r>
        <w:rPr>
          <w:sz w:val="24"/>
          <w:szCs w:val="24"/>
        </w:rPr>
        <w:t>\журнала</w:t>
      </w:r>
      <w:r w:rsidR="00DE5E45" w:rsidRPr="00DE5E45">
        <w:rPr>
          <w:sz w:val="24"/>
          <w:szCs w:val="24"/>
        </w:rPr>
        <w:t xml:space="preserve"> регистрации, заверяются руководителем </w:t>
      </w:r>
      <w:r>
        <w:rPr>
          <w:sz w:val="24"/>
          <w:szCs w:val="24"/>
        </w:rPr>
        <w:t>ОО</w:t>
      </w:r>
      <w:r w:rsidR="00DE5E45" w:rsidRPr="00DE5E45">
        <w:rPr>
          <w:sz w:val="24"/>
          <w:szCs w:val="24"/>
        </w:rPr>
        <w:t xml:space="preserve">, выдавшей аттестат, и скрепляются печатью </w:t>
      </w:r>
      <w:r>
        <w:rPr>
          <w:sz w:val="24"/>
          <w:szCs w:val="24"/>
        </w:rPr>
        <w:t xml:space="preserve">ОО </w:t>
      </w:r>
      <w:r w:rsidR="00DE5E45" w:rsidRPr="00DE5E45">
        <w:rPr>
          <w:sz w:val="24"/>
          <w:szCs w:val="24"/>
        </w:rPr>
        <w:t>со ссылкой на номер учетной записи.</w:t>
      </w:r>
    </w:p>
    <w:p w:rsidR="00DE5E45" w:rsidRPr="00DE5E45" w:rsidRDefault="00DE5E45" w:rsidP="00DE5E45">
      <w:pPr>
        <w:pStyle w:val="a8"/>
        <w:ind w:firstLine="709"/>
        <w:jc w:val="both"/>
        <w:rPr>
          <w:sz w:val="24"/>
          <w:szCs w:val="24"/>
        </w:rPr>
      </w:pPr>
      <w:r w:rsidRPr="00DE5E45">
        <w:rPr>
          <w:sz w:val="24"/>
          <w:szCs w:val="24"/>
        </w:rPr>
        <w:t>Листы книги</w:t>
      </w:r>
      <w:r w:rsidR="004923A9">
        <w:rPr>
          <w:sz w:val="24"/>
          <w:szCs w:val="24"/>
        </w:rPr>
        <w:t>\журнала</w:t>
      </w:r>
      <w:r w:rsidRPr="00DE5E45">
        <w:rPr>
          <w:sz w:val="24"/>
          <w:szCs w:val="24"/>
        </w:rPr>
        <w:t xml:space="preserve"> регистрации пронумеровываются, книга</w:t>
      </w:r>
      <w:r w:rsidR="004923A9">
        <w:rPr>
          <w:sz w:val="24"/>
          <w:szCs w:val="24"/>
        </w:rPr>
        <w:t>\журнал</w:t>
      </w:r>
      <w:r w:rsidRPr="00DE5E45">
        <w:rPr>
          <w:sz w:val="24"/>
          <w:szCs w:val="24"/>
        </w:rPr>
        <w:t xml:space="preserve"> регистрации прошнуровывается, скрепляется печатью </w:t>
      </w:r>
      <w:r w:rsidR="004923A9">
        <w:rPr>
          <w:sz w:val="24"/>
          <w:szCs w:val="24"/>
        </w:rPr>
        <w:t>ОО</w:t>
      </w:r>
      <w:r w:rsidRPr="00DE5E45">
        <w:rPr>
          <w:sz w:val="24"/>
          <w:szCs w:val="24"/>
        </w:rPr>
        <w:t xml:space="preserve"> с указанием количества листов в книге</w:t>
      </w:r>
      <w:r w:rsidR="004923A9">
        <w:rPr>
          <w:sz w:val="24"/>
          <w:szCs w:val="24"/>
        </w:rPr>
        <w:t>\журнале</w:t>
      </w:r>
      <w:r w:rsidRPr="00DE5E45">
        <w:rPr>
          <w:sz w:val="24"/>
          <w:szCs w:val="24"/>
        </w:rPr>
        <w:t xml:space="preserve"> регистрации и хранится как документ строгой отчетности.</w:t>
      </w:r>
    </w:p>
    <w:p w:rsidR="00DE5E45" w:rsidRPr="00DE5E45" w:rsidRDefault="00DE5E45" w:rsidP="00DE5E45">
      <w:pPr>
        <w:pStyle w:val="a8"/>
        <w:ind w:firstLine="709"/>
        <w:jc w:val="both"/>
        <w:rPr>
          <w:sz w:val="24"/>
          <w:szCs w:val="24"/>
        </w:rPr>
      </w:pPr>
      <w:r w:rsidRPr="00DE5E45">
        <w:rPr>
          <w:sz w:val="24"/>
          <w:szCs w:val="24"/>
        </w:rPr>
        <w:t> </w:t>
      </w:r>
    </w:p>
    <w:p w:rsidR="00DE5E45" w:rsidRPr="009C1968" w:rsidRDefault="00DE5E45" w:rsidP="009C1968">
      <w:pPr>
        <w:pStyle w:val="a8"/>
        <w:ind w:firstLine="709"/>
        <w:jc w:val="center"/>
        <w:rPr>
          <w:b/>
          <w:sz w:val="24"/>
          <w:szCs w:val="24"/>
        </w:rPr>
      </w:pPr>
      <w:r w:rsidRPr="009C1968">
        <w:rPr>
          <w:b/>
          <w:sz w:val="24"/>
          <w:szCs w:val="24"/>
        </w:rPr>
        <w:t>V. Выдача аттестатов и приложений к ним</w:t>
      </w:r>
    </w:p>
    <w:p w:rsidR="00DE5E45" w:rsidRPr="00AC0C77" w:rsidRDefault="00241924" w:rsidP="00DE5E45">
      <w:pPr>
        <w:pStyle w:val="a8"/>
        <w:ind w:firstLine="709"/>
        <w:jc w:val="both"/>
        <w:rPr>
          <w:sz w:val="24"/>
          <w:szCs w:val="24"/>
        </w:rPr>
      </w:pPr>
      <w:r>
        <w:rPr>
          <w:sz w:val="24"/>
          <w:szCs w:val="24"/>
        </w:rPr>
        <w:t>5.</w:t>
      </w:r>
      <w:r w:rsidR="00DE5E45" w:rsidRPr="00DE5E45">
        <w:rPr>
          <w:sz w:val="24"/>
          <w:szCs w:val="24"/>
        </w:rPr>
        <w:t>1. </w:t>
      </w:r>
      <w:hyperlink r:id="rId18" w:anchor="block_1000" w:history="1">
        <w:r w:rsidR="00DE5E45" w:rsidRPr="00241924">
          <w:rPr>
            <w:rStyle w:val="a7"/>
            <w:color w:val="000000" w:themeColor="text1"/>
            <w:sz w:val="24"/>
            <w:szCs w:val="24"/>
            <w:u w:val="none"/>
          </w:rPr>
          <w:t>Аттестат</w:t>
        </w:r>
      </w:hyperlink>
      <w:r w:rsidR="00DE5E45" w:rsidRPr="00DE5E45">
        <w:rPr>
          <w:sz w:val="24"/>
          <w:szCs w:val="24"/>
        </w:rPr>
        <w:t> об основном общем образовании и </w:t>
      </w:r>
      <w:hyperlink r:id="rId19" w:anchor="block_2000" w:history="1">
        <w:r w:rsidR="00DE5E45" w:rsidRPr="00241924">
          <w:rPr>
            <w:rStyle w:val="a7"/>
            <w:color w:val="000000" w:themeColor="text1"/>
            <w:sz w:val="24"/>
            <w:szCs w:val="24"/>
            <w:u w:val="none"/>
          </w:rPr>
          <w:t>приложение</w:t>
        </w:r>
      </w:hyperlink>
      <w:r w:rsidR="00DE5E45" w:rsidRPr="00DE5E45">
        <w:rPr>
          <w:sz w:val="24"/>
          <w:szCs w:val="24"/>
        </w:rPr>
        <w:t>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w:t>
      </w:r>
      <w:r w:rsidR="00DE5E45" w:rsidRPr="00AC0C77">
        <w:rPr>
          <w:sz w:val="24"/>
          <w:szCs w:val="24"/>
        </w:rPr>
        <w:t>, определенное органом исполнительной власти субъекта Российской Федерации, осуществляющим государственное управление в сфере образования, осуществляющим управление в</w:t>
      </w:r>
      <w:r w:rsidR="00AC0C77" w:rsidRPr="00AC0C77">
        <w:rPr>
          <w:sz w:val="24"/>
          <w:szCs w:val="24"/>
        </w:rPr>
        <w:t xml:space="preserve"> сфере образования, учредителем</w:t>
      </w:r>
      <w:r w:rsidR="00DE5E45" w:rsidRPr="00AC0C77">
        <w:rPr>
          <w:sz w:val="24"/>
          <w:szCs w:val="24"/>
        </w:rPr>
        <w:t>).</w:t>
      </w:r>
    </w:p>
    <w:p w:rsidR="00DE5E45" w:rsidRPr="00DE5E45" w:rsidRDefault="003F6754" w:rsidP="00DE5E45">
      <w:pPr>
        <w:pStyle w:val="a8"/>
        <w:ind w:firstLine="709"/>
        <w:jc w:val="both"/>
        <w:rPr>
          <w:sz w:val="24"/>
          <w:szCs w:val="24"/>
        </w:rPr>
      </w:pPr>
      <w:hyperlink r:id="rId20" w:anchor="block_1000" w:history="1">
        <w:r w:rsidR="00DE5E45" w:rsidRPr="00241924">
          <w:rPr>
            <w:rStyle w:val="a7"/>
            <w:color w:val="000000" w:themeColor="text1"/>
            <w:sz w:val="24"/>
            <w:szCs w:val="24"/>
            <w:u w:val="none"/>
          </w:rPr>
          <w:t>Аттестат</w:t>
        </w:r>
      </w:hyperlink>
      <w:r w:rsidR="00DE5E45" w:rsidRPr="00241924">
        <w:rPr>
          <w:sz w:val="24"/>
          <w:szCs w:val="24"/>
        </w:rPr>
        <w:t> об основном общем образовании с отличием и </w:t>
      </w:r>
      <w:hyperlink r:id="rId21" w:anchor="block_2000" w:history="1">
        <w:r w:rsidR="00DE5E45" w:rsidRPr="00241924">
          <w:rPr>
            <w:rStyle w:val="a7"/>
            <w:color w:val="000000" w:themeColor="text1"/>
            <w:sz w:val="24"/>
            <w:szCs w:val="24"/>
            <w:u w:val="none"/>
          </w:rPr>
          <w:t>приложение</w:t>
        </w:r>
      </w:hyperlink>
      <w:r w:rsidR="00DE5E45" w:rsidRPr="00241924">
        <w:rPr>
          <w:sz w:val="24"/>
          <w:szCs w:val="24"/>
        </w:rPr>
        <w:t> к нему выдаются выпускникам 9</w:t>
      </w:r>
      <w:r w:rsidR="00DE5E45" w:rsidRPr="00DE5E45">
        <w:rPr>
          <w:sz w:val="24"/>
          <w:szCs w:val="24"/>
        </w:rPr>
        <w:t xml:space="preserve">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предметной области "Основы духовно-нравственной культуры народов России учебного плана, изучавшимся на уровне основного общего образования.</w:t>
      </w:r>
    </w:p>
    <w:p w:rsidR="00DE5E45" w:rsidRPr="00DE5E45" w:rsidRDefault="003F6754" w:rsidP="00DE5E45">
      <w:pPr>
        <w:pStyle w:val="a8"/>
        <w:ind w:firstLine="709"/>
        <w:jc w:val="both"/>
        <w:rPr>
          <w:sz w:val="24"/>
          <w:szCs w:val="24"/>
        </w:rPr>
      </w:pPr>
      <w:hyperlink r:id="rId22" w:anchor="block_4000" w:history="1">
        <w:r w:rsidR="00DE5E45" w:rsidRPr="00241924">
          <w:rPr>
            <w:rStyle w:val="a7"/>
            <w:color w:val="000000" w:themeColor="text1"/>
            <w:sz w:val="24"/>
            <w:szCs w:val="24"/>
            <w:u w:val="none"/>
          </w:rPr>
          <w:t>Аттестат</w:t>
        </w:r>
      </w:hyperlink>
      <w:r w:rsidR="00DE5E45" w:rsidRPr="00241924">
        <w:rPr>
          <w:sz w:val="24"/>
          <w:szCs w:val="24"/>
        </w:rPr>
        <w:t> </w:t>
      </w:r>
      <w:r w:rsidR="00DE5E45" w:rsidRPr="00DE5E45">
        <w:rPr>
          <w:sz w:val="24"/>
          <w:szCs w:val="24"/>
        </w:rPr>
        <w:t>о среднем общем образовании и </w:t>
      </w:r>
      <w:hyperlink r:id="rId23" w:anchor="block_5000" w:history="1">
        <w:r w:rsidR="00DE5E45" w:rsidRPr="00241924">
          <w:rPr>
            <w:rStyle w:val="a7"/>
            <w:color w:val="000000" w:themeColor="text1"/>
            <w:sz w:val="24"/>
            <w:szCs w:val="24"/>
            <w:u w:val="none"/>
          </w:rPr>
          <w:t>приложение</w:t>
        </w:r>
      </w:hyperlink>
      <w:r w:rsidR="00DE5E45" w:rsidRPr="00DE5E45">
        <w:rPr>
          <w:sz w:val="24"/>
          <w:szCs w:val="24"/>
        </w:rPr>
        <w:t>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DE5E45" w:rsidRPr="00DE5E45" w:rsidRDefault="003F6754" w:rsidP="00DE5E45">
      <w:pPr>
        <w:pStyle w:val="a8"/>
        <w:ind w:firstLine="709"/>
        <w:jc w:val="both"/>
        <w:rPr>
          <w:sz w:val="24"/>
          <w:szCs w:val="24"/>
        </w:rPr>
      </w:pPr>
      <w:hyperlink r:id="rId24" w:anchor="block_4000" w:history="1">
        <w:r w:rsidR="00DE5E45" w:rsidRPr="00896E5F">
          <w:rPr>
            <w:rStyle w:val="a7"/>
            <w:color w:val="000000" w:themeColor="text1"/>
            <w:sz w:val="24"/>
            <w:szCs w:val="24"/>
            <w:u w:val="none"/>
          </w:rPr>
          <w:t>Аттестат</w:t>
        </w:r>
      </w:hyperlink>
      <w:r w:rsidR="00DE5E45" w:rsidRPr="00DE5E45">
        <w:rPr>
          <w:sz w:val="24"/>
          <w:szCs w:val="24"/>
        </w:rPr>
        <w:t> </w:t>
      </w:r>
      <w:r w:rsidR="00896E5F">
        <w:rPr>
          <w:sz w:val="24"/>
          <w:szCs w:val="24"/>
        </w:rPr>
        <w:t xml:space="preserve"> </w:t>
      </w:r>
      <w:r w:rsidR="00DE5E45" w:rsidRPr="00DE5E45">
        <w:rPr>
          <w:sz w:val="24"/>
          <w:szCs w:val="24"/>
        </w:rPr>
        <w:t>о среднем общем образовании с отличием и </w:t>
      </w:r>
      <w:hyperlink r:id="rId25" w:anchor="block_5000" w:history="1">
        <w:r w:rsidR="00DE5E45" w:rsidRPr="00896E5F">
          <w:rPr>
            <w:rStyle w:val="a7"/>
            <w:color w:val="000000" w:themeColor="text1"/>
            <w:sz w:val="24"/>
            <w:szCs w:val="24"/>
            <w:u w:val="none"/>
          </w:rPr>
          <w:t>приложение</w:t>
        </w:r>
      </w:hyperlink>
      <w:r w:rsidR="00DE5E45" w:rsidRPr="00DE5E45">
        <w:rPr>
          <w:sz w:val="24"/>
          <w:szCs w:val="24"/>
        </w:rPr>
        <w:t>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w:t>
      </w:r>
      <w:r w:rsidR="00DE5E45" w:rsidRPr="00DE5E45">
        <w:rPr>
          <w:sz w:val="24"/>
          <w:szCs w:val="24"/>
          <w:vertAlign w:val="superscript"/>
        </w:rPr>
        <w:t> </w:t>
      </w:r>
      <w:r w:rsidR="00896E5F">
        <w:rPr>
          <w:sz w:val="24"/>
          <w:szCs w:val="24"/>
          <w:vertAlign w:val="superscript"/>
        </w:rPr>
        <w:t xml:space="preserve"> </w:t>
      </w:r>
      <w:r w:rsidR="00DE5E45" w:rsidRPr="00DE5E45">
        <w:rPr>
          <w:sz w:val="24"/>
          <w:szCs w:val="24"/>
          <w:vertAlign w:val="superscript"/>
        </w:rPr>
        <w:t> </w:t>
      </w:r>
      <w:r w:rsidR="00DE5E45" w:rsidRPr="00DE5E45">
        <w:rPr>
          <w:sz w:val="24"/>
          <w:szCs w:val="24"/>
        </w:rPr>
        <w:t xml:space="preserve">при прохождении государственной итоговой аттестации (без </w:t>
      </w:r>
      <w:r w:rsidR="00DE5E45" w:rsidRPr="00DE5E45">
        <w:rPr>
          <w:sz w:val="24"/>
          <w:szCs w:val="24"/>
        </w:rPr>
        <w:lastRenderedPageBreak/>
        <w:t>учета результатов, полученных при прохождении повторной государственной итоговой аттестации) и набравшим:</w:t>
      </w:r>
    </w:p>
    <w:p w:rsidR="00DE5E45" w:rsidRPr="00DE5E45" w:rsidRDefault="00DE5E45" w:rsidP="00DE5E45">
      <w:pPr>
        <w:pStyle w:val="a8"/>
        <w:ind w:firstLine="709"/>
        <w:jc w:val="both"/>
        <w:rPr>
          <w:sz w:val="24"/>
          <w:szCs w:val="24"/>
        </w:rPr>
      </w:pPr>
      <w:r w:rsidRPr="00DE5E45">
        <w:rPr>
          <w:sz w:val="24"/>
          <w:szCs w:val="24"/>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DE5E45" w:rsidRPr="00DE5E45" w:rsidRDefault="00DE5E45" w:rsidP="00DE5E45">
      <w:pPr>
        <w:pStyle w:val="a8"/>
        <w:ind w:firstLine="709"/>
        <w:jc w:val="both"/>
        <w:rPr>
          <w:sz w:val="24"/>
          <w:szCs w:val="24"/>
        </w:rPr>
      </w:pPr>
      <w:r w:rsidRPr="00DE5E45">
        <w:rPr>
          <w:sz w:val="24"/>
          <w:szCs w:val="24"/>
        </w:rPr>
        <w:t>в случае прохождения выпускником 11 (12) класса государственной итоговой аттестации в форме ГВЭ - 5 баллов по обязательным учебным предметам;</w:t>
      </w:r>
    </w:p>
    <w:p w:rsidR="00DE5E45" w:rsidRPr="00DE5E45" w:rsidRDefault="00DE5E45" w:rsidP="00DE5E45">
      <w:pPr>
        <w:pStyle w:val="a8"/>
        <w:ind w:firstLine="709"/>
        <w:jc w:val="both"/>
        <w:rPr>
          <w:sz w:val="24"/>
          <w:szCs w:val="24"/>
        </w:rPr>
      </w:pPr>
      <w:r w:rsidRPr="00DE5E45">
        <w:rPr>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rPr>
          <w:sz w:val="24"/>
          <w:szCs w:val="24"/>
        </w:rPr>
        <w:t>ОО</w:t>
      </w:r>
      <w:r w:rsidR="00DE5E45" w:rsidRPr="00DE5E45">
        <w:rPr>
          <w:sz w:val="24"/>
          <w:szCs w:val="24"/>
        </w:rPr>
        <w:t>.</w:t>
      </w:r>
    </w:p>
    <w:p w:rsidR="00DE5E45" w:rsidRPr="00DE5E45" w:rsidRDefault="00DE5E45" w:rsidP="00DE5E45">
      <w:pPr>
        <w:pStyle w:val="a8"/>
        <w:ind w:firstLine="709"/>
        <w:jc w:val="both"/>
        <w:rPr>
          <w:sz w:val="24"/>
          <w:szCs w:val="24"/>
        </w:rPr>
      </w:pPr>
      <w:r w:rsidRPr="00DE5E45">
        <w:rPr>
          <w:sz w:val="24"/>
          <w:szCs w:val="24"/>
        </w:rPr>
        <w:t>Аттестаты и приложения к ним выдаются не позднее трех рабочих дней после даты издания распорядительного акта об отчислении выпускников.</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3. Дубликат аттестата и дубликат приложения к аттестату выдаются:</w:t>
      </w:r>
    </w:p>
    <w:p w:rsidR="00DE5E45" w:rsidRPr="00DE5E45" w:rsidRDefault="00DE5E45" w:rsidP="00DE5E45">
      <w:pPr>
        <w:pStyle w:val="a8"/>
        <w:ind w:firstLine="709"/>
        <w:jc w:val="both"/>
        <w:rPr>
          <w:sz w:val="24"/>
          <w:szCs w:val="24"/>
        </w:rPr>
      </w:pPr>
      <w:r w:rsidRPr="00DE5E45">
        <w:rPr>
          <w:sz w:val="24"/>
          <w:szCs w:val="24"/>
        </w:rPr>
        <w:t>взамен утраченного (поврежденного) аттестата и (или) приложения к аттестату;</w:t>
      </w:r>
    </w:p>
    <w:p w:rsidR="00DE5E45" w:rsidRPr="00DE5E45" w:rsidRDefault="00DE5E45" w:rsidP="00DE5E45">
      <w:pPr>
        <w:pStyle w:val="a8"/>
        <w:ind w:firstLine="709"/>
        <w:jc w:val="both"/>
        <w:rPr>
          <w:sz w:val="24"/>
          <w:szCs w:val="24"/>
        </w:rPr>
      </w:pPr>
      <w:r w:rsidRPr="00DE5E45">
        <w:rPr>
          <w:sz w:val="24"/>
          <w:szCs w:val="24"/>
        </w:rPr>
        <w:t>взамен аттестата и (или) приложения к аттестату, содержащих ошибки, обнаруженные выпускником после их получения;</w:t>
      </w:r>
    </w:p>
    <w:p w:rsidR="00DE5E45" w:rsidRPr="00DE5E45" w:rsidRDefault="00DE5E45" w:rsidP="00DE5E45">
      <w:pPr>
        <w:pStyle w:val="a8"/>
        <w:ind w:firstLine="709"/>
        <w:jc w:val="both"/>
        <w:rPr>
          <w:sz w:val="24"/>
          <w:szCs w:val="24"/>
        </w:rPr>
      </w:pPr>
      <w:r w:rsidRPr="00DE5E45">
        <w:rPr>
          <w:sz w:val="24"/>
          <w:szCs w:val="24"/>
        </w:rPr>
        <w:t>лицу, изменившему свою фамилию (имя, отчество), пол.</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DE5E45" w:rsidRPr="00DE5E45" w:rsidRDefault="00DE5E45" w:rsidP="00DE5E45">
      <w:pPr>
        <w:pStyle w:val="a8"/>
        <w:ind w:firstLine="709"/>
        <w:jc w:val="both"/>
        <w:rPr>
          <w:sz w:val="24"/>
          <w:szCs w:val="24"/>
        </w:rPr>
      </w:pPr>
      <w:r w:rsidRPr="00DE5E45">
        <w:rPr>
          <w:sz w:val="24"/>
          <w:szCs w:val="24"/>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5. Аттестат (дубликат аттестата) выдается выпускнику </w:t>
      </w:r>
      <w:r>
        <w:rPr>
          <w:sz w:val="24"/>
          <w:szCs w:val="24"/>
        </w:rPr>
        <w:t>ОО</w:t>
      </w:r>
      <w:r w:rsidR="00DE5E45" w:rsidRPr="00DE5E45">
        <w:rPr>
          <w:sz w:val="24"/>
          <w:szCs w:val="24"/>
        </w:rPr>
        <w:t xml:space="preserve">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w:t>
      </w:r>
      <w:r>
        <w:rPr>
          <w:sz w:val="24"/>
          <w:szCs w:val="24"/>
        </w:rPr>
        <w:t>ОО</w:t>
      </w:r>
      <w:r w:rsidR="00DE5E45" w:rsidRPr="00DE5E45">
        <w:rPr>
          <w:sz w:val="24"/>
          <w:szCs w:val="24"/>
        </w:rPr>
        <w:t>, выдавшую аттестат:</w:t>
      </w:r>
    </w:p>
    <w:p w:rsidR="00DE5E45" w:rsidRPr="00DE5E45" w:rsidRDefault="00DE5E45" w:rsidP="00DE5E45">
      <w:pPr>
        <w:pStyle w:val="a8"/>
        <w:ind w:firstLine="709"/>
        <w:jc w:val="both"/>
        <w:rPr>
          <w:sz w:val="24"/>
          <w:szCs w:val="24"/>
        </w:rPr>
      </w:pPr>
      <w:r w:rsidRPr="00DE5E45">
        <w:rPr>
          <w:sz w:val="24"/>
          <w:szCs w:val="24"/>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DE5E45" w:rsidRPr="00DE5E45" w:rsidRDefault="00DE5E45" w:rsidP="00DE5E45">
      <w:pPr>
        <w:pStyle w:val="a8"/>
        <w:ind w:firstLine="709"/>
        <w:jc w:val="both"/>
        <w:rPr>
          <w:sz w:val="24"/>
          <w:szCs w:val="24"/>
        </w:rPr>
      </w:pPr>
      <w:r w:rsidRPr="00DE5E45">
        <w:rPr>
          <w:sz w:val="24"/>
          <w:szCs w:val="24"/>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DE5E45" w:rsidRPr="00DE5E45" w:rsidRDefault="00DE5E45" w:rsidP="00DE5E45">
      <w:pPr>
        <w:pStyle w:val="a8"/>
        <w:ind w:firstLine="709"/>
        <w:jc w:val="both"/>
        <w:rPr>
          <w:sz w:val="24"/>
          <w:szCs w:val="24"/>
        </w:rPr>
      </w:pPr>
      <w:r w:rsidRPr="00DE5E45">
        <w:rPr>
          <w:sz w:val="24"/>
          <w:szCs w:val="24"/>
        </w:rP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DE5E45" w:rsidRPr="00DE5E45" w:rsidRDefault="00DE5E45" w:rsidP="00DE5E45">
      <w:pPr>
        <w:pStyle w:val="a8"/>
        <w:ind w:firstLine="709"/>
        <w:jc w:val="both"/>
        <w:rPr>
          <w:sz w:val="24"/>
          <w:szCs w:val="24"/>
        </w:rPr>
      </w:pPr>
      <w:r w:rsidRPr="00DE5E45">
        <w:rPr>
          <w:sz w:val="24"/>
          <w:szCs w:val="24"/>
        </w:rPr>
        <w:t xml:space="preserve">Решение о выдаче или отказе в выдаче дубликата аттестата и (или) дубликата приложения к нему принимается </w:t>
      </w:r>
      <w:r w:rsidR="00896E5F">
        <w:rPr>
          <w:sz w:val="24"/>
          <w:szCs w:val="24"/>
        </w:rPr>
        <w:t>ОО</w:t>
      </w:r>
      <w:r w:rsidRPr="00DE5E45">
        <w:rPr>
          <w:sz w:val="24"/>
          <w:szCs w:val="24"/>
        </w:rPr>
        <w:t xml:space="preserve"> в срок до 30 календарных дней со дня подачи письменного заявления.</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7. О выдаче дубликата аттестата или дубликата приложения к аттестату </w:t>
      </w:r>
      <w:r>
        <w:rPr>
          <w:sz w:val="24"/>
          <w:szCs w:val="24"/>
        </w:rPr>
        <w:t>ОО</w:t>
      </w:r>
      <w:r w:rsidR="00DE5E45" w:rsidRPr="00DE5E45">
        <w:rPr>
          <w:sz w:val="24"/>
          <w:szCs w:val="24"/>
        </w:rPr>
        <w:t xml:space="preserve"> издается распорядительный акт. Копия распорядительного акта, заявление выпускника и все основания </w:t>
      </w:r>
      <w:r w:rsidR="00DE5E45" w:rsidRPr="00DE5E45">
        <w:rPr>
          <w:sz w:val="24"/>
          <w:szCs w:val="24"/>
        </w:rPr>
        <w:lastRenderedPageBreak/>
        <w:t>для выдачи дубликата хранятся в личном деле выпускника, за исключением случаев, предусмотренных </w:t>
      </w:r>
      <w:hyperlink r:id="rId26" w:anchor="block_10284" w:history="1">
        <w:r w:rsidRPr="00896E5F">
          <w:rPr>
            <w:rStyle w:val="a7"/>
            <w:color w:val="auto"/>
            <w:sz w:val="24"/>
            <w:szCs w:val="24"/>
            <w:u w:val="none"/>
          </w:rPr>
          <w:t>абзацем 4 пункта 5.</w:t>
        </w:r>
        <w:r w:rsidR="00DE5E45" w:rsidRPr="00896E5F">
          <w:rPr>
            <w:rStyle w:val="a7"/>
            <w:color w:val="auto"/>
            <w:sz w:val="24"/>
            <w:szCs w:val="24"/>
            <w:u w:val="none"/>
          </w:rPr>
          <w:t>8</w:t>
        </w:r>
      </w:hyperlink>
      <w:r w:rsidR="00DE5E45" w:rsidRPr="00896E5F">
        <w:rPr>
          <w:color w:val="FF0000"/>
          <w:sz w:val="24"/>
          <w:szCs w:val="24"/>
        </w:rPr>
        <w:t> </w:t>
      </w:r>
      <w:r w:rsidR="00DE5E45" w:rsidRPr="00DE5E45">
        <w:rPr>
          <w:sz w:val="24"/>
          <w:szCs w:val="24"/>
        </w:rPr>
        <w:t>Порядка.</w:t>
      </w:r>
    </w:p>
    <w:p w:rsidR="00DE5E45" w:rsidRPr="00DE5E45" w:rsidRDefault="00896E5F" w:rsidP="00DE5E45">
      <w:pPr>
        <w:pStyle w:val="a8"/>
        <w:ind w:firstLine="709"/>
        <w:jc w:val="both"/>
        <w:rPr>
          <w:sz w:val="24"/>
          <w:szCs w:val="24"/>
        </w:rPr>
      </w:pPr>
      <w:r>
        <w:rPr>
          <w:sz w:val="24"/>
          <w:szCs w:val="24"/>
        </w:rPr>
        <w:t>5.</w:t>
      </w:r>
      <w:r w:rsidR="00DE5E45" w:rsidRPr="00DE5E45">
        <w:rPr>
          <w:sz w:val="24"/>
          <w:szCs w:val="24"/>
        </w:rPr>
        <w:t xml:space="preserve">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w:t>
      </w:r>
      <w:r>
        <w:rPr>
          <w:sz w:val="24"/>
          <w:szCs w:val="24"/>
        </w:rPr>
        <w:t>ОО</w:t>
      </w:r>
      <w:r w:rsidR="00DE5E45" w:rsidRPr="00DE5E45">
        <w:rPr>
          <w:sz w:val="24"/>
          <w:szCs w:val="24"/>
        </w:rPr>
        <w:t xml:space="preserve"> вместе с документом, подтверждающим изменение наименования </w:t>
      </w:r>
      <w:r>
        <w:rPr>
          <w:sz w:val="24"/>
          <w:szCs w:val="24"/>
        </w:rPr>
        <w:t>ОО.</w:t>
      </w:r>
    </w:p>
    <w:p w:rsidR="00DE5E45" w:rsidRPr="00DE5E45" w:rsidRDefault="00DE5E45" w:rsidP="00DE5E45">
      <w:pPr>
        <w:pStyle w:val="a8"/>
        <w:ind w:firstLine="709"/>
        <w:jc w:val="both"/>
        <w:rPr>
          <w:sz w:val="24"/>
          <w:szCs w:val="24"/>
        </w:rPr>
      </w:pPr>
      <w:r w:rsidRPr="00DE5E45">
        <w:rPr>
          <w:sz w:val="24"/>
          <w:szCs w:val="24"/>
        </w:rPr>
        <w:t xml:space="preserve">В случае реорганизации организации, осуществляющей образовательную деятельность, дубликат аттестата и (или) дубликат приложения к аттестату выдаются </w:t>
      </w:r>
      <w:r w:rsidR="00896E5F">
        <w:rPr>
          <w:sz w:val="24"/>
          <w:szCs w:val="24"/>
        </w:rPr>
        <w:t>ОО,</w:t>
      </w:r>
      <w:r w:rsidRPr="00DE5E45">
        <w:rPr>
          <w:sz w:val="24"/>
          <w:szCs w:val="24"/>
        </w:rPr>
        <w:t xml:space="preserve"> являющейся правопреемником.</w:t>
      </w:r>
    </w:p>
    <w:p w:rsidR="00DE5E45" w:rsidRPr="00DE5E45" w:rsidRDefault="00DE5E45" w:rsidP="00DE5E45">
      <w:pPr>
        <w:pStyle w:val="a8"/>
        <w:ind w:firstLine="709"/>
        <w:jc w:val="both"/>
        <w:rPr>
          <w:sz w:val="24"/>
          <w:szCs w:val="24"/>
        </w:rPr>
      </w:pPr>
      <w:r w:rsidRPr="00DE5E45">
        <w:rPr>
          <w:sz w:val="24"/>
          <w:szCs w:val="24"/>
        </w:rPr>
        <w:t xml:space="preserve">В случае ликвидации организации, осуществляющей образовательную деятельность, дубликат аттестата и (или) дубликат приложения к аттестату выдаются </w:t>
      </w:r>
      <w:r w:rsidR="00351A6E">
        <w:rPr>
          <w:sz w:val="24"/>
          <w:szCs w:val="24"/>
        </w:rPr>
        <w:t>ОО</w:t>
      </w:r>
      <w:r w:rsidRPr="00DE5E45">
        <w:rPr>
          <w:sz w:val="24"/>
          <w:szCs w:val="24"/>
        </w:rPr>
        <w:t>,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DE5E45" w:rsidRPr="00DE5E45" w:rsidRDefault="00DE5E45" w:rsidP="00DE5E45">
      <w:pPr>
        <w:pStyle w:val="a8"/>
        <w:ind w:firstLine="709"/>
        <w:jc w:val="both"/>
        <w:rPr>
          <w:sz w:val="24"/>
          <w:szCs w:val="24"/>
        </w:rPr>
      </w:pPr>
      <w:r w:rsidRPr="00DE5E45">
        <w:rPr>
          <w:sz w:val="24"/>
          <w:szCs w:val="24"/>
        </w:rPr>
        <w:t>В случае изменения фамилии (имени, отчества) в соответствии с мерами безопасности, установленными </w:t>
      </w:r>
      <w:hyperlink r:id="rId27" w:history="1">
        <w:r w:rsidRPr="00DE5E45">
          <w:rPr>
            <w:rStyle w:val="a7"/>
            <w:color w:val="000000" w:themeColor="text1"/>
            <w:sz w:val="24"/>
            <w:szCs w:val="24"/>
          </w:rPr>
          <w:t>з</w:t>
        </w:r>
        <w:r w:rsidRPr="00351A6E">
          <w:rPr>
            <w:rStyle w:val="a7"/>
            <w:color w:val="000000" w:themeColor="text1"/>
            <w:sz w:val="24"/>
            <w:szCs w:val="24"/>
            <w:u w:val="none"/>
          </w:rPr>
          <w:t>аконодательством</w:t>
        </w:r>
      </w:hyperlink>
      <w:r w:rsidRPr="00DE5E45">
        <w:rPr>
          <w:sz w:val="24"/>
          <w:szCs w:val="24"/>
        </w:rPr>
        <w:t>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8" w:anchor="block_11" w:history="1">
        <w:r w:rsidRPr="00351A6E">
          <w:rPr>
            <w:rStyle w:val="a7"/>
            <w:color w:val="000000" w:themeColor="text1"/>
            <w:sz w:val="24"/>
            <w:szCs w:val="24"/>
            <w:u w:val="none"/>
          </w:rPr>
          <w:t>пунктом 11</w:t>
        </w:r>
      </w:hyperlink>
      <w:r w:rsidRPr="00DE5E45">
        <w:rPr>
          <w:sz w:val="24"/>
          <w:szCs w:val="24"/>
        </w:rPr>
        <w:t> Правил применения отдельных мер безопасности в отношении потерпевших, свидетелей и иных участников уголовного судопроизводства, утвержденных </w:t>
      </w:r>
      <w:hyperlink r:id="rId29" w:history="1">
        <w:r w:rsidRPr="00351A6E">
          <w:rPr>
            <w:rStyle w:val="a7"/>
            <w:color w:val="000000" w:themeColor="text1"/>
            <w:sz w:val="24"/>
            <w:szCs w:val="24"/>
            <w:u w:val="none"/>
          </w:rPr>
          <w:t>постановлением</w:t>
        </w:r>
      </w:hyperlink>
      <w:r w:rsidRPr="00DE5E45">
        <w:rPr>
          <w:sz w:val="24"/>
          <w:szCs w:val="24"/>
        </w:rPr>
        <w:t> Правительства Российской Федерации от 27 октября 2006 г. N 630.</w:t>
      </w:r>
    </w:p>
    <w:p w:rsidR="00DE5E45" w:rsidRPr="00DE5E45" w:rsidRDefault="00351A6E" w:rsidP="00DE5E45">
      <w:pPr>
        <w:pStyle w:val="a8"/>
        <w:ind w:firstLine="709"/>
        <w:jc w:val="both"/>
        <w:rPr>
          <w:sz w:val="24"/>
          <w:szCs w:val="24"/>
        </w:rPr>
      </w:pPr>
      <w:r>
        <w:rPr>
          <w:sz w:val="24"/>
          <w:szCs w:val="24"/>
        </w:rPr>
        <w:t>5.</w:t>
      </w:r>
      <w:r w:rsidR="00DE5E45" w:rsidRPr="00DE5E45">
        <w:rPr>
          <w:sz w:val="24"/>
          <w:szCs w:val="24"/>
        </w:rPr>
        <w:t xml:space="preserve">9. Дубликаты аттестата и приложения к нему оформляются на бланках аттестата и приложения к нему, применяемых </w:t>
      </w:r>
      <w:r>
        <w:rPr>
          <w:sz w:val="24"/>
          <w:szCs w:val="24"/>
        </w:rPr>
        <w:t>ОО</w:t>
      </w:r>
      <w:r w:rsidR="00DE5E45" w:rsidRPr="00DE5E45">
        <w:rPr>
          <w:sz w:val="24"/>
          <w:szCs w:val="24"/>
        </w:rPr>
        <w:t xml:space="preserve"> на момент подачи заявления о выдаче дубликатов.</w:t>
      </w:r>
    </w:p>
    <w:p w:rsidR="00DE5E45" w:rsidRPr="00DE5E45" w:rsidRDefault="00351A6E" w:rsidP="00DE5E45">
      <w:pPr>
        <w:pStyle w:val="a8"/>
        <w:ind w:firstLine="709"/>
        <w:jc w:val="both"/>
        <w:rPr>
          <w:sz w:val="24"/>
          <w:szCs w:val="24"/>
        </w:rPr>
      </w:pPr>
      <w:r>
        <w:rPr>
          <w:sz w:val="24"/>
          <w:szCs w:val="24"/>
        </w:rPr>
        <w:t>5.1</w:t>
      </w:r>
      <w:r w:rsidR="00DE5E45" w:rsidRPr="00DE5E45">
        <w:rPr>
          <w:sz w:val="24"/>
          <w:szCs w:val="24"/>
        </w:rPr>
        <w:t xml:space="preserve">0. Документы о соответствующем уровне общего образования, образцы которых самостоятельно установлены </w:t>
      </w:r>
      <w:r>
        <w:rPr>
          <w:sz w:val="24"/>
          <w:szCs w:val="24"/>
        </w:rPr>
        <w:t>ОО</w:t>
      </w:r>
      <w:r w:rsidR="00DE5E45" w:rsidRPr="00DE5E45">
        <w:rPr>
          <w:sz w:val="24"/>
          <w:szCs w:val="24"/>
        </w:rPr>
        <w:t>, не подлежат обмену на аттестаты, образцы которых устанавливаются Министерством просвещения Российской Федерации.</w:t>
      </w:r>
    </w:p>
    <w:p w:rsidR="00DE5E45" w:rsidRPr="00DE5E45" w:rsidRDefault="00DE5E45" w:rsidP="00DE5E45">
      <w:pPr>
        <w:pStyle w:val="a8"/>
        <w:ind w:firstLine="709"/>
        <w:jc w:val="both"/>
        <w:rPr>
          <w:sz w:val="24"/>
          <w:szCs w:val="24"/>
        </w:rPr>
      </w:pPr>
      <w:r w:rsidRPr="00DE5E45">
        <w:rPr>
          <w:sz w:val="24"/>
          <w:szCs w:val="24"/>
        </w:rPr>
        <w:t> </w:t>
      </w:r>
    </w:p>
    <w:p w:rsidR="00DE5E45" w:rsidRPr="0078100F" w:rsidRDefault="00DE5E45" w:rsidP="00DE5E45">
      <w:pPr>
        <w:pStyle w:val="a8"/>
        <w:ind w:firstLine="709"/>
        <w:jc w:val="both"/>
        <w:rPr>
          <w:sz w:val="24"/>
          <w:szCs w:val="24"/>
        </w:rPr>
      </w:pPr>
      <w:r w:rsidRPr="0078100F">
        <w:rPr>
          <w:sz w:val="24"/>
          <w:szCs w:val="24"/>
        </w:rPr>
        <w:t>VI. Заполнение и выдача дубликатов аттестатов об основном общем и среднем общем образовании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DE5E45" w:rsidRPr="0078100F" w:rsidRDefault="00DE5E45" w:rsidP="00DE5E45">
      <w:pPr>
        <w:pStyle w:val="a8"/>
        <w:ind w:firstLine="709"/>
        <w:jc w:val="both"/>
        <w:rPr>
          <w:sz w:val="24"/>
          <w:szCs w:val="24"/>
        </w:rPr>
      </w:pPr>
      <w:r w:rsidRPr="0078100F">
        <w:rPr>
          <w:sz w:val="24"/>
          <w:szCs w:val="24"/>
        </w:rPr>
        <w:t> </w:t>
      </w:r>
    </w:p>
    <w:p w:rsidR="00DE5E45" w:rsidRPr="0078100F" w:rsidRDefault="00351A6E" w:rsidP="00DE5E45">
      <w:pPr>
        <w:pStyle w:val="a8"/>
        <w:ind w:firstLine="709"/>
        <w:jc w:val="both"/>
        <w:rPr>
          <w:sz w:val="24"/>
          <w:szCs w:val="24"/>
        </w:rPr>
      </w:pPr>
      <w:r w:rsidRPr="0078100F">
        <w:rPr>
          <w:sz w:val="24"/>
          <w:szCs w:val="24"/>
        </w:rPr>
        <w:t>6.</w:t>
      </w:r>
      <w:r w:rsidR="00DE5E45" w:rsidRPr="0078100F">
        <w:rPr>
          <w:sz w:val="24"/>
          <w:szCs w:val="24"/>
        </w:rPr>
        <w:t>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w:t>
      </w:r>
      <w:r w:rsidR="0078100F">
        <w:rPr>
          <w:sz w:val="24"/>
          <w:szCs w:val="24"/>
        </w:rPr>
        <w:t xml:space="preserve"> </w:t>
      </w:r>
      <w:r w:rsidR="00DE5E45" w:rsidRPr="0078100F">
        <w:rPr>
          <w:sz w:val="24"/>
          <w:szCs w:val="24"/>
        </w:rPr>
        <w:t> года (на территории Украины).</w:t>
      </w:r>
    </w:p>
    <w:p w:rsidR="00DE5E45" w:rsidRPr="0078100F" w:rsidRDefault="0078100F" w:rsidP="00DE5E45">
      <w:pPr>
        <w:pStyle w:val="a8"/>
        <w:ind w:firstLine="709"/>
        <w:jc w:val="both"/>
        <w:rPr>
          <w:sz w:val="24"/>
          <w:szCs w:val="24"/>
        </w:rPr>
      </w:pPr>
      <w:r w:rsidRPr="0078100F">
        <w:rPr>
          <w:sz w:val="24"/>
          <w:szCs w:val="24"/>
        </w:rPr>
        <w:t>6.2</w:t>
      </w:r>
      <w:r w:rsidR="00DE5E45" w:rsidRPr="0078100F">
        <w:rPr>
          <w:sz w:val="24"/>
          <w:szCs w:val="24"/>
        </w:rPr>
        <w:t xml:space="preserve">. Лицам, указанным в пункте </w:t>
      </w:r>
      <w:r w:rsidR="00AC0C77" w:rsidRPr="0078100F">
        <w:rPr>
          <w:sz w:val="24"/>
          <w:szCs w:val="24"/>
        </w:rPr>
        <w:t>6.1.</w:t>
      </w:r>
      <w:r w:rsidR="00DE5E45" w:rsidRPr="0078100F">
        <w:rPr>
          <w:sz w:val="24"/>
          <w:szCs w:val="24"/>
        </w:rPr>
        <w:t> Порядка, выдаются следующие дубликаты аттестатов:</w:t>
      </w:r>
    </w:p>
    <w:p w:rsidR="00DE5E45" w:rsidRPr="0078100F" w:rsidRDefault="00DE5E45" w:rsidP="00DE5E45">
      <w:pPr>
        <w:pStyle w:val="a8"/>
        <w:ind w:firstLine="709"/>
        <w:jc w:val="both"/>
        <w:rPr>
          <w:sz w:val="24"/>
          <w:szCs w:val="24"/>
        </w:rPr>
      </w:pPr>
      <w:r w:rsidRPr="0078100F">
        <w:rPr>
          <w:sz w:val="24"/>
          <w:szCs w:val="24"/>
        </w:rP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DE5E45" w:rsidRPr="0078100F" w:rsidRDefault="00DE5E45" w:rsidP="00DE5E45">
      <w:pPr>
        <w:pStyle w:val="a8"/>
        <w:ind w:firstLine="709"/>
        <w:jc w:val="both"/>
        <w:rPr>
          <w:sz w:val="24"/>
          <w:szCs w:val="24"/>
        </w:rPr>
      </w:pPr>
      <w:r w:rsidRPr="0078100F">
        <w:rPr>
          <w:sz w:val="24"/>
          <w:szCs w:val="24"/>
        </w:rP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DE5E45" w:rsidRPr="0078100F" w:rsidRDefault="0078100F" w:rsidP="00DE5E45">
      <w:pPr>
        <w:pStyle w:val="a8"/>
        <w:ind w:firstLine="709"/>
        <w:jc w:val="both"/>
        <w:rPr>
          <w:sz w:val="24"/>
          <w:szCs w:val="24"/>
        </w:rPr>
      </w:pPr>
      <w:r w:rsidRPr="0078100F">
        <w:rPr>
          <w:sz w:val="24"/>
          <w:szCs w:val="24"/>
        </w:rPr>
        <w:t>6.</w:t>
      </w:r>
      <w:r w:rsidR="00DE5E45" w:rsidRPr="0078100F">
        <w:rPr>
          <w:sz w:val="24"/>
          <w:szCs w:val="24"/>
        </w:rPr>
        <w:t>3. Бланки дубликатов соответствующих аттестатов и приложений к ним, выдаваемых лицам, указанным в </w:t>
      </w:r>
      <w:hyperlink r:id="rId30" w:anchor="block_1031" w:history="1">
        <w:r w:rsidR="00DE5E45" w:rsidRPr="0078100F">
          <w:rPr>
            <w:rStyle w:val="a7"/>
            <w:color w:val="auto"/>
            <w:sz w:val="24"/>
            <w:szCs w:val="24"/>
          </w:rPr>
          <w:t xml:space="preserve">пункте </w:t>
        </w:r>
        <w:r w:rsidRPr="0078100F">
          <w:rPr>
            <w:rStyle w:val="a7"/>
            <w:color w:val="auto"/>
            <w:sz w:val="24"/>
            <w:szCs w:val="24"/>
          </w:rPr>
          <w:t>6.</w:t>
        </w:r>
        <w:r w:rsidR="00DE5E45" w:rsidRPr="0078100F">
          <w:rPr>
            <w:rStyle w:val="a7"/>
            <w:color w:val="auto"/>
            <w:sz w:val="24"/>
            <w:szCs w:val="24"/>
          </w:rPr>
          <w:t>1</w:t>
        </w:r>
      </w:hyperlink>
      <w:r w:rsidRPr="0078100F">
        <w:rPr>
          <w:rStyle w:val="a7"/>
          <w:color w:val="auto"/>
          <w:sz w:val="24"/>
          <w:szCs w:val="24"/>
        </w:rPr>
        <w:t xml:space="preserve">. </w:t>
      </w:r>
      <w:r w:rsidR="00DE5E45" w:rsidRPr="0078100F">
        <w:rPr>
          <w:sz w:val="24"/>
          <w:szCs w:val="24"/>
        </w:rPr>
        <w:t> Порядка, заполняются в соответствии с Порядком с учетом положений, установленных </w:t>
      </w:r>
      <w:hyperlink r:id="rId31" w:anchor="block_1035" w:history="1">
        <w:r w:rsidR="00DE5E45" w:rsidRPr="0078100F">
          <w:rPr>
            <w:rStyle w:val="a7"/>
            <w:color w:val="auto"/>
            <w:sz w:val="24"/>
            <w:szCs w:val="24"/>
          </w:rPr>
          <w:t xml:space="preserve">пунктами </w:t>
        </w:r>
        <w:r w:rsidRPr="0078100F">
          <w:rPr>
            <w:rStyle w:val="a7"/>
            <w:color w:val="auto"/>
            <w:sz w:val="24"/>
            <w:szCs w:val="24"/>
          </w:rPr>
          <w:t>6.</w:t>
        </w:r>
        <w:r w:rsidR="00DE5E45" w:rsidRPr="0078100F">
          <w:rPr>
            <w:rStyle w:val="a7"/>
            <w:color w:val="auto"/>
            <w:sz w:val="24"/>
            <w:szCs w:val="24"/>
          </w:rPr>
          <w:t>5-</w:t>
        </w:r>
        <w:r w:rsidRPr="0078100F">
          <w:rPr>
            <w:rStyle w:val="a7"/>
            <w:color w:val="auto"/>
            <w:sz w:val="24"/>
            <w:szCs w:val="24"/>
          </w:rPr>
          <w:t>6.</w:t>
        </w:r>
        <w:r w:rsidR="00DE5E45" w:rsidRPr="0078100F">
          <w:rPr>
            <w:rStyle w:val="a7"/>
            <w:color w:val="auto"/>
            <w:sz w:val="24"/>
            <w:szCs w:val="24"/>
          </w:rPr>
          <w:t>6</w:t>
        </w:r>
      </w:hyperlink>
      <w:r w:rsidR="00DE5E45" w:rsidRPr="0078100F">
        <w:rPr>
          <w:sz w:val="24"/>
          <w:szCs w:val="24"/>
        </w:rPr>
        <w:t> Порядка, на русском языке.</w:t>
      </w:r>
    </w:p>
    <w:p w:rsidR="00DE5E45" w:rsidRPr="0078100F" w:rsidRDefault="0078100F" w:rsidP="00DE5E45">
      <w:pPr>
        <w:pStyle w:val="a8"/>
        <w:ind w:firstLine="709"/>
        <w:jc w:val="both"/>
        <w:rPr>
          <w:sz w:val="24"/>
          <w:szCs w:val="24"/>
        </w:rPr>
      </w:pPr>
      <w:r w:rsidRPr="0078100F">
        <w:rPr>
          <w:sz w:val="24"/>
          <w:szCs w:val="24"/>
        </w:rPr>
        <w:t>6.</w:t>
      </w:r>
      <w:r w:rsidR="00DE5E45" w:rsidRPr="0078100F">
        <w:rPr>
          <w:sz w:val="24"/>
          <w:szCs w:val="24"/>
        </w:rPr>
        <w:t>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r:id="rId32" w:anchor="block_1031" w:history="1">
        <w:r w:rsidR="00DE5E45" w:rsidRPr="0078100F">
          <w:rPr>
            <w:rStyle w:val="a7"/>
            <w:color w:val="auto"/>
            <w:sz w:val="24"/>
            <w:szCs w:val="24"/>
          </w:rPr>
          <w:t xml:space="preserve">пункте </w:t>
        </w:r>
        <w:r w:rsidRPr="0078100F">
          <w:rPr>
            <w:rStyle w:val="a7"/>
            <w:color w:val="auto"/>
            <w:sz w:val="24"/>
            <w:szCs w:val="24"/>
          </w:rPr>
          <w:t>6.</w:t>
        </w:r>
        <w:r w:rsidR="00DE5E45" w:rsidRPr="0078100F">
          <w:rPr>
            <w:rStyle w:val="a7"/>
            <w:color w:val="auto"/>
            <w:sz w:val="24"/>
            <w:szCs w:val="24"/>
          </w:rPr>
          <w:t>1</w:t>
        </w:r>
      </w:hyperlink>
      <w:r w:rsidR="00DE5E45" w:rsidRPr="0078100F">
        <w:rPr>
          <w:sz w:val="24"/>
          <w:szCs w:val="24"/>
        </w:rPr>
        <w:t> Порядка, на основании документов, имеющихся в организациях, осуществляющих образовательную деятельность.</w:t>
      </w:r>
    </w:p>
    <w:p w:rsidR="00DE5E45" w:rsidRPr="0078100F" w:rsidRDefault="0078100F" w:rsidP="00DE5E45">
      <w:pPr>
        <w:pStyle w:val="a8"/>
        <w:ind w:firstLine="709"/>
        <w:jc w:val="both"/>
        <w:rPr>
          <w:sz w:val="24"/>
          <w:szCs w:val="24"/>
        </w:rPr>
      </w:pPr>
      <w:r w:rsidRPr="0078100F">
        <w:rPr>
          <w:sz w:val="24"/>
          <w:szCs w:val="24"/>
        </w:rPr>
        <w:t>6.</w:t>
      </w:r>
      <w:r w:rsidR="00DE5E45" w:rsidRPr="0078100F">
        <w:rPr>
          <w:sz w:val="24"/>
          <w:szCs w:val="24"/>
        </w:rPr>
        <w:t xml:space="preserve">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w:t>
      </w:r>
      <w:r w:rsidR="00DE5E45" w:rsidRPr="0078100F">
        <w:rPr>
          <w:sz w:val="24"/>
          <w:szCs w:val="24"/>
        </w:rPr>
        <w:lastRenderedPageBreak/>
        <w:t>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DE5E45" w:rsidRPr="0078100F" w:rsidRDefault="0078100F" w:rsidP="0078100F">
      <w:pPr>
        <w:pStyle w:val="a8"/>
        <w:ind w:firstLine="709"/>
        <w:jc w:val="both"/>
        <w:rPr>
          <w:sz w:val="24"/>
          <w:szCs w:val="24"/>
        </w:rPr>
      </w:pPr>
      <w:r w:rsidRPr="0078100F">
        <w:rPr>
          <w:sz w:val="24"/>
          <w:szCs w:val="24"/>
        </w:rPr>
        <w:t>6.</w:t>
      </w:r>
      <w:r w:rsidR="00DE5E45" w:rsidRPr="0078100F">
        <w:rPr>
          <w:sz w:val="24"/>
          <w:szCs w:val="24"/>
        </w:rPr>
        <w:t>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C3D43" w:rsidRPr="00DE5E45" w:rsidRDefault="00FC3D43" w:rsidP="00DE5E45">
      <w:pPr>
        <w:pStyle w:val="a8"/>
        <w:ind w:firstLine="709"/>
        <w:jc w:val="both"/>
        <w:rPr>
          <w:sz w:val="24"/>
          <w:szCs w:val="24"/>
        </w:rPr>
      </w:pPr>
    </w:p>
    <w:p w:rsidR="00362E96" w:rsidRPr="00DE5E45" w:rsidRDefault="00362E96" w:rsidP="00DE5E45">
      <w:pPr>
        <w:pStyle w:val="a8"/>
        <w:ind w:firstLine="709"/>
        <w:jc w:val="both"/>
        <w:rPr>
          <w:sz w:val="24"/>
          <w:szCs w:val="24"/>
        </w:rPr>
      </w:pPr>
    </w:p>
    <w:p w:rsidR="00362E96" w:rsidRPr="00DE5E45" w:rsidRDefault="00362E96" w:rsidP="00DE5E45">
      <w:pPr>
        <w:pStyle w:val="a8"/>
        <w:ind w:firstLine="709"/>
        <w:jc w:val="both"/>
        <w:rPr>
          <w:sz w:val="24"/>
          <w:szCs w:val="24"/>
        </w:rPr>
      </w:pPr>
    </w:p>
    <w:p w:rsidR="00362E96" w:rsidRDefault="00362E96" w:rsidP="00FC3D43">
      <w:pPr>
        <w:pStyle w:val="21"/>
        <w:tabs>
          <w:tab w:val="left" w:pos="3861"/>
        </w:tabs>
        <w:spacing w:before="74"/>
        <w:ind w:hanging="2230"/>
        <w:jc w:val="center"/>
        <w:rPr>
          <w:sz w:val="24"/>
          <w:szCs w:val="24"/>
        </w:rPr>
      </w:pPr>
    </w:p>
    <w:sectPr w:rsidR="00362E96" w:rsidSect="00AF2D9C">
      <w:footerReference w:type="default" r:id="rId33"/>
      <w:pgSz w:w="11900" w:h="16850"/>
      <w:pgMar w:top="640" w:right="1020" w:bottom="800" w:left="1020" w:header="0" w:footer="6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DC" w:rsidRDefault="000246DC" w:rsidP="000246DC">
      <w:r>
        <w:separator/>
      </w:r>
    </w:p>
  </w:endnote>
  <w:endnote w:type="continuationSeparator" w:id="0">
    <w:p w:rsidR="000246DC" w:rsidRDefault="000246DC" w:rsidP="0002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F8" w:rsidRDefault="003F6754">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289.65pt;margin-top:800.45pt;width:16pt;height:15.3pt;z-index:-251658752;mso-position-horizontal-relative:page;mso-position-vertical-relative:page" filled="f" stroked="f">
          <v:textbox style="mso-next-textbox:#_x0000_s1025" inset="0,0,0,0">
            <w:txbxContent>
              <w:p w:rsidR="000304F8" w:rsidRDefault="000246DC">
                <w:pPr>
                  <w:spacing w:before="10"/>
                  <w:ind w:left="40"/>
                  <w:rPr>
                    <w:sz w:val="24"/>
                  </w:rPr>
                </w:pPr>
                <w:r>
                  <w:fldChar w:fldCharType="begin"/>
                </w:r>
                <w:r w:rsidR="00BC72F5">
                  <w:rPr>
                    <w:sz w:val="24"/>
                  </w:rPr>
                  <w:instrText xml:space="preserve"> PAGE </w:instrText>
                </w:r>
                <w:r>
                  <w:fldChar w:fldCharType="separate"/>
                </w:r>
                <w:r w:rsidR="003F6754">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DC" w:rsidRDefault="000246DC" w:rsidP="000246DC">
      <w:r>
        <w:separator/>
      </w:r>
    </w:p>
  </w:footnote>
  <w:footnote w:type="continuationSeparator" w:id="0">
    <w:p w:rsidR="000246DC" w:rsidRDefault="000246DC" w:rsidP="000246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3A1"/>
    <w:multiLevelType w:val="multilevel"/>
    <w:tmpl w:val="66ECEED4"/>
    <w:lvl w:ilvl="0">
      <w:start w:val="6"/>
      <w:numFmt w:val="decimal"/>
      <w:lvlText w:val="%1."/>
      <w:lvlJc w:val="left"/>
      <w:pPr>
        <w:ind w:left="360" w:hanging="360"/>
      </w:pPr>
      <w:rPr>
        <w:rFonts w:hint="default"/>
      </w:rPr>
    </w:lvl>
    <w:lvl w:ilvl="1">
      <w:start w:val="1"/>
      <w:numFmt w:val="decimal"/>
      <w:lvlText w:val="%1.%2."/>
      <w:lvlJc w:val="left"/>
      <w:pPr>
        <w:ind w:left="-44" w:hanging="360"/>
      </w:pPr>
      <w:rPr>
        <w:rFonts w:hint="default"/>
      </w:rPr>
    </w:lvl>
    <w:lvl w:ilvl="2">
      <w:start w:val="1"/>
      <w:numFmt w:val="decimal"/>
      <w:lvlText w:val="%1.%2.%3."/>
      <w:lvlJc w:val="left"/>
      <w:pPr>
        <w:ind w:left="-88"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388" w:hanging="1440"/>
      </w:pPr>
      <w:rPr>
        <w:rFonts w:hint="default"/>
      </w:rPr>
    </w:lvl>
    <w:lvl w:ilvl="8">
      <w:start w:val="1"/>
      <w:numFmt w:val="decimal"/>
      <w:lvlText w:val="%1.%2.%3.%4.%5.%6.%7.%8.%9."/>
      <w:lvlJc w:val="left"/>
      <w:pPr>
        <w:ind w:left="-1432" w:hanging="1800"/>
      </w:pPr>
      <w:rPr>
        <w:rFonts w:hint="default"/>
      </w:rPr>
    </w:lvl>
  </w:abstractNum>
  <w:abstractNum w:abstractNumId="1" w15:restartNumberingAfterBreak="0">
    <w:nsid w:val="0781049C"/>
    <w:multiLevelType w:val="multilevel"/>
    <w:tmpl w:val="20F47194"/>
    <w:lvl w:ilvl="0">
      <w:start w:val="11"/>
      <w:numFmt w:val="decimal"/>
      <w:lvlText w:val="%1"/>
      <w:lvlJc w:val="left"/>
      <w:pPr>
        <w:ind w:left="112" w:hanging="667"/>
      </w:pPr>
      <w:rPr>
        <w:rFonts w:hint="default"/>
        <w:lang w:val="ru-RU" w:eastAsia="ru-RU" w:bidi="ru-RU"/>
      </w:rPr>
    </w:lvl>
    <w:lvl w:ilvl="1">
      <w:start w:val="1"/>
      <w:numFmt w:val="decimal"/>
      <w:lvlText w:val="%1.%2."/>
      <w:lvlJc w:val="left"/>
      <w:pPr>
        <w:ind w:left="112" w:hanging="667"/>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067" w:hanging="667"/>
      </w:pPr>
      <w:rPr>
        <w:rFonts w:hint="default"/>
        <w:lang w:val="ru-RU" w:eastAsia="ru-RU" w:bidi="ru-RU"/>
      </w:rPr>
    </w:lvl>
    <w:lvl w:ilvl="3">
      <w:numFmt w:val="bullet"/>
      <w:lvlText w:val="•"/>
      <w:lvlJc w:val="left"/>
      <w:pPr>
        <w:ind w:left="3041" w:hanging="667"/>
      </w:pPr>
      <w:rPr>
        <w:rFonts w:hint="default"/>
        <w:lang w:val="ru-RU" w:eastAsia="ru-RU" w:bidi="ru-RU"/>
      </w:rPr>
    </w:lvl>
    <w:lvl w:ilvl="4">
      <w:numFmt w:val="bullet"/>
      <w:lvlText w:val="•"/>
      <w:lvlJc w:val="left"/>
      <w:pPr>
        <w:ind w:left="4015" w:hanging="667"/>
      </w:pPr>
      <w:rPr>
        <w:rFonts w:hint="default"/>
        <w:lang w:val="ru-RU" w:eastAsia="ru-RU" w:bidi="ru-RU"/>
      </w:rPr>
    </w:lvl>
    <w:lvl w:ilvl="5">
      <w:numFmt w:val="bullet"/>
      <w:lvlText w:val="•"/>
      <w:lvlJc w:val="left"/>
      <w:pPr>
        <w:ind w:left="4989" w:hanging="667"/>
      </w:pPr>
      <w:rPr>
        <w:rFonts w:hint="default"/>
        <w:lang w:val="ru-RU" w:eastAsia="ru-RU" w:bidi="ru-RU"/>
      </w:rPr>
    </w:lvl>
    <w:lvl w:ilvl="6">
      <w:numFmt w:val="bullet"/>
      <w:lvlText w:val="•"/>
      <w:lvlJc w:val="left"/>
      <w:pPr>
        <w:ind w:left="5963" w:hanging="667"/>
      </w:pPr>
      <w:rPr>
        <w:rFonts w:hint="default"/>
        <w:lang w:val="ru-RU" w:eastAsia="ru-RU" w:bidi="ru-RU"/>
      </w:rPr>
    </w:lvl>
    <w:lvl w:ilvl="7">
      <w:numFmt w:val="bullet"/>
      <w:lvlText w:val="•"/>
      <w:lvlJc w:val="left"/>
      <w:pPr>
        <w:ind w:left="6937" w:hanging="667"/>
      </w:pPr>
      <w:rPr>
        <w:rFonts w:hint="default"/>
        <w:lang w:val="ru-RU" w:eastAsia="ru-RU" w:bidi="ru-RU"/>
      </w:rPr>
    </w:lvl>
    <w:lvl w:ilvl="8">
      <w:numFmt w:val="bullet"/>
      <w:lvlText w:val="•"/>
      <w:lvlJc w:val="left"/>
      <w:pPr>
        <w:ind w:left="7911" w:hanging="667"/>
      </w:pPr>
      <w:rPr>
        <w:rFonts w:hint="default"/>
        <w:lang w:val="ru-RU" w:eastAsia="ru-RU" w:bidi="ru-RU"/>
      </w:rPr>
    </w:lvl>
  </w:abstractNum>
  <w:abstractNum w:abstractNumId="2" w15:restartNumberingAfterBreak="0">
    <w:nsid w:val="1C436381"/>
    <w:multiLevelType w:val="multilevel"/>
    <w:tmpl w:val="46D60784"/>
    <w:lvl w:ilvl="0">
      <w:start w:val="8"/>
      <w:numFmt w:val="decimal"/>
      <w:lvlText w:val="%1"/>
      <w:lvlJc w:val="left"/>
      <w:pPr>
        <w:ind w:left="1313" w:hanging="492"/>
      </w:pPr>
      <w:rPr>
        <w:rFonts w:hint="default"/>
        <w:lang w:val="ru-RU" w:eastAsia="ru-RU" w:bidi="ru-RU"/>
      </w:rPr>
    </w:lvl>
    <w:lvl w:ilvl="1">
      <w:start w:val="2"/>
      <w:numFmt w:val="decimal"/>
      <w:lvlText w:val="%1.%2."/>
      <w:lvlJc w:val="left"/>
      <w:pPr>
        <w:ind w:left="1313" w:hanging="49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12" w:hanging="713"/>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17" w:hanging="713"/>
      </w:pPr>
      <w:rPr>
        <w:rFonts w:hint="default"/>
        <w:lang w:val="ru-RU" w:eastAsia="ru-RU" w:bidi="ru-RU"/>
      </w:rPr>
    </w:lvl>
    <w:lvl w:ilvl="4">
      <w:numFmt w:val="bullet"/>
      <w:lvlText w:val="•"/>
      <w:lvlJc w:val="left"/>
      <w:pPr>
        <w:ind w:left="4166" w:hanging="713"/>
      </w:pPr>
      <w:rPr>
        <w:rFonts w:hint="default"/>
        <w:lang w:val="ru-RU" w:eastAsia="ru-RU" w:bidi="ru-RU"/>
      </w:rPr>
    </w:lvl>
    <w:lvl w:ilvl="5">
      <w:numFmt w:val="bullet"/>
      <w:lvlText w:val="•"/>
      <w:lvlJc w:val="left"/>
      <w:pPr>
        <w:ind w:left="5115" w:hanging="713"/>
      </w:pPr>
      <w:rPr>
        <w:rFonts w:hint="default"/>
        <w:lang w:val="ru-RU" w:eastAsia="ru-RU" w:bidi="ru-RU"/>
      </w:rPr>
    </w:lvl>
    <w:lvl w:ilvl="6">
      <w:numFmt w:val="bullet"/>
      <w:lvlText w:val="•"/>
      <w:lvlJc w:val="left"/>
      <w:pPr>
        <w:ind w:left="6064" w:hanging="713"/>
      </w:pPr>
      <w:rPr>
        <w:rFonts w:hint="default"/>
        <w:lang w:val="ru-RU" w:eastAsia="ru-RU" w:bidi="ru-RU"/>
      </w:rPr>
    </w:lvl>
    <w:lvl w:ilvl="7">
      <w:numFmt w:val="bullet"/>
      <w:lvlText w:val="•"/>
      <w:lvlJc w:val="left"/>
      <w:pPr>
        <w:ind w:left="7012" w:hanging="713"/>
      </w:pPr>
      <w:rPr>
        <w:rFonts w:hint="default"/>
        <w:lang w:val="ru-RU" w:eastAsia="ru-RU" w:bidi="ru-RU"/>
      </w:rPr>
    </w:lvl>
    <w:lvl w:ilvl="8">
      <w:numFmt w:val="bullet"/>
      <w:lvlText w:val="•"/>
      <w:lvlJc w:val="left"/>
      <w:pPr>
        <w:ind w:left="7961" w:hanging="713"/>
      </w:pPr>
      <w:rPr>
        <w:rFonts w:hint="default"/>
        <w:lang w:val="ru-RU" w:eastAsia="ru-RU" w:bidi="ru-RU"/>
      </w:rPr>
    </w:lvl>
  </w:abstractNum>
  <w:abstractNum w:abstractNumId="3" w15:restartNumberingAfterBreak="0">
    <w:nsid w:val="209410F5"/>
    <w:multiLevelType w:val="multilevel"/>
    <w:tmpl w:val="95FAFF2C"/>
    <w:lvl w:ilvl="0">
      <w:start w:val="10"/>
      <w:numFmt w:val="decimal"/>
      <w:lvlText w:val="%1"/>
      <w:lvlJc w:val="left"/>
      <w:pPr>
        <w:ind w:left="112" w:hanging="646"/>
      </w:pPr>
      <w:rPr>
        <w:rFonts w:hint="default"/>
        <w:lang w:val="ru-RU" w:eastAsia="ru-RU" w:bidi="ru-RU"/>
      </w:rPr>
    </w:lvl>
    <w:lvl w:ilvl="1">
      <w:start w:val="1"/>
      <w:numFmt w:val="decimal"/>
      <w:lvlText w:val="%1.%2."/>
      <w:lvlJc w:val="left"/>
      <w:pPr>
        <w:ind w:left="112" w:hanging="646"/>
      </w:pPr>
      <w:rPr>
        <w:rFonts w:ascii="Times New Roman" w:eastAsia="Times New Roman" w:hAnsi="Times New Roman" w:cs="Times New Roman" w:hint="default"/>
        <w:spacing w:val="-4"/>
        <w:w w:val="100"/>
        <w:sz w:val="28"/>
        <w:szCs w:val="28"/>
        <w:lang w:val="ru-RU" w:eastAsia="ru-RU" w:bidi="ru-RU"/>
      </w:rPr>
    </w:lvl>
    <w:lvl w:ilvl="2">
      <w:numFmt w:val="bullet"/>
      <w:lvlText w:val="•"/>
      <w:lvlJc w:val="left"/>
      <w:pPr>
        <w:ind w:left="2067" w:hanging="646"/>
      </w:pPr>
      <w:rPr>
        <w:rFonts w:hint="default"/>
        <w:lang w:val="ru-RU" w:eastAsia="ru-RU" w:bidi="ru-RU"/>
      </w:rPr>
    </w:lvl>
    <w:lvl w:ilvl="3">
      <w:numFmt w:val="bullet"/>
      <w:lvlText w:val="•"/>
      <w:lvlJc w:val="left"/>
      <w:pPr>
        <w:ind w:left="3041" w:hanging="646"/>
      </w:pPr>
      <w:rPr>
        <w:rFonts w:hint="default"/>
        <w:lang w:val="ru-RU" w:eastAsia="ru-RU" w:bidi="ru-RU"/>
      </w:rPr>
    </w:lvl>
    <w:lvl w:ilvl="4">
      <w:numFmt w:val="bullet"/>
      <w:lvlText w:val="•"/>
      <w:lvlJc w:val="left"/>
      <w:pPr>
        <w:ind w:left="4015" w:hanging="646"/>
      </w:pPr>
      <w:rPr>
        <w:rFonts w:hint="default"/>
        <w:lang w:val="ru-RU" w:eastAsia="ru-RU" w:bidi="ru-RU"/>
      </w:rPr>
    </w:lvl>
    <w:lvl w:ilvl="5">
      <w:numFmt w:val="bullet"/>
      <w:lvlText w:val="•"/>
      <w:lvlJc w:val="left"/>
      <w:pPr>
        <w:ind w:left="4989" w:hanging="646"/>
      </w:pPr>
      <w:rPr>
        <w:rFonts w:hint="default"/>
        <w:lang w:val="ru-RU" w:eastAsia="ru-RU" w:bidi="ru-RU"/>
      </w:rPr>
    </w:lvl>
    <w:lvl w:ilvl="6">
      <w:numFmt w:val="bullet"/>
      <w:lvlText w:val="•"/>
      <w:lvlJc w:val="left"/>
      <w:pPr>
        <w:ind w:left="5963" w:hanging="646"/>
      </w:pPr>
      <w:rPr>
        <w:rFonts w:hint="default"/>
        <w:lang w:val="ru-RU" w:eastAsia="ru-RU" w:bidi="ru-RU"/>
      </w:rPr>
    </w:lvl>
    <w:lvl w:ilvl="7">
      <w:numFmt w:val="bullet"/>
      <w:lvlText w:val="•"/>
      <w:lvlJc w:val="left"/>
      <w:pPr>
        <w:ind w:left="6937" w:hanging="646"/>
      </w:pPr>
      <w:rPr>
        <w:rFonts w:hint="default"/>
        <w:lang w:val="ru-RU" w:eastAsia="ru-RU" w:bidi="ru-RU"/>
      </w:rPr>
    </w:lvl>
    <w:lvl w:ilvl="8">
      <w:numFmt w:val="bullet"/>
      <w:lvlText w:val="•"/>
      <w:lvlJc w:val="left"/>
      <w:pPr>
        <w:ind w:left="7911" w:hanging="646"/>
      </w:pPr>
      <w:rPr>
        <w:rFonts w:hint="default"/>
        <w:lang w:val="ru-RU" w:eastAsia="ru-RU" w:bidi="ru-RU"/>
      </w:rPr>
    </w:lvl>
  </w:abstractNum>
  <w:abstractNum w:abstractNumId="4" w15:restartNumberingAfterBreak="0">
    <w:nsid w:val="2E1755CE"/>
    <w:multiLevelType w:val="multilevel"/>
    <w:tmpl w:val="279AB758"/>
    <w:lvl w:ilvl="0">
      <w:start w:val="5"/>
      <w:numFmt w:val="decimal"/>
      <w:lvlText w:val="%1."/>
      <w:lvlJc w:val="left"/>
      <w:pPr>
        <w:ind w:left="360" w:hanging="360"/>
      </w:pPr>
      <w:rPr>
        <w:rFonts w:hint="default"/>
      </w:rPr>
    </w:lvl>
    <w:lvl w:ilvl="1">
      <w:start w:val="1"/>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5" w15:restartNumberingAfterBreak="0">
    <w:nsid w:val="2F10299B"/>
    <w:multiLevelType w:val="multilevel"/>
    <w:tmpl w:val="C1067CE4"/>
    <w:lvl w:ilvl="0">
      <w:start w:val="1"/>
      <w:numFmt w:val="decimal"/>
      <w:lvlText w:val="%1."/>
      <w:lvlJc w:val="left"/>
      <w:pPr>
        <w:ind w:left="360" w:hanging="360"/>
      </w:pPr>
      <w:rPr>
        <w:rFonts w:hint="default"/>
        <w:color w:val="464C55"/>
        <w:sz w:val="19"/>
      </w:rPr>
    </w:lvl>
    <w:lvl w:ilvl="1">
      <w:start w:val="1"/>
      <w:numFmt w:val="decimal"/>
      <w:lvlText w:val="%1.%2."/>
      <w:lvlJc w:val="left"/>
      <w:pPr>
        <w:ind w:left="579" w:hanging="360"/>
      </w:pPr>
      <w:rPr>
        <w:rFonts w:hint="default"/>
        <w:color w:val="464C55"/>
        <w:sz w:val="19"/>
      </w:rPr>
    </w:lvl>
    <w:lvl w:ilvl="2">
      <w:start w:val="1"/>
      <w:numFmt w:val="decimal"/>
      <w:lvlText w:val="%1.%2.%3."/>
      <w:lvlJc w:val="left"/>
      <w:pPr>
        <w:ind w:left="1158" w:hanging="720"/>
      </w:pPr>
      <w:rPr>
        <w:rFonts w:hint="default"/>
        <w:color w:val="464C55"/>
        <w:sz w:val="19"/>
      </w:rPr>
    </w:lvl>
    <w:lvl w:ilvl="3">
      <w:start w:val="1"/>
      <w:numFmt w:val="decimal"/>
      <w:lvlText w:val="%1.%2.%3.%4."/>
      <w:lvlJc w:val="left"/>
      <w:pPr>
        <w:ind w:left="1377" w:hanging="720"/>
      </w:pPr>
      <w:rPr>
        <w:rFonts w:hint="default"/>
        <w:color w:val="464C55"/>
        <w:sz w:val="19"/>
      </w:rPr>
    </w:lvl>
    <w:lvl w:ilvl="4">
      <w:start w:val="1"/>
      <w:numFmt w:val="decimal"/>
      <w:lvlText w:val="%1.%2.%3.%4.%5."/>
      <w:lvlJc w:val="left"/>
      <w:pPr>
        <w:ind w:left="1956" w:hanging="1080"/>
      </w:pPr>
      <w:rPr>
        <w:rFonts w:hint="default"/>
        <w:color w:val="464C55"/>
        <w:sz w:val="19"/>
      </w:rPr>
    </w:lvl>
    <w:lvl w:ilvl="5">
      <w:start w:val="1"/>
      <w:numFmt w:val="decimal"/>
      <w:lvlText w:val="%1.%2.%3.%4.%5.%6."/>
      <w:lvlJc w:val="left"/>
      <w:pPr>
        <w:ind w:left="2175" w:hanging="1080"/>
      </w:pPr>
      <w:rPr>
        <w:rFonts w:hint="default"/>
        <w:color w:val="464C55"/>
        <w:sz w:val="19"/>
      </w:rPr>
    </w:lvl>
    <w:lvl w:ilvl="6">
      <w:start w:val="1"/>
      <w:numFmt w:val="decimal"/>
      <w:lvlText w:val="%1.%2.%3.%4.%5.%6.%7."/>
      <w:lvlJc w:val="left"/>
      <w:pPr>
        <w:ind w:left="2754" w:hanging="1440"/>
      </w:pPr>
      <w:rPr>
        <w:rFonts w:hint="default"/>
        <w:color w:val="464C55"/>
        <w:sz w:val="19"/>
      </w:rPr>
    </w:lvl>
    <w:lvl w:ilvl="7">
      <w:start w:val="1"/>
      <w:numFmt w:val="decimal"/>
      <w:lvlText w:val="%1.%2.%3.%4.%5.%6.%7.%8."/>
      <w:lvlJc w:val="left"/>
      <w:pPr>
        <w:ind w:left="2973" w:hanging="1440"/>
      </w:pPr>
      <w:rPr>
        <w:rFonts w:hint="default"/>
        <w:color w:val="464C55"/>
        <w:sz w:val="19"/>
      </w:rPr>
    </w:lvl>
    <w:lvl w:ilvl="8">
      <w:start w:val="1"/>
      <w:numFmt w:val="decimal"/>
      <w:lvlText w:val="%1.%2.%3.%4.%5.%6.%7.%8.%9."/>
      <w:lvlJc w:val="left"/>
      <w:pPr>
        <w:ind w:left="3552" w:hanging="1800"/>
      </w:pPr>
      <w:rPr>
        <w:rFonts w:hint="default"/>
        <w:color w:val="464C55"/>
        <w:sz w:val="19"/>
      </w:rPr>
    </w:lvl>
  </w:abstractNum>
  <w:abstractNum w:abstractNumId="6" w15:restartNumberingAfterBreak="0">
    <w:nsid w:val="31D8657F"/>
    <w:multiLevelType w:val="multilevel"/>
    <w:tmpl w:val="F4285484"/>
    <w:lvl w:ilvl="0">
      <w:start w:val="3"/>
      <w:numFmt w:val="decimal"/>
      <w:lvlText w:val="%1"/>
      <w:lvlJc w:val="left"/>
      <w:pPr>
        <w:ind w:left="112" w:hanging="521"/>
      </w:pPr>
      <w:rPr>
        <w:rFonts w:hint="default"/>
        <w:lang w:val="ru-RU" w:eastAsia="ru-RU" w:bidi="ru-RU"/>
      </w:rPr>
    </w:lvl>
    <w:lvl w:ilvl="1">
      <w:start w:val="1"/>
      <w:numFmt w:val="decimal"/>
      <w:lvlText w:val="%1.%2."/>
      <w:lvlJc w:val="left"/>
      <w:pPr>
        <w:ind w:left="112" w:hanging="521"/>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7" w:hanging="521"/>
      </w:pPr>
      <w:rPr>
        <w:rFonts w:hint="default"/>
        <w:lang w:val="ru-RU" w:eastAsia="ru-RU" w:bidi="ru-RU"/>
      </w:rPr>
    </w:lvl>
    <w:lvl w:ilvl="3">
      <w:numFmt w:val="bullet"/>
      <w:lvlText w:val="•"/>
      <w:lvlJc w:val="left"/>
      <w:pPr>
        <w:ind w:left="3041" w:hanging="521"/>
      </w:pPr>
      <w:rPr>
        <w:rFonts w:hint="default"/>
        <w:lang w:val="ru-RU" w:eastAsia="ru-RU" w:bidi="ru-RU"/>
      </w:rPr>
    </w:lvl>
    <w:lvl w:ilvl="4">
      <w:numFmt w:val="bullet"/>
      <w:lvlText w:val="•"/>
      <w:lvlJc w:val="left"/>
      <w:pPr>
        <w:ind w:left="4015" w:hanging="521"/>
      </w:pPr>
      <w:rPr>
        <w:rFonts w:hint="default"/>
        <w:lang w:val="ru-RU" w:eastAsia="ru-RU" w:bidi="ru-RU"/>
      </w:rPr>
    </w:lvl>
    <w:lvl w:ilvl="5">
      <w:numFmt w:val="bullet"/>
      <w:lvlText w:val="•"/>
      <w:lvlJc w:val="left"/>
      <w:pPr>
        <w:ind w:left="4989" w:hanging="521"/>
      </w:pPr>
      <w:rPr>
        <w:rFonts w:hint="default"/>
        <w:lang w:val="ru-RU" w:eastAsia="ru-RU" w:bidi="ru-RU"/>
      </w:rPr>
    </w:lvl>
    <w:lvl w:ilvl="6">
      <w:numFmt w:val="bullet"/>
      <w:lvlText w:val="•"/>
      <w:lvlJc w:val="left"/>
      <w:pPr>
        <w:ind w:left="5963" w:hanging="521"/>
      </w:pPr>
      <w:rPr>
        <w:rFonts w:hint="default"/>
        <w:lang w:val="ru-RU" w:eastAsia="ru-RU" w:bidi="ru-RU"/>
      </w:rPr>
    </w:lvl>
    <w:lvl w:ilvl="7">
      <w:numFmt w:val="bullet"/>
      <w:lvlText w:val="•"/>
      <w:lvlJc w:val="left"/>
      <w:pPr>
        <w:ind w:left="6937" w:hanging="521"/>
      </w:pPr>
      <w:rPr>
        <w:rFonts w:hint="default"/>
        <w:lang w:val="ru-RU" w:eastAsia="ru-RU" w:bidi="ru-RU"/>
      </w:rPr>
    </w:lvl>
    <w:lvl w:ilvl="8">
      <w:numFmt w:val="bullet"/>
      <w:lvlText w:val="•"/>
      <w:lvlJc w:val="left"/>
      <w:pPr>
        <w:ind w:left="7911" w:hanging="521"/>
      </w:pPr>
      <w:rPr>
        <w:rFonts w:hint="default"/>
        <w:lang w:val="ru-RU" w:eastAsia="ru-RU" w:bidi="ru-RU"/>
      </w:rPr>
    </w:lvl>
  </w:abstractNum>
  <w:abstractNum w:abstractNumId="7" w15:restartNumberingAfterBreak="0">
    <w:nsid w:val="3999551B"/>
    <w:multiLevelType w:val="multilevel"/>
    <w:tmpl w:val="4E8A97E8"/>
    <w:lvl w:ilvl="0">
      <w:start w:val="1"/>
      <w:numFmt w:val="decimal"/>
      <w:lvlText w:val="%1."/>
      <w:lvlJc w:val="left"/>
      <w:pPr>
        <w:ind w:left="464" w:hanging="245"/>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19" w:hanging="465"/>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9" w:hanging="735"/>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700" w:hanging="735"/>
      </w:pPr>
      <w:rPr>
        <w:rFonts w:hint="default"/>
        <w:lang w:val="ru-RU" w:eastAsia="en-US" w:bidi="ar-SA"/>
      </w:rPr>
    </w:lvl>
    <w:lvl w:ilvl="4">
      <w:numFmt w:val="bullet"/>
      <w:lvlText w:val="•"/>
      <w:lvlJc w:val="left"/>
      <w:pPr>
        <w:ind w:left="820" w:hanging="735"/>
      </w:pPr>
      <w:rPr>
        <w:rFonts w:hint="default"/>
        <w:lang w:val="ru-RU" w:eastAsia="en-US" w:bidi="ar-SA"/>
      </w:rPr>
    </w:lvl>
    <w:lvl w:ilvl="5">
      <w:numFmt w:val="bullet"/>
      <w:lvlText w:val="•"/>
      <w:lvlJc w:val="left"/>
      <w:pPr>
        <w:ind w:left="2297" w:hanging="735"/>
      </w:pPr>
      <w:rPr>
        <w:rFonts w:hint="default"/>
        <w:lang w:val="ru-RU" w:eastAsia="en-US" w:bidi="ar-SA"/>
      </w:rPr>
    </w:lvl>
    <w:lvl w:ilvl="6">
      <w:numFmt w:val="bullet"/>
      <w:lvlText w:val="•"/>
      <w:lvlJc w:val="left"/>
      <w:pPr>
        <w:ind w:left="3774" w:hanging="735"/>
      </w:pPr>
      <w:rPr>
        <w:rFonts w:hint="default"/>
        <w:lang w:val="ru-RU" w:eastAsia="en-US" w:bidi="ar-SA"/>
      </w:rPr>
    </w:lvl>
    <w:lvl w:ilvl="7">
      <w:numFmt w:val="bullet"/>
      <w:lvlText w:val="•"/>
      <w:lvlJc w:val="left"/>
      <w:pPr>
        <w:ind w:left="5252" w:hanging="735"/>
      </w:pPr>
      <w:rPr>
        <w:rFonts w:hint="default"/>
        <w:lang w:val="ru-RU" w:eastAsia="en-US" w:bidi="ar-SA"/>
      </w:rPr>
    </w:lvl>
    <w:lvl w:ilvl="8">
      <w:numFmt w:val="bullet"/>
      <w:lvlText w:val="•"/>
      <w:lvlJc w:val="left"/>
      <w:pPr>
        <w:ind w:left="6729" w:hanging="735"/>
      </w:pPr>
      <w:rPr>
        <w:rFonts w:hint="default"/>
        <w:lang w:val="ru-RU" w:eastAsia="en-US" w:bidi="ar-SA"/>
      </w:rPr>
    </w:lvl>
  </w:abstractNum>
  <w:abstractNum w:abstractNumId="8" w15:restartNumberingAfterBreak="0">
    <w:nsid w:val="3C3F69FF"/>
    <w:multiLevelType w:val="multilevel"/>
    <w:tmpl w:val="AB0C9254"/>
    <w:lvl w:ilvl="0">
      <w:numFmt w:val="bullet"/>
      <w:lvlText w:val="о"/>
      <w:lvlJc w:val="left"/>
      <w:pPr>
        <w:ind w:left="2021" w:hanging="241"/>
      </w:pPr>
      <w:rPr>
        <w:rFonts w:ascii="Times New Roman" w:eastAsia="Times New Roman" w:hAnsi="Times New Roman" w:cs="Times New Roman" w:hint="default"/>
        <w:b/>
        <w:bCs/>
        <w:w w:val="99"/>
        <w:sz w:val="32"/>
        <w:szCs w:val="32"/>
        <w:lang w:val="ru-RU" w:eastAsia="ru-RU" w:bidi="ru-RU"/>
      </w:rPr>
    </w:lvl>
    <w:lvl w:ilvl="1">
      <w:start w:val="1"/>
      <w:numFmt w:val="decimal"/>
      <w:lvlText w:val="%2."/>
      <w:lvlJc w:val="left"/>
      <w:pPr>
        <w:ind w:left="2230" w:hanging="360"/>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907" w:hanging="721"/>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63" w:hanging="721"/>
      </w:pPr>
      <w:rPr>
        <w:rFonts w:hint="default"/>
        <w:lang w:val="ru-RU" w:eastAsia="ru-RU" w:bidi="ru-RU"/>
      </w:rPr>
    </w:lvl>
    <w:lvl w:ilvl="4">
      <w:numFmt w:val="bullet"/>
      <w:lvlText w:val="•"/>
      <w:lvlJc w:val="left"/>
      <w:pPr>
        <w:ind w:left="4286" w:hanging="721"/>
      </w:pPr>
      <w:rPr>
        <w:rFonts w:hint="default"/>
        <w:lang w:val="ru-RU" w:eastAsia="ru-RU" w:bidi="ru-RU"/>
      </w:rPr>
    </w:lvl>
    <w:lvl w:ilvl="5">
      <w:numFmt w:val="bullet"/>
      <w:lvlText w:val="•"/>
      <w:lvlJc w:val="left"/>
      <w:pPr>
        <w:ind w:left="5309" w:hanging="721"/>
      </w:pPr>
      <w:rPr>
        <w:rFonts w:hint="default"/>
        <w:lang w:val="ru-RU" w:eastAsia="ru-RU" w:bidi="ru-RU"/>
      </w:rPr>
    </w:lvl>
    <w:lvl w:ilvl="6">
      <w:numFmt w:val="bullet"/>
      <w:lvlText w:val="•"/>
      <w:lvlJc w:val="left"/>
      <w:pPr>
        <w:ind w:left="6333" w:hanging="721"/>
      </w:pPr>
      <w:rPr>
        <w:rFonts w:hint="default"/>
        <w:lang w:val="ru-RU" w:eastAsia="ru-RU" w:bidi="ru-RU"/>
      </w:rPr>
    </w:lvl>
    <w:lvl w:ilvl="7">
      <w:numFmt w:val="bullet"/>
      <w:lvlText w:val="•"/>
      <w:lvlJc w:val="left"/>
      <w:pPr>
        <w:ind w:left="7356" w:hanging="721"/>
      </w:pPr>
      <w:rPr>
        <w:rFonts w:hint="default"/>
        <w:lang w:val="ru-RU" w:eastAsia="ru-RU" w:bidi="ru-RU"/>
      </w:rPr>
    </w:lvl>
    <w:lvl w:ilvl="8">
      <w:numFmt w:val="bullet"/>
      <w:lvlText w:val="•"/>
      <w:lvlJc w:val="left"/>
      <w:pPr>
        <w:ind w:left="8379" w:hanging="721"/>
      </w:pPr>
      <w:rPr>
        <w:rFonts w:hint="default"/>
        <w:lang w:val="ru-RU" w:eastAsia="ru-RU" w:bidi="ru-RU"/>
      </w:rPr>
    </w:lvl>
  </w:abstractNum>
  <w:abstractNum w:abstractNumId="9" w15:restartNumberingAfterBreak="0">
    <w:nsid w:val="5292731C"/>
    <w:multiLevelType w:val="multilevel"/>
    <w:tmpl w:val="79AE8660"/>
    <w:lvl w:ilvl="0">
      <w:start w:val="1"/>
      <w:numFmt w:val="decimal"/>
      <w:lvlText w:val="%1."/>
      <w:lvlJc w:val="left"/>
      <w:pPr>
        <w:ind w:left="360" w:hanging="360"/>
      </w:pPr>
      <w:rPr>
        <w:rFonts w:hint="default"/>
        <w:color w:val="auto"/>
        <w:sz w:val="24"/>
      </w:rPr>
    </w:lvl>
    <w:lvl w:ilvl="1">
      <w:start w:val="1"/>
      <w:numFmt w:val="decimal"/>
      <w:lvlText w:val="%1.%2."/>
      <w:lvlJc w:val="left"/>
      <w:pPr>
        <w:ind w:left="1020" w:hanging="720"/>
      </w:pPr>
      <w:rPr>
        <w:rFonts w:hint="default"/>
        <w:color w:val="auto"/>
        <w:sz w:val="24"/>
      </w:rPr>
    </w:lvl>
    <w:lvl w:ilvl="2">
      <w:start w:val="1"/>
      <w:numFmt w:val="decimal"/>
      <w:lvlText w:val="%1.%2.%3."/>
      <w:lvlJc w:val="left"/>
      <w:pPr>
        <w:ind w:left="1320" w:hanging="720"/>
      </w:pPr>
      <w:rPr>
        <w:rFonts w:hint="default"/>
        <w:color w:val="auto"/>
        <w:sz w:val="24"/>
      </w:rPr>
    </w:lvl>
    <w:lvl w:ilvl="3">
      <w:start w:val="1"/>
      <w:numFmt w:val="decimal"/>
      <w:lvlText w:val="%1.%2.%3.%4."/>
      <w:lvlJc w:val="left"/>
      <w:pPr>
        <w:ind w:left="1980" w:hanging="1080"/>
      </w:pPr>
      <w:rPr>
        <w:rFonts w:hint="default"/>
        <w:color w:val="auto"/>
        <w:sz w:val="24"/>
      </w:rPr>
    </w:lvl>
    <w:lvl w:ilvl="4">
      <w:start w:val="1"/>
      <w:numFmt w:val="decimal"/>
      <w:lvlText w:val="%1.%2.%3.%4.%5."/>
      <w:lvlJc w:val="left"/>
      <w:pPr>
        <w:ind w:left="2280" w:hanging="1080"/>
      </w:pPr>
      <w:rPr>
        <w:rFonts w:hint="default"/>
        <w:color w:val="auto"/>
        <w:sz w:val="24"/>
      </w:rPr>
    </w:lvl>
    <w:lvl w:ilvl="5">
      <w:start w:val="1"/>
      <w:numFmt w:val="decimal"/>
      <w:lvlText w:val="%1.%2.%3.%4.%5.%6."/>
      <w:lvlJc w:val="left"/>
      <w:pPr>
        <w:ind w:left="2940" w:hanging="1440"/>
      </w:pPr>
      <w:rPr>
        <w:rFonts w:hint="default"/>
        <w:color w:val="auto"/>
        <w:sz w:val="24"/>
      </w:rPr>
    </w:lvl>
    <w:lvl w:ilvl="6">
      <w:start w:val="1"/>
      <w:numFmt w:val="decimal"/>
      <w:lvlText w:val="%1.%2.%3.%4.%5.%6.%7."/>
      <w:lvlJc w:val="left"/>
      <w:pPr>
        <w:ind w:left="3600" w:hanging="1800"/>
      </w:pPr>
      <w:rPr>
        <w:rFonts w:hint="default"/>
        <w:color w:val="auto"/>
        <w:sz w:val="24"/>
      </w:rPr>
    </w:lvl>
    <w:lvl w:ilvl="7">
      <w:start w:val="1"/>
      <w:numFmt w:val="decimal"/>
      <w:lvlText w:val="%1.%2.%3.%4.%5.%6.%7.%8."/>
      <w:lvlJc w:val="left"/>
      <w:pPr>
        <w:ind w:left="3900" w:hanging="1800"/>
      </w:pPr>
      <w:rPr>
        <w:rFonts w:hint="default"/>
        <w:color w:val="auto"/>
        <w:sz w:val="24"/>
      </w:rPr>
    </w:lvl>
    <w:lvl w:ilvl="8">
      <w:start w:val="1"/>
      <w:numFmt w:val="decimal"/>
      <w:lvlText w:val="%1.%2.%3.%4.%5.%6.%7.%8.%9."/>
      <w:lvlJc w:val="left"/>
      <w:pPr>
        <w:ind w:left="4560" w:hanging="2160"/>
      </w:pPr>
      <w:rPr>
        <w:rFonts w:hint="default"/>
        <w:color w:val="auto"/>
        <w:sz w:val="24"/>
      </w:rPr>
    </w:lvl>
  </w:abstractNum>
  <w:abstractNum w:abstractNumId="10" w15:restartNumberingAfterBreak="0">
    <w:nsid w:val="576D26B3"/>
    <w:multiLevelType w:val="multilevel"/>
    <w:tmpl w:val="0AAA9748"/>
    <w:lvl w:ilvl="0">
      <w:start w:val="4"/>
      <w:numFmt w:val="decimal"/>
      <w:lvlText w:val="%1"/>
      <w:lvlJc w:val="left"/>
      <w:pPr>
        <w:ind w:left="112" w:hanging="509"/>
      </w:pPr>
      <w:rPr>
        <w:rFonts w:hint="default"/>
        <w:lang w:val="ru-RU" w:eastAsia="ru-RU" w:bidi="ru-RU"/>
      </w:rPr>
    </w:lvl>
    <w:lvl w:ilvl="1">
      <w:start w:val="1"/>
      <w:numFmt w:val="decimal"/>
      <w:lvlText w:val="%1.%2."/>
      <w:lvlJc w:val="left"/>
      <w:pPr>
        <w:ind w:left="112" w:hanging="509"/>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067" w:hanging="509"/>
      </w:pPr>
      <w:rPr>
        <w:rFonts w:hint="default"/>
        <w:lang w:val="ru-RU" w:eastAsia="ru-RU" w:bidi="ru-RU"/>
      </w:rPr>
    </w:lvl>
    <w:lvl w:ilvl="3">
      <w:numFmt w:val="bullet"/>
      <w:lvlText w:val="•"/>
      <w:lvlJc w:val="left"/>
      <w:pPr>
        <w:ind w:left="3041" w:hanging="509"/>
      </w:pPr>
      <w:rPr>
        <w:rFonts w:hint="default"/>
        <w:lang w:val="ru-RU" w:eastAsia="ru-RU" w:bidi="ru-RU"/>
      </w:rPr>
    </w:lvl>
    <w:lvl w:ilvl="4">
      <w:numFmt w:val="bullet"/>
      <w:lvlText w:val="•"/>
      <w:lvlJc w:val="left"/>
      <w:pPr>
        <w:ind w:left="4015" w:hanging="509"/>
      </w:pPr>
      <w:rPr>
        <w:rFonts w:hint="default"/>
        <w:lang w:val="ru-RU" w:eastAsia="ru-RU" w:bidi="ru-RU"/>
      </w:rPr>
    </w:lvl>
    <w:lvl w:ilvl="5">
      <w:numFmt w:val="bullet"/>
      <w:lvlText w:val="•"/>
      <w:lvlJc w:val="left"/>
      <w:pPr>
        <w:ind w:left="4989" w:hanging="509"/>
      </w:pPr>
      <w:rPr>
        <w:rFonts w:hint="default"/>
        <w:lang w:val="ru-RU" w:eastAsia="ru-RU" w:bidi="ru-RU"/>
      </w:rPr>
    </w:lvl>
    <w:lvl w:ilvl="6">
      <w:numFmt w:val="bullet"/>
      <w:lvlText w:val="•"/>
      <w:lvlJc w:val="left"/>
      <w:pPr>
        <w:ind w:left="5963" w:hanging="509"/>
      </w:pPr>
      <w:rPr>
        <w:rFonts w:hint="default"/>
        <w:lang w:val="ru-RU" w:eastAsia="ru-RU" w:bidi="ru-RU"/>
      </w:rPr>
    </w:lvl>
    <w:lvl w:ilvl="7">
      <w:numFmt w:val="bullet"/>
      <w:lvlText w:val="•"/>
      <w:lvlJc w:val="left"/>
      <w:pPr>
        <w:ind w:left="6937" w:hanging="509"/>
      </w:pPr>
      <w:rPr>
        <w:rFonts w:hint="default"/>
        <w:lang w:val="ru-RU" w:eastAsia="ru-RU" w:bidi="ru-RU"/>
      </w:rPr>
    </w:lvl>
    <w:lvl w:ilvl="8">
      <w:numFmt w:val="bullet"/>
      <w:lvlText w:val="•"/>
      <w:lvlJc w:val="left"/>
      <w:pPr>
        <w:ind w:left="7911" w:hanging="509"/>
      </w:pPr>
      <w:rPr>
        <w:rFonts w:hint="default"/>
        <w:lang w:val="ru-RU" w:eastAsia="ru-RU" w:bidi="ru-RU"/>
      </w:rPr>
    </w:lvl>
  </w:abstractNum>
  <w:abstractNum w:abstractNumId="11" w15:restartNumberingAfterBreak="0">
    <w:nsid w:val="58155EAE"/>
    <w:multiLevelType w:val="hybridMultilevel"/>
    <w:tmpl w:val="FE549EA0"/>
    <w:lvl w:ilvl="0" w:tplc="117C2A3E">
      <w:start w:val="9"/>
      <w:numFmt w:val="decimal"/>
      <w:lvlText w:val="%1)"/>
      <w:lvlJc w:val="left"/>
      <w:pPr>
        <w:ind w:left="112" w:hanging="315"/>
      </w:pPr>
      <w:rPr>
        <w:rFonts w:ascii="Times New Roman" w:eastAsia="Times New Roman" w:hAnsi="Times New Roman" w:cs="Times New Roman" w:hint="default"/>
        <w:spacing w:val="0"/>
        <w:w w:val="100"/>
        <w:sz w:val="28"/>
        <w:szCs w:val="28"/>
        <w:lang w:val="ru-RU" w:eastAsia="ru-RU" w:bidi="ru-RU"/>
      </w:rPr>
    </w:lvl>
    <w:lvl w:ilvl="1" w:tplc="0C1AC47C">
      <w:numFmt w:val="bullet"/>
      <w:lvlText w:val="-"/>
      <w:lvlJc w:val="left"/>
      <w:pPr>
        <w:ind w:left="112" w:hanging="195"/>
      </w:pPr>
      <w:rPr>
        <w:rFonts w:ascii="Times New Roman" w:eastAsia="Times New Roman" w:hAnsi="Times New Roman" w:cs="Times New Roman" w:hint="default"/>
        <w:w w:val="100"/>
        <w:sz w:val="28"/>
        <w:szCs w:val="28"/>
        <w:lang w:val="ru-RU" w:eastAsia="ru-RU" w:bidi="ru-RU"/>
      </w:rPr>
    </w:lvl>
    <w:lvl w:ilvl="2" w:tplc="5712C94C">
      <w:numFmt w:val="bullet"/>
      <w:lvlText w:val="•"/>
      <w:lvlJc w:val="left"/>
      <w:pPr>
        <w:ind w:left="2067" w:hanging="195"/>
      </w:pPr>
      <w:rPr>
        <w:rFonts w:hint="default"/>
        <w:lang w:val="ru-RU" w:eastAsia="ru-RU" w:bidi="ru-RU"/>
      </w:rPr>
    </w:lvl>
    <w:lvl w:ilvl="3" w:tplc="20B6363E">
      <w:numFmt w:val="bullet"/>
      <w:lvlText w:val="•"/>
      <w:lvlJc w:val="left"/>
      <w:pPr>
        <w:ind w:left="3041" w:hanging="195"/>
      </w:pPr>
      <w:rPr>
        <w:rFonts w:hint="default"/>
        <w:lang w:val="ru-RU" w:eastAsia="ru-RU" w:bidi="ru-RU"/>
      </w:rPr>
    </w:lvl>
    <w:lvl w:ilvl="4" w:tplc="2F2613E4">
      <w:numFmt w:val="bullet"/>
      <w:lvlText w:val="•"/>
      <w:lvlJc w:val="left"/>
      <w:pPr>
        <w:ind w:left="4015" w:hanging="195"/>
      </w:pPr>
      <w:rPr>
        <w:rFonts w:hint="default"/>
        <w:lang w:val="ru-RU" w:eastAsia="ru-RU" w:bidi="ru-RU"/>
      </w:rPr>
    </w:lvl>
    <w:lvl w:ilvl="5" w:tplc="9A10E6AE">
      <w:numFmt w:val="bullet"/>
      <w:lvlText w:val="•"/>
      <w:lvlJc w:val="left"/>
      <w:pPr>
        <w:ind w:left="4989" w:hanging="195"/>
      </w:pPr>
      <w:rPr>
        <w:rFonts w:hint="default"/>
        <w:lang w:val="ru-RU" w:eastAsia="ru-RU" w:bidi="ru-RU"/>
      </w:rPr>
    </w:lvl>
    <w:lvl w:ilvl="6" w:tplc="48A2FF76">
      <w:numFmt w:val="bullet"/>
      <w:lvlText w:val="•"/>
      <w:lvlJc w:val="left"/>
      <w:pPr>
        <w:ind w:left="5963" w:hanging="195"/>
      </w:pPr>
      <w:rPr>
        <w:rFonts w:hint="default"/>
        <w:lang w:val="ru-RU" w:eastAsia="ru-RU" w:bidi="ru-RU"/>
      </w:rPr>
    </w:lvl>
    <w:lvl w:ilvl="7" w:tplc="D5D4DEF4">
      <w:numFmt w:val="bullet"/>
      <w:lvlText w:val="•"/>
      <w:lvlJc w:val="left"/>
      <w:pPr>
        <w:ind w:left="6937" w:hanging="195"/>
      </w:pPr>
      <w:rPr>
        <w:rFonts w:hint="default"/>
        <w:lang w:val="ru-RU" w:eastAsia="ru-RU" w:bidi="ru-RU"/>
      </w:rPr>
    </w:lvl>
    <w:lvl w:ilvl="8" w:tplc="E1CABDB2">
      <w:numFmt w:val="bullet"/>
      <w:lvlText w:val="•"/>
      <w:lvlJc w:val="left"/>
      <w:pPr>
        <w:ind w:left="7911" w:hanging="195"/>
      </w:pPr>
      <w:rPr>
        <w:rFonts w:hint="default"/>
        <w:lang w:val="ru-RU" w:eastAsia="ru-RU" w:bidi="ru-RU"/>
      </w:rPr>
    </w:lvl>
  </w:abstractNum>
  <w:abstractNum w:abstractNumId="12" w15:restartNumberingAfterBreak="0">
    <w:nsid w:val="5F103649"/>
    <w:multiLevelType w:val="multilevel"/>
    <w:tmpl w:val="576E67CC"/>
    <w:lvl w:ilvl="0">
      <w:start w:val="1"/>
      <w:numFmt w:val="decimal"/>
      <w:lvlText w:val="%1"/>
      <w:lvlJc w:val="left"/>
      <w:pPr>
        <w:ind w:left="907" w:hanging="721"/>
      </w:pPr>
      <w:rPr>
        <w:rFonts w:hint="default"/>
        <w:lang w:val="ru-RU" w:eastAsia="ru-RU" w:bidi="ru-RU"/>
      </w:rPr>
    </w:lvl>
    <w:lvl w:ilvl="1">
      <w:start w:val="1"/>
      <w:numFmt w:val="decimal"/>
      <w:lvlText w:val="%1.%2."/>
      <w:lvlJc w:val="left"/>
      <w:pPr>
        <w:ind w:left="907" w:hanging="721"/>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833" w:hanging="360"/>
      </w:pPr>
      <w:rPr>
        <w:rFonts w:ascii="Symbol" w:eastAsia="Symbol" w:hAnsi="Symbol" w:cs="Symbol" w:hint="default"/>
        <w:w w:val="100"/>
        <w:sz w:val="28"/>
        <w:szCs w:val="28"/>
        <w:lang w:val="ru-RU" w:eastAsia="ru-RU" w:bidi="ru-RU"/>
      </w:rPr>
    </w:lvl>
    <w:lvl w:ilvl="3">
      <w:numFmt w:val="bullet"/>
      <w:lvlText w:val="•"/>
      <w:lvlJc w:val="left"/>
      <w:pPr>
        <w:ind w:left="3016" w:hanging="360"/>
      </w:pPr>
      <w:rPr>
        <w:rFonts w:hint="default"/>
        <w:lang w:val="ru-RU" w:eastAsia="ru-RU" w:bidi="ru-RU"/>
      </w:rPr>
    </w:lvl>
    <w:lvl w:ilvl="4">
      <w:numFmt w:val="bullet"/>
      <w:lvlText w:val="•"/>
      <w:lvlJc w:val="left"/>
      <w:pPr>
        <w:ind w:left="4075" w:hanging="360"/>
      </w:pPr>
      <w:rPr>
        <w:rFonts w:hint="default"/>
        <w:lang w:val="ru-RU" w:eastAsia="ru-RU" w:bidi="ru-RU"/>
      </w:rPr>
    </w:lvl>
    <w:lvl w:ilvl="5">
      <w:numFmt w:val="bullet"/>
      <w:lvlText w:val="•"/>
      <w:lvlJc w:val="left"/>
      <w:pPr>
        <w:ind w:left="5133" w:hanging="360"/>
      </w:pPr>
      <w:rPr>
        <w:rFonts w:hint="default"/>
        <w:lang w:val="ru-RU" w:eastAsia="ru-RU" w:bidi="ru-RU"/>
      </w:rPr>
    </w:lvl>
    <w:lvl w:ilvl="6">
      <w:numFmt w:val="bullet"/>
      <w:lvlText w:val="•"/>
      <w:lvlJc w:val="left"/>
      <w:pPr>
        <w:ind w:left="6192" w:hanging="360"/>
      </w:pPr>
      <w:rPr>
        <w:rFonts w:hint="default"/>
        <w:lang w:val="ru-RU" w:eastAsia="ru-RU" w:bidi="ru-RU"/>
      </w:rPr>
    </w:lvl>
    <w:lvl w:ilvl="7">
      <w:numFmt w:val="bullet"/>
      <w:lvlText w:val="•"/>
      <w:lvlJc w:val="left"/>
      <w:pPr>
        <w:ind w:left="7250" w:hanging="360"/>
      </w:pPr>
      <w:rPr>
        <w:rFonts w:hint="default"/>
        <w:lang w:val="ru-RU" w:eastAsia="ru-RU" w:bidi="ru-RU"/>
      </w:rPr>
    </w:lvl>
    <w:lvl w:ilvl="8">
      <w:numFmt w:val="bullet"/>
      <w:lvlText w:val="•"/>
      <w:lvlJc w:val="left"/>
      <w:pPr>
        <w:ind w:left="8309" w:hanging="360"/>
      </w:pPr>
      <w:rPr>
        <w:rFonts w:hint="default"/>
        <w:lang w:val="ru-RU" w:eastAsia="ru-RU" w:bidi="ru-RU"/>
      </w:rPr>
    </w:lvl>
  </w:abstractNum>
  <w:abstractNum w:abstractNumId="13" w15:restartNumberingAfterBreak="0">
    <w:nsid w:val="6A087D8D"/>
    <w:multiLevelType w:val="multilevel"/>
    <w:tmpl w:val="E0C804F8"/>
    <w:lvl w:ilvl="0">
      <w:start w:val="6"/>
      <w:numFmt w:val="decimal"/>
      <w:lvlText w:val="%1."/>
      <w:lvlJc w:val="left"/>
      <w:pPr>
        <w:ind w:left="360" w:hanging="360"/>
      </w:pPr>
      <w:rPr>
        <w:rFonts w:hint="default"/>
      </w:rPr>
    </w:lvl>
    <w:lvl w:ilvl="1">
      <w:start w:val="1"/>
      <w:numFmt w:val="decimal"/>
      <w:lvlText w:val="%1.%2."/>
      <w:lvlJc w:val="left"/>
      <w:pPr>
        <w:ind w:left="1181" w:hanging="360"/>
      </w:pPr>
      <w:rPr>
        <w:rFonts w:hint="default"/>
      </w:rPr>
    </w:lvl>
    <w:lvl w:ilvl="2">
      <w:start w:val="1"/>
      <w:numFmt w:val="decimal"/>
      <w:lvlText w:val="%1.%2.%3."/>
      <w:lvlJc w:val="left"/>
      <w:pPr>
        <w:ind w:left="2362" w:hanging="720"/>
      </w:pPr>
      <w:rPr>
        <w:rFonts w:hint="default"/>
      </w:rPr>
    </w:lvl>
    <w:lvl w:ilvl="3">
      <w:start w:val="1"/>
      <w:numFmt w:val="decimal"/>
      <w:lvlText w:val="%1.%2.%3.%4."/>
      <w:lvlJc w:val="left"/>
      <w:pPr>
        <w:ind w:left="3183" w:hanging="720"/>
      </w:pPr>
      <w:rPr>
        <w:rFonts w:hint="default"/>
      </w:rPr>
    </w:lvl>
    <w:lvl w:ilvl="4">
      <w:start w:val="1"/>
      <w:numFmt w:val="decimal"/>
      <w:lvlText w:val="%1.%2.%3.%4.%5."/>
      <w:lvlJc w:val="left"/>
      <w:pPr>
        <w:ind w:left="4364" w:hanging="1080"/>
      </w:pPr>
      <w:rPr>
        <w:rFonts w:hint="default"/>
      </w:rPr>
    </w:lvl>
    <w:lvl w:ilvl="5">
      <w:start w:val="1"/>
      <w:numFmt w:val="decimal"/>
      <w:lvlText w:val="%1.%2.%3.%4.%5.%6."/>
      <w:lvlJc w:val="left"/>
      <w:pPr>
        <w:ind w:left="5185" w:hanging="1080"/>
      </w:pPr>
      <w:rPr>
        <w:rFonts w:hint="default"/>
      </w:rPr>
    </w:lvl>
    <w:lvl w:ilvl="6">
      <w:start w:val="1"/>
      <w:numFmt w:val="decimal"/>
      <w:lvlText w:val="%1.%2.%3.%4.%5.%6.%7."/>
      <w:lvlJc w:val="left"/>
      <w:pPr>
        <w:ind w:left="6366" w:hanging="1440"/>
      </w:pPr>
      <w:rPr>
        <w:rFonts w:hint="default"/>
      </w:rPr>
    </w:lvl>
    <w:lvl w:ilvl="7">
      <w:start w:val="1"/>
      <w:numFmt w:val="decimal"/>
      <w:lvlText w:val="%1.%2.%3.%4.%5.%6.%7.%8."/>
      <w:lvlJc w:val="left"/>
      <w:pPr>
        <w:ind w:left="7187" w:hanging="1440"/>
      </w:pPr>
      <w:rPr>
        <w:rFonts w:hint="default"/>
      </w:rPr>
    </w:lvl>
    <w:lvl w:ilvl="8">
      <w:start w:val="1"/>
      <w:numFmt w:val="decimal"/>
      <w:lvlText w:val="%1.%2.%3.%4.%5.%6.%7.%8.%9."/>
      <w:lvlJc w:val="left"/>
      <w:pPr>
        <w:ind w:left="8368" w:hanging="1800"/>
      </w:pPr>
      <w:rPr>
        <w:rFonts w:hint="default"/>
      </w:rPr>
    </w:lvl>
  </w:abstractNum>
  <w:abstractNum w:abstractNumId="14" w15:restartNumberingAfterBreak="0">
    <w:nsid w:val="76015906"/>
    <w:multiLevelType w:val="multilevel"/>
    <w:tmpl w:val="2640D872"/>
    <w:lvl w:ilvl="0">
      <w:start w:val="2"/>
      <w:numFmt w:val="decimal"/>
      <w:lvlText w:val="%1"/>
      <w:lvlJc w:val="left"/>
      <w:pPr>
        <w:ind w:left="1313" w:hanging="492"/>
      </w:pPr>
      <w:rPr>
        <w:rFonts w:hint="default"/>
        <w:lang w:val="ru-RU" w:eastAsia="ru-RU" w:bidi="ru-RU"/>
      </w:rPr>
    </w:lvl>
    <w:lvl w:ilvl="1">
      <w:start w:val="1"/>
      <w:numFmt w:val="decimal"/>
      <w:lvlText w:val="%1.%2."/>
      <w:lvlJc w:val="left"/>
      <w:pPr>
        <w:ind w:left="112" w:hanging="49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68" w:hanging="492"/>
      </w:pPr>
      <w:rPr>
        <w:rFonts w:hint="default"/>
        <w:lang w:val="ru-RU" w:eastAsia="ru-RU" w:bidi="ru-RU"/>
      </w:rPr>
    </w:lvl>
    <w:lvl w:ilvl="3">
      <w:numFmt w:val="bullet"/>
      <w:lvlText w:val="•"/>
      <w:lvlJc w:val="left"/>
      <w:pPr>
        <w:ind w:left="3217" w:hanging="492"/>
      </w:pPr>
      <w:rPr>
        <w:rFonts w:hint="default"/>
        <w:lang w:val="ru-RU" w:eastAsia="ru-RU" w:bidi="ru-RU"/>
      </w:rPr>
    </w:lvl>
    <w:lvl w:ilvl="4">
      <w:numFmt w:val="bullet"/>
      <w:lvlText w:val="•"/>
      <w:lvlJc w:val="left"/>
      <w:pPr>
        <w:ind w:left="4166" w:hanging="492"/>
      </w:pPr>
      <w:rPr>
        <w:rFonts w:hint="default"/>
        <w:lang w:val="ru-RU" w:eastAsia="ru-RU" w:bidi="ru-RU"/>
      </w:rPr>
    </w:lvl>
    <w:lvl w:ilvl="5">
      <w:numFmt w:val="bullet"/>
      <w:lvlText w:val="•"/>
      <w:lvlJc w:val="left"/>
      <w:pPr>
        <w:ind w:left="5115" w:hanging="492"/>
      </w:pPr>
      <w:rPr>
        <w:rFonts w:hint="default"/>
        <w:lang w:val="ru-RU" w:eastAsia="ru-RU" w:bidi="ru-RU"/>
      </w:rPr>
    </w:lvl>
    <w:lvl w:ilvl="6">
      <w:numFmt w:val="bullet"/>
      <w:lvlText w:val="•"/>
      <w:lvlJc w:val="left"/>
      <w:pPr>
        <w:ind w:left="6064" w:hanging="492"/>
      </w:pPr>
      <w:rPr>
        <w:rFonts w:hint="default"/>
        <w:lang w:val="ru-RU" w:eastAsia="ru-RU" w:bidi="ru-RU"/>
      </w:rPr>
    </w:lvl>
    <w:lvl w:ilvl="7">
      <w:numFmt w:val="bullet"/>
      <w:lvlText w:val="•"/>
      <w:lvlJc w:val="left"/>
      <w:pPr>
        <w:ind w:left="7012" w:hanging="492"/>
      </w:pPr>
      <w:rPr>
        <w:rFonts w:hint="default"/>
        <w:lang w:val="ru-RU" w:eastAsia="ru-RU" w:bidi="ru-RU"/>
      </w:rPr>
    </w:lvl>
    <w:lvl w:ilvl="8">
      <w:numFmt w:val="bullet"/>
      <w:lvlText w:val="•"/>
      <w:lvlJc w:val="left"/>
      <w:pPr>
        <w:ind w:left="7961" w:hanging="492"/>
      </w:pPr>
      <w:rPr>
        <w:rFonts w:hint="default"/>
        <w:lang w:val="ru-RU" w:eastAsia="ru-RU" w:bidi="ru-RU"/>
      </w:rPr>
    </w:lvl>
  </w:abstractNum>
  <w:abstractNum w:abstractNumId="15" w15:restartNumberingAfterBreak="0">
    <w:nsid w:val="7EAA1CFC"/>
    <w:multiLevelType w:val="hybridMultilevel"/>
    <w:tmpl w:val="583A23B2"/>
    <w:lvl w:ilvl="0" w:tplc="E8E42F68">
      <w:numFmt w:val="bullet"/>
      <w:lvlText w:val="-"/>
      <w:lvlJc w:val="left"/>
      <w:pPr>
        <w:ind w:left="233" w:hanging="164"/>
      </w:pPr>
      <w:rPr>
        <w:rFonts w:ascii="Times New Roman" w:eastAsia="Times New Roman" w:hAnsi="Times New Roman" w:cs="Times New Roman" w:hint="default"/>
        <w:w w:val="100"/>
        <w:sz w:val="28"/>
        <w:szCs w:val="28"/>
        <w:lang w:val="ru-RU" w:eastAsia="ru-RU" w:bidi="ru-RU"/>
      </w:rPr>
    </w:lvl>
    <w:lvl w:ilvl="1" w:tplc="01F454F4">
      <w:numFmt w:val="bullet"/>
      <w:lvlText w:val="-"/>
      <w:lvlJc w:val="left"/>
      <w:pPr>
        <w:ind w:left="112" w:hanging="164"/>
      </w:pPr>
      <w:rPr>
        <w:rFonts w:ascii="Times New Roman" w:eastAsia="Times New Roman" w:hAnsi="Times New Roman" w:cs="Times New Roman" w:hint="default"/>
        <w:w w:val="100"/>
        <w:sz w:val="28"/>
        <w:szCs w:val="28"/>
        <w:lang w:val="ru-RU" w:eastAsia="ru-RU" w:bidi="ru-RU"/>
      </w:rPr>
    </w:lvl>
    <w:lvl w:ilvl="2" w:tplc="98707F52">
      <w:numFmt w:val="bullet"/>
      <w:lvlText w:val="•"/>
      <w:lvlJc w:val="left"/>
      <w:pPr>
        <w:ind w:left="1225" w:hanging="164"/>
      </w:pPr>
      <w:rPr>
        <w:rFonts w:hint="default"/>
        <w:lang w:val="ru-RU" w:eastAsia="ru-RU" w:bidi="ru-RU"/>
      </w:rPr>
    </w:lvl>
    <w:lvl w:ilvl="3" w:tplc="02FE2690">
      <w:numFmt w:val="bullet"/>
      <w:lvlText w:val="•"/>
      <w:lvlJc w:val="left"/>
      <w:pPr>
        <w:ind w:left="2210" w:hanging="164"/>
      </w:pPr>
      <w:rPr>
        <w:rFonts w:hint="default"/>
        <w:lang w:val="ru-RU" w:eastAsia="ru-RU" w:bidi="ru-RU"/>
      </w:rPr>
    </w:lvl>
    <w:lvl w:ilvl="4" w:tplc="DE40C9C8">
      <w:numFmt w:val="bullet"/>
      <w:lvlText w:val="•"/>
      <w:lvlJc w:val="left"/>
      <w:pPr>
        <w:ind w:left="3195" w:hanging="164"/>
      </w:pPr>
      <w:rPr>
        <w:rFonts w:hint="default"/>
        <w:lang w:val="ru-RU" w:eastAsia="ru-RU" w:bidi="ru-RU"/>
      </w:rPr>
    </w:lvl>
    <w:lvl w:ilvl="5" w:tplc="A0684F44">
      <w:numFmt w:val="bullet"/>
      <w:lvlText w:val="•"/>
      <w:lvlJc w:val="left"/>
      <w:pPr>
        <w:ind w:left="4181" w:hanging="164"/>
      </w:pPr>
      <w:rPr>
        <w:rFonts w:hint="default"/>
        <w:lang w:val="ru-RU" w:eastAsia="ru-RU" w:bidi="ru-RU"/>
      </w:rPr>
    </w:lvl>
    <w:lvl w:ilvl="6" w:tplc="3D1E08BC">
      <w:numFmt w:val="bullet"/>
      <w:lvlText w:val="•"/>
      <w:lvlJc w:val="left"/>
      <w:pPr>
        <w:ind w:left="5166" w:hanging="164"/>
      </w:pPr>
      <w:rPr>
        <w:rFonts w:hint="default"/>
        <w:lang w:val="ru-RU" w:eastAsia="ru-RU" w:bidi="ru-RU"/>
      </w:rPr>
    </w:lvl>
    <w:lvl w:ilvl="7" w:tplc="694A9FE6">
      <w:numFmt w:val="bullet"/>
      <w:lvlText w:val="•"/>
      <w:lvlJc w:val="left"/>
      <w:pPr>
        <w:ind w:left="6151" w:hanging="164"/>
      </w:pPr>
      <w:rPr>
        <w:rFonts w:hint="default"/>
        <w:lang w:val="ru-RU" w:eastAsia="ru-RU" w:bidi="ru-RU"/>
      </w:rPr>
    </w:lvl>
    <w:lvl w:ilvl="8" w:tplc="BCF20702">
      <w:numFmt w:val="bullet"/>
      <w:lvlText w:val="•"/>
      <w:lvlJc w:val="left"/>
      <w:pPr>
        <w:ind w:left="7137" w:hanging="164"/>
      </w:pPr>
      <w:rPr>
        <w:rFonts w:hint="default"/>
        <w:lang w:val="ru-RU" w:eastAsia="ru-RU" w:bidi="ru-RU"/>
      </w:rPr>
    </w:lvl>
  </w:abstractNum>
  <w:num w:numId="1">
    <w:abstractNumId w:val="1"/>
  </w:num>
  <w:num w:numId="2">
    <w:abstractNumId w:val="3"/>
  </w:num>
  <w:num w:numId="3">
    <w:abstractNumId w:val="15"/>
  </w:num>
  <w:num w:numId="4">
    <w:abstractNumId w:val="2"/>
  </w:num>
  <w:num w:numId="5">
    <w:abstractNumId w:val="10"/>
  </w:num>
  <w:num w:numId="6">
    <w:abstractNumId w:val="6"/>
  </w:num>
  <w:num w:numId="7">
    <w:abstractNumId w:val="11"/>
  </w:num>
  <w:num w:numId="8">
    <w:abstractNumId w:val="14"/>
  </w:num>
  <w:num w:numId="9">
    <w:abstractNumId w:val="12"/>
  </w:num>
  <w:num w:numId="10">
    <w:abstractNumId w:val="8"/>
  </w:num>
  <w:num w:numId="11">
    <w:abstractNumId w:val="4"/>
  </w:num>
  <w:num w:numId="12">
    <w:abstractNumId w:val="0"/>
  </w:num>
  <w:num w:numId="13">
    <w:abstractNumId w:val="13"/>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E96"/>
    <w:rsid w:val="000246DC"/>
    <w:rsid w:val="001B126D"/>
    <w:rsid w:val="00241924"/>
    <w:rsid w:val="0031702A"/>
    <w:rsid w:val="00351A6E"/>
    <w:rsid w:val="00362E96"/>
    <w:rsid w:val="003F6754"/>
    <w:rsid w:val="00481811"/>
    <w:rsid w:val="004923A9"/>
    <w:rsid w:val="005E46C7"/>
    <w:rsid w:val="00682C66"/>
    <w:rsid w:val="0078100F"/>
    <w:rsid w:val="008126F6"/>
    <w:rsid w:val="00866B36"/>
    <w:rsid w:val="00870D3C"/>
    <w:rsid w:val="008875B3"/>
    <w:rsid w:val="00896E5F"/>
    <w:rsid w:val="00922030"/>
    <w:rsid w:val="00947442"/>
    <w:rsid w:val="009C1968"/>
    <w:rsid w:val="009D0E74"/>
    <w:rsid w:val="00A64B6D"/>
    <w:rsid w:val="00AC0C77"/>
    <w:rsid w:val="00BC72F5"/>
    <w:rsid w:val="00C36C51"/>
    <w:rsid w:val="00D96B93"/>
    <w:rsid w:val="00DE5E45"/>
    <w:rsid w:val="00FC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E19C8"/>
  <w15:docId w15:val="{44144A55-423F-4E02-9D7B-9B1CF19F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2E96"/>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FC3D43"/>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2E96"/>
    <w:pPr>
      <w:ind w:left="112" w:firstLine="709"/>
      <w:jc w:val="both"/>
    </w:pPr>
    <w:rPr>
      <w:sz w:val="28"/>
      <w:szCs w:val="28"/>
    </w:rPr>
  </w:style>
  <w:style w:type="character" w:customStyle="1" w:styleId="a4">
    <w:name w:val="Основной текст Знак"/>
    <w:basedOn w:val="a0"/>
    <w:link w:val="a3"/>
    <w:uiPriority w:val="1"/>
    <w:rsid w:val="00362E96"/>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362E96"/>
    <w:pPr>
      <w:ind w:left="3886" w:hanging="281"/>
      <w:outlineLvl w:val="1"/>
    </w:pPr>
    <w:rPr>
      <w:b/>
      <w:bCs/>
      <w:sz w:val="28"/>
      <w:szCs w:val="28"/>
    </w:rPr>
  </w:style>
  <w:style w:type="paragraph" w:styleId="a5">
    <w:name w:val="List Paragraph"/>
    <w:basedOn w:val="a"/>
    <w:uiPriority w:val="1"/>
    <w:qFormat/>
    <w:rsid w:val="00362E96"/>
    <w:pPr>
      <w:ind w:left="112" w:firstLine="709"/>
      <w:jc w:val="both"/>
    </w:pPr>
  </w:style>
  <w:style w:type="paragraph" w:customStyle="1" w:styleId="21">
    <w:name w:val="Заголовок 21"/>
    <w:basedOn w:val="a"/>
    <w:uiPriority w:val="1"/>
    <w:qFormat/>
    <w:rsid w:val="00362E96"/>
    <w:pPr>
      <w:ind w:left="2230" w:hanging="2401"/>
      <w:outlineLvl w:val="2"/>
    </w:pPr>
    <w:rPr>
      <w:b/>
      <w:bCs/>
      <w:sz w:val="28"/>
      <w:szCs w:val="28"/>
    </w:rPr>
  </w:style>
  <w:style w:type="paragraph" w:customStyle="1" w:styleId="Default">
    <w:name w:val="Default"/>
    <w:rsid w:val="00362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C3D43"/>
    <w:rPr>
      <w:rFonts w:ascii="Times New Roman" w:eastAsia="Times New Roman" w:hAnsi="Times New Roman" w:cs="Times New Roman"/>
      <w:b/>
      <w:bCs/>
      <w:kern w:val="36"/>
      <w:sz w:val="48"/>
      <w:szCs w:val="48"/>
      <w:lang w:eastAsia="ru-RU"/>
    </w:rPr>
  </w:style>
  <w:style w:type="paragraph" w:customStyle="1" w:styleId="s3">
    <w:name w:val="s_3"/>
    <w:basedOn w:val="a"/>
    <w:rsid w:val="00FC3D43"/>
    <w:pPr>
      <w:widowControl/>
      <w:autoSpaceDE/>
      <w:autoSpaceDN/>
      <w:spacing w:before="100" w:beforeAutospacing="1" w:after="100" w:afterAutospacing="1"/>
    </w:pPr>
    <w:rPr>
      <w:sz w:val="24"/>
      <w:szCs w:val="24"/>
      <w:lang w:bidi="ar-SA"/>
    </w:rPr>
  </w:style>
  <w:style w:type="paragraph" w:styleId="a6">
    <w:name w:val="Normal (Web)"/>
    <w:basedOn w:val="a"/>
    <w:uiPriority w:val="99"/>
    <w:semiHidden/>
    <w:unhideWhenUsed/>
    <w:rsid w:val="00FC3D43"/>
    <w:pPr>
      <w:widowControl/>
      <w:autoSpaceDE/>
      <w:autoSpaceDN/>
      <w:spacing w:before="100" w:beforeAutospacing="1" w:after="100" w:afterAutospacing="1"/>
    </w:pPr>
    <w:rPr>
      <w:sz w:val="24"/>
      <w:szCs w:val="24"/>
      <w:lang w:bidi="ar-SA"/>
    </w:rPr>
  </w:style>
  <w:style w:type="paragraph" w:customStyle="1" w:styleId="s1">
    <w:name w:val="s_1"/>
    <w:basedOn w:val="a"/>
    <w:rsid w:val="00FC3D43"/>
    <w:pPr>
      <w:widowControl/>
      <w:autoSpaceDE/>
      <w:autoSpaceDN/>
      <w:spacing w:before="100" w:beforeAutospacing="1" w:after="100" w:afterAutospacing="1"/>
    </w:pPr>
    <w:rPr>
      <w:sz w:val="24"/>
      <w:szCs w:val="24"/>
      <w:lang w:bidi="ar-SA"/>
    </w:rPr>
  </w:style>
  <w:style w:type="character" w:styleId="a7">
    <w:name w:val="Hyperlink"/>
    <w:basedOn w:val="a0"/>
    <w:uiPriority w:val="99"/>
    <w:semiHidden/>
    <w:unhideWhenUsed/>
    <w:rsid w:val="00866B36"/>
    <w:rPr>
      <w:color w:val="0000FF"/>
      <w:u w:val="single"/>
    </w:rPr>
  </w:style>
  <w:style w:type="paragraph" w:styleId="a8">
    <w:name w:val="No Spacing"/>
    <w:uiPriority w:val="1"/>
    <w:qFormat/>
    <w:rsid w:val="00DE5E4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Balloon Text"/>
    <w:basedOn w:val="a"/>
    <w:link w:val="aa"/>
    <w:uiPriority w:val="99"/>
    <w:semiHidden/>
    <w:unhideWhenUsed/>
    <w:rsid w:val="00AC0C77"/>
    <w:rPr>
      <w:rFonts w:ascii="Segoe UI" w:hAnsi="Segoe UI" w:cs="Segoe UI"/>
      <w:sz w:val="18"/>
      <w:szCs w:val="18"/>
    </w:rPr>
  </w:style>
  <w:style w:type="character" w:customStyle="1" w:styleId="aa">
    <w:name w:val="Текст выноски Знак"/>
    <w:basedOn w:val="a0"/>
    <w:link w:val="a9"/>
    <w:uiPriority w:val="99"/>
    <w:semiHidden/>
    <w:rsid w:val="00AC0C77"/>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705">
      <w:bodyDiv w:val="1"/>
      <w:marLeft w:val="0"/>
      <w:marRight w:val="0"/>
      <w:marTop w:val="0"/>
      <w:marBottom w:val="0"/>
      <w:divBdr>
        <w:top w:val="none" w:sz="0" w:space="0" w:color="auto"/>
        <w:left w:val="none" w:sz="0" w:space="0" w:color="auto"/>
        <w:bottom w:val="none" w:sz="0" w:space="0" w:color="auto"/>
        <w:right w:val="none" w:sz="0" w:space="0" w:color="auto"/>
      </w:divBdr>
      <w:divsChild>
        <w:div w:id="1003703212">
          <w:marLeft w:val="0"/>
          <w:marRight w:val="0"/>
          <w:marTop w:val="0"/>
          <w:marBottom w:val="0"/>
          <w:divBdr>
            <w:top w:val="none" w:sz="0" w:space="0" w:color="auto"/>
            <w:left w:val="none" w:sz="0" w:space="0" w:color="auto"/>
            <w:bottom w:val="none" w:sz="0" w:space="0" w:color="auto"/>
            <w:right w:val="none" w:sz="0" w:space="0" w:color="auto"/>
          </w:divBdr>
        </w:div>
        <w:div w:id="382337674">
          <w:marLeft w:val="0"/>
          <w:marRight w:val="0"/>
          <w:marTop w:val="0"/>
          <w:marBottom w:val="0"/>
          <w:divBdr>
            <w:top w:val="none" w:sz="0" w:space="0" w:color="auto"/>
            <w:left w:val="none" w:sz="0" w:space="0" w:color="auto"/>
            <w:bottom w:val="none" w:sz="0" w:space="0" w:color="auto"/>
            <w:right w:val="none" w:sz="0" w:space="0" w:color="auto"/>
          </w:divBdr>
        </w:div>
      </w:divsChild>
    </w:div>
    <w:div w:id="125048477">
      <w:bodyDiv w:val="1"/>
      <w:marLeft w:val="0"/>
      <w:marRight w:val="0"/>
      <w:marTop w:val="0"/>
      <w:marBottom w:val="0"/>
      <w:divBdr>
        <w:top w:val="none" w:sz="0" w:space="0" w:color="auto"/>
        <w:left w:val="none" w:sz="0" w:space="0" w:color="auto"/>
        <w:bottom w:val="none" w:sz="0" w:space="0" w:color="auto"/>
        <w:right w:val="none" w:sz="0" w:space="0" w:color="auto"/>
      </w:divBdr>
      <w:divsChild>
        <w:div w:id="1884099068">
          <w:marLeft w:val="0"/>
          <w:marRight w:val="0"/>
          <w:marTop w:val="0"/>
          <w:marBottom w:val="0"/>
          <w:divBdr>
            <w:top w:val="none" w:sz="0" w:space="0" w:color="auto"/>
            <w:left w:val="none" w:sz="0" w:space="0" w:color="auto"/>
            <w:bottom w:val="none" w:sz="0" w:space="0" w:color="auto"/>
            <w:right w:val="none" w:sz="0" w:space="0" w:color="auto"/>
          </w:divBdr>
          <w:divsChild>
            <w:div w:id="2001809505">
              <w:marLeft w:val="0"/>
              <w:marRight w:val="0"/>
              <w:marTop w:val="0"/>
              <w:marBottom w:val="0"/>
              <w:divBdr>
                <w:top w:val="none" w:sz="0" w:space="0" w:color="auto"/>
                <w:left w:val="none" w:sz="0" w:space="0" w:color="auto"/>
                <w:bottom w:val="none" w:sz="0" w:space="0" w:color="auto"/>
                <w:right w:val="none" w:sz="0" w:space="0" w:color="auto"/>
              </w:divBdr>
            </w:div>
            <w:div w:id="151727256">
              <w:marLeft w:val="0"/>
              <w:marRight w:val="0"/>
              <w:marTop w:val="0"/>
              <w:marBottom w:val="0"/>
              <w:divBdr>
                <w:top w:val="none" w:sz="0" w:space="0" w:color="auto"/>
                <w:left w:val="none" w:sz="0" w:space="0" w:color="auto"/>
                <w:bottom w:val="none" w:sz="0" w:space="0" w:color="auto"/>
                <w:right w:val="none" w:sz="0" w:space="0" w:color="auto"/>
              </w:divBdr>
            </w:div>
            <w:div w:id="1754736255">
              <w:marLeft w:val="0"/>
              <w:marRight w:val="0"/>
              <w:marTop w:val="0"/>
              <w:marBottom w:val="0"/>
              <w:divBdr>
                <w:top w:val="none" w:sz="0" w:space="0" w:color="auto"/>
                <w:left w:val="none" w:sz="0" w:space="0" w:color="auto"/>
                <w:bottom w:val="none" w:sz="0" w:space="0" w:color="auto"/>
                <w:right w:val="none" w:sz="0" w:space="0" w:color="auto"/>
              </w:divBdr>
            </w:div>
          </w:divsChild>
        </w:div>
        <w:div w:id="1969504954">
          <w:marLeft w:val="0"/>
          <w:marRight w:val="0"/>
          <w:marTop w:val="0"/>
          <w:marBottom w:val="0"/>
          <w:divBdr>
            <w:top w:val="none" w:sz="0" w:space="0" w:color="auto"/>
            <w:left w:val="none" w:sz="0" w:space="0" w:color="auto"/>
            <w:bottom w:val="none" w:sz="0" w:space="0" w:color="auto"/>
            <w:right w:val="none" w:sz="0" w:space="0" w:color="auto"/>
          </w:divBdr>
        </w:div>
      </w:divsChild>
    </w:div>
    <w:div w:id="170066880">
      <w:bodyDiv w:val="1"/>
      <w:marLeft w:val="0"/>
      <w:marRight w:val="0"/>
      <w:marTop w:val="0"/>
      <w:marBottom w:val="0"/>
      <w:divBdr>
        <w:top w:val="none" w:sz="0" w:space="0" w:color="auto"/>
        <w:left w:val="none" w:sz="0" w:space="0" w:color="auto"/>
        <w:bottom w:val="none" w:sz="0" w:space="0" w:color="auto"/>
        <w:right w:val="none" w:sz="0" w:space="0" w:color="auto"/>
      </w:divBdr>
      <w:divsChild>
        <w:div w:id="900792671">
          <w:marLeft w:val="0"/>
          <w:marRight w:val="0"/>
          <w:marTop w:val="0"/>
          <w:marBottom w:val="0"/>
          <w:divBdr>
            <w:top w:val="none" w:sz="0" w:space="0" w:color="auto"/>
            <w:left w:val="none" w:sz="0" w:space="0" w:color="auto"/>
            <w:bottom w:val="none" w:sz="0" w:space="0" w:color="auto"/>
            <w:right w:val="none" w:sz="0" w:space="0" w:color="auto"/>
          </w:divBdr>
        </w:div>
        <w:div w:id="307515309">
          <w:marLeft w:val="0"/>
          <w:marRight w:val="0"/>
          <w:marTop w:val="0"/>
          <w:marBottom w:val="0"/>
          <w:divBdr>
            <w:top w:val="none" w:sz="0" w:space="0" w:color="auto"/>
            <w:left w:val="none" w:sz="0" w:space="0" w:color="auto"/>
            <w:bottom w:val="none" w:sz="0" w:space="0" w:color="auto"/>
            <w:right w:val="none" w:sz="0" w:space="0" w:color="auto"/>
          </w:divBdr>
        </w:div>
        <w:div w:id="1281642012">
          <w:marLeft w:val="0"/>
          <w:marRight w:val="0"/>
          <w:marTop w:val="0"/>
          <w:marBottom w:val="0"/>
          <w:divBdr>
            <w:top w:val="none" w:sz="0" w:space="0" w:color="auto"/>
            <w:left w:val="none" w:sz="0" w:space="0" w:color="auto"/>
            <w:bottom w:val="none" w:sz="0" w:space="0" w:color="auto"/>
            <w:right w:val="none" w:sz="0" w:space="0" w:color="auto"/>
          </w:divBdr>
        </w:div>
        <w:div w:id="970943067">
          <w:marLeft w:val="0"/>
          <w:marRight w:val="0"/>
          <w:marTop w:val="0"/>
          <w:marBottom w:val="0"/>
          <w:divBdr>
            <w:top w:val="none" w:sz="0" w:space="0" w:color="auto"/>
            <w:left w:val="none" w:sz="0" w:space="0" w:color="auto"/>
            <w:bottom w:val="none" w:sz="0" w:space="0" w:color="auto"/>
            <w:right w:val="none" w:sz="0" w:space="0" w:color="auto"/>
          </w:divBdr>
        </w:div>
        <w:div w:id="1020424940">
          <w:marLeft w:val="0"/>
          <w:marRight w:val="0"/>
          <w:marTop w:val="0"/>
          <w:marBottom w:val="0"/>
          <w:divBdr>
            <w:top w:val="none" w:sz="0" w:space="0" w:color="auto"/>
            <w:left w:val="none" w:sz="0" w:space="0" w:color="auto"/>
            <w:bottom w:val="none" w:sz="0" w:space="0" w:color="auto"/>
            <w:right w:val="none" w:sz="0" w:space="0" w:color="auto"/>
          </w:divBdr>
        </w:div>
        <w:div w:id="1991862520">
          <w:marLeft w:val="0"/>
          <w:marRight w:val="0"/>
          <w:marTop w:val="0"/>
          <w:marBottom w:val="0"/>
          <w:divBdr>
            <w:top w:val="none" w:sz="0" w:space="0" w:color="auto"/>
            <w:left w:val="none" w:sz="0" w:space="0" w:color="auto"/>
            <w:bottom w:val="none" w:sz="0" w:space="0" w:color="auto"/>
            <w:right w:val="none" w:sz="0" w:space="0" w:color="auto"/>
          </w:divBdr>
        </w:div>
      </w:divsChild>
    </w:div>
    <w:div w:id="176190314">
      <w:bodyDiv w:val="1"/>
      <w:marLeft w:val="0"/>
      <w:marRight w:val="0"/>
      <w:marTop w:val="0"/>
      <w:marBottom w:val="0"/>
      <w:divBdr>
        <w:top w:val="none" w:sz="0" w:space="0" w:color="auto"/>
        <w:left w:val="none" w:sz="0" w:space="0" w:color="auto"/>
        <w:bottom w:val="none" w:sz="0" w:space="0" w:color="auto"/>
        <w:right w:val="none" w:sz="0" w:space="0" w:color="auto"/>
      </w:divBdr>
    </w:div>
    <w:div w:id="302274499">
      <w:bodyDiv w:val="1"/>
      <w:marLeft w:val="0"/>
      <w:marRight w:val="0"/>
      <w:marTop w:val="0"/>
      <w:marBottom w:val="0"/>
      <w:divBdr>
        <w:top w:val="none" w:sz="0" w:space="0" w:color="auto"/>
        <w:left w:val="none" w:sz="0" w:space="0" w:color="auto"/>
        <w:bottom w:val="none" w:sz="0" w:space="0" w:color="auto"/>
        <w:right w:val="none" w:sz="0" w:space="0" w:color="auto"/>
      </w:divBdr>
      <w:divsChild>
        <w:div w:id="90667565">
          <w:marLeft w:val="0"/>
          <w:marRight w:val="0"/>
          <w:marTop w:val="0"/>
          <w:marBottom w:val="0"/>
          <w:divBdr>
            <w:top w:val="none" w:sz="0" w:space="0" w:color="auto"/>
            <w:left w:val="none" w:sz="0" w:space="0" w:color="auto"/>
            <w:bottom w:val="none" w:sz="0" w:space="0" w:color="auto"/>
            <w:right w:val="none" w:sz="0" w:space="0" w:color="auto"/>
          </w:divBdr>
          <w:divsChild>
            <w:div w:id="196890349">
              <w:marLeft w:val="0"/>
              <w:marRight w:val="0"/>
              <w:marTop w:val="0"/>
              <w:marBottom w:val="0"/>
              <w:divBdr>
                <w:top w:val="none" w:sz="0" w:space="0" w:color="auto"/>
                <w:left w:val="none" w:sz="0" w:space="0" w:color="auto"/>
                <w:bottom w:val="none" w:sz="0" w:space="0" w:color="auto"/>
                <w:right w:val="none" w:sz="0" w:space="0" w:color="auto"/>
              </w:divBdr>
            </w:div>
            <w:div w:id="1872180079">
              <w:marLeft w:val="0"/>
              <w:marRight w:val="0"/>
              <w:marTop w:val="0"/>
              <w:marBottom w:val="0"/>
              <w:divBdr>
                <w:top w:val="none" w:sz="0" w:space="0" w:color="auto"/>
                <w:left w:val="none" w:sz="0" w:space="0" w:color="auto"/>
                <w:bottom w:val="none" w:sz="0" w:space="0" w:color="auto"/>
                <w:right w:val="none" w:sz="0" w:space="0" w:color="auto"/>
              </w:divBdr>
            </w:div>
            <w:div w:id="864516221">
              <w:marLeft w:val="0"/>
              <w:marRight w:val="0"/>
              <w:marTop w:val="0"/>
              <w:marBottom w:val="0"/>
              <w:divBdr>
                <w:top w:val="none" w:sz="0" w:space="0" w:color="auto"/>
                <w:left w:val="none" w:sz="0" w:space="0" w:color="auto"/>
                <w:bottom w:val="none" w:sz="0" w:space="0" w:color="auto"/>
                <w:right w:val="none" w:sz="0" w:space="0" w:color="auto"/>
              </w:divBdr>
            </w:div>
          </w:divsChild>
        </w:div>
        <w:div w:id="2078939325">
          <w:marLeft w:val="0"/>
          <w:marRight w:val="0"/>
          <w:marTop w:val="0"/>
          <w:marBottom w:val="0"/>
          <w:divBdr>
            <w:top w:val="none" w:sz="0" w:space="0" w:color="auto"/>
            <w:left w:val="none" w:sz="0" w:space="0" w:color="auto"/>
            <w:bottom w:val="none" w:sz="0" w:space="0" w:color="auto"/>
            <w:right w:val="none" w:sz="0" w:space="0" w:color="auto"/>
          </w:divBdr>
          <w:divsChild>
            <w:div w:id="863976301">
              <w:marLeft w:val="0"/>
              <w:marRight w:val="0"/>
              <w:marTop w:val="0"/>
              <w:marBottom w:val="0"/>
              <w:divBdr>
                <w:top w:val="none" w:sz="0" w:space="0" w:color="auto"/>
                <w:left w:val="none" w:sz="0" w:space="0" w:color="auto"/>
                <w:bottom w:val="none" w:sz="0" w:space="0" w:color="auto"/>
                <w:right w:val="none" w:sz="0" w:space="0" w:color="auto"/>
              </w:divBdr>
            </w:div>
            <w:div w:id="1427074122">
              <w:marLeft w:val="0"/>
              <w:marRight w:val="0"/>
              <w:marTop w:val="0"/>
              <w:marBottom w:val="0"/>
              <w:divBdr>
                <w:top w:val="none" w:sz="0" w:space="0" w:color="auto"/>
                <w:left w:val="none" w:sz="0" w:space="0" w:color="auto"/>
                <w:bottom w:val="none" w:sz="0" w:space="0" w:color="auto"/>
                <w:right w:val="none" w:sz="0" w:space="0" w:color="auto"/>
              </w:divBdr>
            </w:div>
            <w:div w:id="1983385495">
              <w:marLeft w:val="0"/>
              <w:marRight w:val="0"/>
              <w:marTop w:val="0"/>
              <w:marBottom w:val="0"/>
              <w:divBdr>
                <w:top w:val="none" w:sz="0" w:space="0" w:color="auto"/>
                <w:left w:val="none" w:sz="0" w:space="0" w:color="auto"/>
                <w:bottom w:val="none" w:sz="0" w:space="0" w:color="auto"/>
                <w:right w:val="none" w:sz="0" w:space="0" w:color="auto"/>
              </w:divBdr>
            </w:div>
            <w:div w:id="718364468">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20105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7098">
      <w:bodyDiv w:val="1"/>
      <w:marLeft w:val="0"/>
      <w:marRight w:val="0"/>
      <w:marTop w:val="0"/>
      <w:marBottom w:val="0"/>
      <w:divBdr>
        <w:top w:val="none" w:sz="0" w:space="0" w:color="auto"/>
        <w:left w:val="none" w:sz="0" w:space="0" w:color="auto"/>
        <w:bottom w:val="none" w:sz="0" w:space="0" w:color="auto"/>
        <w:right w:val="none" w:sz="0" w:space="0" w:color="auto"/>
      </w:divBdr>
      <w:divsChild>
        <w:div w:id="2054379983">
          <w:marLeft w:val="0"/>
          <w:marRight w:val="0"/>
          <w:marTop w:val="0"/>
          <w:marBottom w:val="0"/>
          <w:divBdr>
            <w:top w:val="none" w:sz="0" w:space="0" w:color="auto"/>
            <w:left w:val="none" w:sz="0" w:space="0" w:color="auto"/>
            <w:bottom w:val="none" w:sz="0" w:space="0" w:color="auto"/>
            <w:right w:val="none" w:sz="0" w:space="0" w:color="auto"/>
          </w:divBdr>
          <w:divsChild>
            <w:div w:id="997421569">
              <w:marLeft w:val="0"/>
              <w:marRight w:val="0"/>
              <w:marTop w:val="0"/>
              <w:marBottom w:val="0"/>
              <w:divBdr>
                <w:top w:val="none" w:sz="0" w:space="0" w:color="auto"/>
                <w:left w:val="none" w:sz="0" w:space="0" w:color="auto"/>
                <w:bottom w:val="none" w:sz="0" w:space="0" w:color="auto"/>
                <w:right w:val="none" w:sz="0" w:space="0" w:color="auto"/>
              </w:divBdr>
            </w:div>
            <w:div w:id="1053891726">
              <w:marLeft w:val="0"/>
              <w:marRight w:val="0"/>
              <w:marTop w:val="0"/>
              <w:marBottom w:val="0"/>
              <w:divBdr>
                <w:top w:val="none" w:sz="0" w:space="0" w:color="auto"/>
                <w:left w:val="none" w:sz="0" w:space="0" w:color="auto"/>
                <w:bottom w:val="none" w:sz="0" w:space="0" w:color="auto"/>
                <w:right w:val="none" w:sz="0" w:space="0" w:color="auto"/>
              </w:divBdr>
            </w:div>
          </w:divsChild>
        </w:div>
        <w:div w:id="352389719">
          <w:marLeft w:val="0"/>
          <w:marRight w:val="0"/>
          <w:marTop w:val="0"/>
          <w:marBottom w:val="0"/>
          <w:divBdr>
            <w:top w:val="none" w:sz="0" w:space="0" w:color="auto"/>
            <w:left w:val="none" w:sz="0" w:space="0" w:color="auto"/>
            <w:bottom w:val="none" w:sz="0" w:space="0" w:color="auto"/>
            <w:right w:val="none" w:sz="0" w:space="0" w:color="auto"/>
          </w:divBdr>
          <w:divsChild>
            <w:div w:id="2113747283">
              <w:marLeft w:val="0"/>
              <w:marRight w:val="0"/>
              <w:marTop w:val="0"/>
              <w:marBottom w:val="0"/>
              <w:divBdr>
                <w:top w:val="none" w:sz="0" w:space="0" w:color="auto"/>
                <w:left w:val="none" w:sz="0" w:space="0" w:color="auto"/>
                <w:bottom w:val="none" w:sz="0" w:space="0" w:color="auto"/>
                <w:right w:val="none" w:sz="0" w:space="0" w:color="auto"/>
              </w:divBdr>
            </w:div>
            <w:div w:id="865213733">
              <w:marLeft w:val="0"/>
              <w:marRight w:val="0"/>
              <w:marTop w:val="0"/>
              <w:marBottom w:val="0"/>
              <w:divBdr>
                <w:top w:val="none" w:sz="0" w:space="0" w:color="auto"/>
                <w:left w:val="none" w:sz="0" w:space="0" w:color="auto"/>
                <w:bottom w:val="none" w:sz="0" w:space="0" w:color="auto"/>
                <w:right w:val="none" w:sz="0" w:space="0" w:color="auto"/>
              </w:divBdr>
            </w:div>
          </w:divsChild>
        </w:div>
        <w:div w:id="889852085">
          <w:marLeft w:val="0"/>
          <w:marRight w:val="0"/>
          <w:marTop w:val="0"/>
          <w:marBottom w:val="0"/>
          <w:divBdr>
            <w:top w:val="none" w:sz="0" w:space="0" w:color="auto"/>
            <w:left w:val="none" w:sz="0" w:space="0" w:color="auto"/>
            <w:bottom w:val="none" w:sz="0" w:space="0" w:color="auto"/>
            <w:right w:val="none" w:sz="0" w:space="0" w:color="auto"/>
          </w:divBdr>
        </w:div>
        <w:div w:id="2058579877">
          <w:marLeft w:val="0"/>
          <w:marRight w:val="0"/>
          <w:marTop w:val="0"/>
          <w:marBottom w:val="0"/>
          <w:divBdr>
            <w:top w:val="none" w:sz="0" w:space="0" w:color="auto"/>
            <w:left w:val="none" w:sz="0" w:space="0" w:color="auto"/>
            <w:bottom w:val="none" w:sz="0" w:space="0" w:color="auto"/>
            <w:right w:val="none" w:sz="0" w:space="0" w:color="auto"/>
          </w:divBdr>
          <w:divsChild>
            <w:div w:id="159539324">
              <w:marLeft w:val="0"/>
              <w:marRight w:val="0"/>
              <w:marTop w:val="0"/>
              <w:marBottom w:val="0"/>
              <w:divBdr>
                <w:top w:val="none" w:sz="0" w:space="0" w:color="auto"/>
                <w:left w:val="none" w:sz="0" w:space="0" w:color="auto"/>
                <w:bottom w:val="none" w:sz="0" w:space="0" w:color="auto"/>
                <w:right w:val="none" w:sz="0" w:space="0" w:color="auto"/>
              </w:divBdr>
            </w:div>
            <w:div w:id="694188517">
              <w:marLeft w:val="0"/>
              <w:marRight w:val="0"/>
              <w:marTop w:val="0"/>
              <w:marBottom w:val="0"/>
              <w:divBdr>
                <w:top w:val="none" w:sz="0" w:space="0" w:color="auto"/>
                <w:left w:val="none" w:sz="0" w:space="0" w:color="auto"/>
                <w:bottom w:val="none" w:sz="0" w:space="0" w:color="auto"/>
                <w:right w:val="none" w:sz="0" w:space="0" w:color="auto"/>
              </w:divBdr>
            </w:div>
          </w:divsChild>
        </w:div>
        <w:div w:id="614095075">
          <w:marLeft w:val="0"/>
          <w:marRight w:val="0"/>
          <w:marTop w:val="0"/>
          <w:marBottom w:val="0"/>
          <w:divBdr>
            <w:top w:val="none" w:sz="0" w:space="0" w:color="auto"/>
            <w:left w:val="none" w:sz="0" w:space="0" w:color="auto"/>
            <w:bottom w:val="none" w:sz="0" w:space="0" w:color="auto"/>
            <w:right w:val="none" w:sz="0" w:space="0" w:color="auto"/>
          </w:divBdr>
        </w:div>
        <w:div w:id="743449947">
          <w:marLeft w:val="0"/>
          <w:marRight w:val="0"/>
          <w:marTop w:val="0"/>
          <w:marBottom w:val="0"/>
          <w:divBdr>
            <w:top w:val="none" w:sz="0" w:space="0" w:color="auto"/>
            <w:left w:val="none" w:sz="0" w:space="0" w:color="auto"/>
            <w:bottom w:val="none" w:sz="0" w:space="0" w:color="auto"/>
            <w:right w:val="none" w:sz="0" w:space="0" w:color="auto"/>
          </w:divBdr>
        </w:div>
      </w:divsChild>
    </w:div>
    <w:div w:id="869295047">
      <w:bodyDiv w:val="1"/>
      <w:marLeft w:val="0"/>
      <w:marRight w:val="0"/>
      <w:marTop w:val="0"/>
      <w:marBottom w:val="0"/>
      <w:divBdr>
        <w:top w:val="none" w:sz="0" w:space="0" w:color="auto"/>
        <w:left w:val="none" w:sz="0" w:space="0" w:color="auto"/>
        <w:bottom w:val="none" w:sz="0" w:space="0" w:color="auto"/>
        <w:right w:val="none" w:sz="0" w:space="0" w:color="auto"/>
      </w:divBdr>
      <w:divsChild>
        <w:div w:id="177084025">
          <w:marLeft w:val="0"/>
          <w:marRight w:val="0"/>
          <w:marTop w:val="0"/>
          <w:marBottom w:val="0"/>
          <w:divBdr>
            <w:top w:val="none" w:sz="0" w:space="0" w:color="auto"/>
            <w:left w:val="none" w:sz="0" w:space="0" w:color="auto"/>
            <w:bottom w:val="none" w:sz="0" w:space="0" w:color="auto"/>
            <w:right w:val="none" w:sz="0" w:space="0" w:color="auto"/>
          </w:divBdr>
        </w:div>
        <w:div w:id="2065635317">
          <w:marLeft w:val="0"/>
          <w:marRight w:val="0"/>
          <w:marTop w:val="0"/>
          <w:marBottom w:val="0"/>
          <w:divBdr>
            <w:top w:val="none" w:sz="0" w:space="0" w:color="auto"/>
            <w:left w:val="none" w:sz="0" w:space="0" w:color="auto"/>
            <w:bottom w:val="none" w:sz="0" w:space="0" w:color="auto"/>
            <w:right w:val="none" w:sz="0" w:space="0" w:color="auto"/>
          </w:divBdr>
          <w:divsChild>
            <w:div w:id="800342866">
              <w:marLeft w:val="0"/>
              <w:marRight w:val="0"/>
              <w:marTop w:val="0"/>
              <w:marBottom w:val="0"/>
              <w:divBdr>
                <w:top w:val="none" w:sz="0" w:space="0" w:color="auto"/>
                <w:left w:val="none" w:sz="0" w:space="0" w:color="auto"/>
                <w:bottom w:val="none" w:sz="0" w:space="0" w:color="auto"/>
                <w:right w:val="none" w:sz="0" w:space="0" w:color="auto"/>
              </w:divBdr>
            </w:div>
            <w:div w:id="960695950">
              <w:marLeft w:val="0"/>
              <w:marRight w:val="0"/>
              <w:marTop w:val="0"/>
              <w:marBottom w:val="0"/>
              <w:divBdr>
                <w:top w:val="none" w:sz="0" w:space="0" w:color="auto"/>
                <w:left w:val="none" w:sz="0" w:space="0" w:color="auto"/>
                <w:bottom w:val="none" w:sz="0" w:space="0" w:color="auto"/>
                <w:right w:val="none" w:sz="0" w:space="0" w:color="auto"/>
              </w:divBdr>
              <w:divsChild>
                <w:div w:id="1334651554">
                  <w:marLeft w:val="0"/>
                  <w:marRight w:val="0"/>
                  <w:marTop w:val="0"/>
                  <w:marBottom w:val="0"/>
                  <w:divBdr>
                    <w:top w:val="none" w:sz="0" w:space="0" w:color="auto"/>
                    <w:left w:val="none" w:sz="0" w:space="0" w:color="auto"/>
                    <w:bottom w:val="none" w:sz="0" w:space="0" w:color="auto"/>
                    <w:right w:val="none" w:sz="0" w:space="0" w:color="auto"/>
                  </w:divBdr>
                </w:div>
                <w:div w:id="2451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41534">
      <w:bodyDiv w:val="1"/>
      <w:marLeft w:val="0"/>
      <w:marRight w:val="0"/>
      <w:marTop w:val="0"/>
      <w:marBottom w:val="0"/>
      <w:divBdr>
        <w:top w:val="none" w:sz="0" w:space="0" w:color="auto"/>
        <w:left w:val="none" w:sz="0" w:space="0" w:color="auto"/>
        <w:bottom w:val="none" w:sz="0" w:space="0" w:color="auto"/>
        <w:right w:val="none" w:sz="0" w:space="0" w:color="auto"/>
      </w:divBdr>
    </w:div>
    <w:div w:id="1155801223">
      <w:bodyDiv w:val="1"/>
      <w:marLeft w:val="0"/>
      <w:marRight w:val="0"/>
      <w:marTop w:val="0"/>
      <w:marBottom w:val="0"/>
      <w:divBdr>
        <w:top w:val="none" w:sz="0" w:space="0" w:color="auto"/>
        <w:left w:val="none" w:sz="0" w:space="0" w:color="auto"/>
        <w:bottom w:val="none" w:sz="0" w:space="0" w:color="auto"/>
        <w:right w:val="none" w:sz="0" w:space="0" w:color="auto"/>
      </w:divBdr>
      <w:divsChild>
        <w:div w:id="1568765460">
          <w:marLeft w:val="0"/>
          <w:marRight w:val="0"/>
          <w:marTop w:val="0"/>
          <w:marBottom w:val="0"/>
          <w:divBdr>
            <w:top w:val="none" w:sz="0" w:space="0" w:color="auto"/>
            <w:left w:val="none" w:sz="0" w:space="0" w:color="auto"/>
            <w:bottom w:val="none" w:sz="0" w:space="0" w:color="auto"/>
            <w:right w:val="none" w:sz="0" w:space="0" w:color="auto"/>
          </w:divBdr>
          <w:divsChild>
            <w:div w:id="1959410561">
              <w:marLeft w:val="0"/>
              <w:marRight w:val="0"/>
              <w:marTop w:val="0"/>
              <w:marBottom w:val="0"/>
              <w:divBdr>
                <w:top w:val="none" w:sz="0" w:space="0" w:color="auto"/>
                <w:left w:val="none" w:sz="0" w:space="0" w:color="auto"/>
                <w:bottom w:val="none" w:sz="0" w:space="0" w:color="auto"/>
                <w:right w:val="none" w:sz="0" w:space="0" w:color="auto"/>
              </w:divBdr>
              <w:divsChild>
                <w:div w:id="1699239063">
                  <w:marLeft w:val="0"/>
                  <w:marRight w:val="0"/>
                  <w:marTop w:val="0"/>
                  <w:marBottom w:val="0"/>
                  <w:divBdr>
                    <w:top w:val="none" w:sz="0" w:space="0" w:color="auto"/>
                    <w:left w:val="none" w:sz="0" w:space="0" w:color="auto"/>
                    <w:bottom w:val="none" w:sz="0" w:space="0" w:color="auto"/>
                    <w:right w:val="none" w:sz="0" w:space="0" w:color="auto"/>
                  </w:divBdr>
                </w:div>
                <w:div w:id="10921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9337">
          <w:marLeft w:val="0"/>
          <w:marRight w:val="0"/>
          <w:marTop w:val="0"/>
          <w:marBottom w:val="0"/>
          <w:divBdr>
            <w:top w:val="none" w:sz="0" w:space="0" w:color="auto"/>
            <w:left w:val="none" w:sz="0" w:space="0" w:color="auto"/>
            <w:bottom w:val="none" w:sz="0" w:space="0" w:color="auto"/>
            <w:right w:val="none" w:sz="0" w:space="0" w:color="auto"/>
          </w:divBdr>
          <w:divsChild>
            <w:div w:id="1985039467">
              <w:marLeft w:val="0"/>
              <w:marRight w:val="0"/>
              <w:marTop w:val="0"/>
              <w:marBottom w:val="0"/>
              <w:divBdr>
                <w:top w:val="none" w:sz="0" w:space="0" w:color="auto"/>
                <w:left w:val="none" w:sz="0" w:space="0" w:color="auto"/>
                <w:bottom w:val="none" w:sz="0" w:space="0" w:color="auto"/>
                <w:right w:val="none" w:sz="0" w:space="0" w:color="auto"/>
              </w:divBdr>
              <w:divsChild>
                <w:div w:id="157693426">
                  <w:marLeft w:val="0"/>
                  <w:marRight w:val="0"/>
                  <w:marTop w:val="0"/>
                  <w:marBottom w:val="0"/>
                  <w:divBdr>
                    <w:top w:val="none" w:sz="0" w:space="0" w:color="auto"/>
                    <w:left w:val="none" w:sz="0" w:space="0" w:color="auto"/>
                    <w:bottom w:val="none" w:sz="0" w:space="0" w:color="auto"/>
                    <w:right w:val="none" w:sz="0" w:space="0" w:color="auto"/>
                  </w:divBdr>
                </w:div>
                <w:div w:id="219637658">
                  <w:marLeft w:val="0"/>
                  <w:marRight w:val="0"/>
                  <w:marTop w:val="0"/>
                  <w:marBottom w:val="0"/>
                  <w:divBdr>
                    <w:top w:val="none" w:sz="0" w:space="0" w:color="auto"/>
                    <w:left w:val="none" w:sz="0" w:space="0" w:color="auto"/>
                    <w:bottom w:val="none" w:sz="0" w:space="0" w:color="auto"/>
                    <w:right w:val="none" w:sz="0" w:space="0" w:color="auto"/>
                  </w:divBdr>
                </w:div>
                <w:div w:id="760296368">
                  <w:marLeft w:val="0"/>
                  <w:marRight w:val="0"/>
                  <w:marTop w:val="0"/>
                  <w:marBottom w:val="0"/>
                  <w:divBdr>
                    <w:top w:val="none" w:sz="0" w:space="0" w:color="auto"/>
                    <w:left w:val="none" w:sz="0" w:space="0" w:color="auto"/>
                    <w:bottom w:val="none" w:sz="0" w:space="0" w:color="auto"/>
                    <w:right w:val="none" w:sz="0" w:space="0" w:color="auto"/>
                  </w:divBdr>
                </w:div>
              </w:divsChild>
            </w:div>
            <w:div w:id="8181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8788">
      <w:bodyDiv w:val="1"/>
      <w:marLeft w:val="0"/>
      <w:marRight w:val="0"/>
      <w:marTop w:val="0"/>
      <w:marBottom w:val="0"/>
      <w:divBdr>
        <w:top w:val="none" w:sz="0" w:space="0" w:color="auto"/>
        <w:left w:val="none" w:sz="0" w:space="0" w:color="auto"/>
        <w:bottom w:val="none" w:sz="0" w:space="0" w:color="auto"/>
        <w:right w:val="none" w:sz="0" w:space="0" w:color="auto"/>
      </w:divBdr>
      <w:divsChild>
        <w:div w:id="1270163764">
          <w:marLeft w:val="0"/>
          <w:marRight w:val="0"/>
          <w:marTop w:val="0"/>
          <w:marBottom w:val="0"/>
          <w:divBdr>
            <w:top w:val="none" w:sz="0" w:space="0" w:color="auto"/>
            <w:left w:val="none" w:sz="0" w:space="0" w:color="auto"/>
            <w:bottom w:val="none" w:sz="0" w:space="0" w:color="auto"/>
            <w:right w:val="none" w:sz="0" w:space="0" w:color="auto"/>
          </w:divBdr>
          <w:divsChild>
            <w:div w:id="572936845">
              <w:marLeft w:val="0"/>
              <w:marRight w:val="0"/>
              <w:marTop w:val="0"/>
              <w:marBottom w:val="0"/>
              <w:divBdr>
                <w:top w:val="none" w:sz="0" w:space="0" w:color="auto"/>
                <w:left w:val="none" w:sz="0" w:space="0" w:color="auto"/>
                <w:bottom w:val="none" w:sz="0" w:space="0" w:color="auto"/>
                <w:right w:val="none" w:sz="0" w:space="0" w:color="auto"/>
              </w:divBdr>
              <w:divsChild>
                <w:div w:id="816459296">
                  <w:marLeft w:val="0"/>
                  <w:marRight w:val="0"/>
                  <w:marTop w:val="0"/>
                  <w:marBottom w:val="0"/>
                  <w:divBdr>
                    <w:top w:val="none" w:sz="0" w:space="0" w:color="auto"/>
                    <w:left w:val="none" w:sz="0" w:space="0" w:color="auto"/>
                    <w:bottom w:val="none" w:sz="0" w:space="0" w:color="auto"/>
                    <w:right w:val="none" w:sz="0" w:space="0" w:color="auto"/>
                  </w:divBdr>
                  <w:divsChild>
                    <w:div w:id="975112357">
                      <w:marLeft w:val="0"/>
                      <w:marRight w:val="0"/>
                      <w:marTop w:val="0"/>
                      <w:marBottom w:val="0"/>
                      <w:divBdr>
                        <w:top w:val="none" w:sz="0" w:space="0" w:color="auto"/>
                        <w:left w:val="none" w:sz="0" w:space="0" w:color="auto"/>
                        <w:bottom w:val="none" w:sz="0" w:space="0" w:color="auto"/>
                        <w:right w:val="none" w:sz="0" w:space="0" w:color="auto"/>
                      </w:divBdr>
                    </w:div>
                    <w:div w:id="6260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0387">
              <w:marLeft w:val="0"/>
              <w:marRight w:val="0"/>
              <w:marTop w:val="0"/>
              <w:marBottom w:val="0"/>
              <w:divBdr>
                <w:top w:val="none" w:sz="0" w:space="0" w:color="auto"/>
                <w:left w:val="none" w:sz="0" w:space="0" w:color="auto"/>
                <w:bottom w:val="none" w:sz="0" w:space="0" w:color="auto"/>
                <w:right w:val="none" w:sz="0" w:space="0" w:color="auto"/>
              </w:divBdr>
            </w:div>
            <w:div w:id="997029096">
              <w:marLeft w:val="0"/>
              <w:marRight w:val="0"/>
              <w:marTop w:val="0"/>
              <w:marBottom w:val="0"/>
              <w:divBdr>
                <w:top w:val="none" w:sz="0" w:space="0" w:color="auto"/>
                <w:left w:val="none" w:sz="0" w:space="0" w:color="auto"/>
                <w:bottom w:val="none" w:sz="0" w:space="0" w:color="auto"/>
                <w:right w:val="none" w:sz="0" w:space="0" w:color="auto"/>
              </w:divBdr>
            </w:div>
            <w:div w:id="224797586">
              <w:marLeft w:val="0"/>
              <w:marRight w:val="0"/>
              <w:marTop w:val="0"/>
              <w:marBottom w:val="0"/>
              <w:divBdr>
                <w:top w:val="none" w:sz="0" w:space="0" w:color="auto"/>
                <w:left w:val="none" w:sz="0" w:space="0" w:color="auto"/>
                <w:bottom w:val="none" w:sz="0" w:space="0" w:color="auto"/>
                <w:right w:val="none" w:sz="0" w:space="0" w:color="auto"/>
              </w:divBdr>
            </w:div>
            <w:div w:id="491871577">
              <w:marLeft w:val="0"/>
              <w:marRight w:val="0"/>
              <w:marTop w:val="0"/>
              <w:marBottom w:val="0"/>
              <w:divBdr>
                <w:top w:val="none" w:sz="0" w:space="0" w:color="auto"/>
                <w:left w:val="none" w:sz="0" w:space="0" w:color="auto"/>
                <w:bottom w:val="none" w:sz="0" w:space="0" w:color="auto"/>
                <w:right w:val="none" w:sz="0" w:space="0" w:color="auto"/>
              </w:divBdr>
            </w:div>
          </w:divsChild>
        </w:div>
        <w:div w:id="312611917">
          <w:marLeft w:val="0"/>
          <w:marRight w:val="0"/>
          <w:marTop w:val="0"/>
          <w:marBottom w:val="0"/>
          <w:divBdr>
            <w:top w:val="none" w:sz="0" w:space="0" w:color="auto"/>
            <w:left w:val="none" w:sz="0" w:space="0" w:color="auto"/>
            <w:bottom w:val="none" w:sz="0" w:space="0" w:color="auto"/>
            <w:right w:val="none" w:sz="0" w:space="0" w:color="auto"/>
          </w:divBdr>
          <w:divsChild>
            <w:div w:id="978074670">
              <w:marLeft w:val="0"/>
              <w:marRight w:val="0"/>
              <w:marTop w:val="0"/>
              <w:marBottom w:val="0"/>
              <w:divBdr>
                <w:top w:val="none" w:sz="0" w:space="0" w:color="auto"/>
                <w:left w:val="none" w:sz="0" w:space="0" w:color="auto"/>
                <w:bottom w:val="none" w:sz="0" w:space="0" w:color="auto"/>
                <w:right w:val="none" w:sz="0" w:space="0" w:color="auto"/>
              </w:divBdr>
            </w:div>
            <w:div w:id="1107509556">
              <w:marLeft w:val="0"/>
              <w:marRight w:val="0"/>
              <w:marTop w:val="0"/>
              <w:marBottom w:val="0"/>
              <w:divBdr>
                <w:top w:val="none" w:sz="0" w:space="0" w:color="auto"/>
                <w:left w:val="none" w:sz="0" w:space="0" w:color="auto"/>
                <w:bottom w:val="none" w:sz="0" w:space="0" w:color="auto"/>
                <w:right w:val="none" w:sz="0" w:space="0" w:color="auto"/>
              </w:divBdr>
            </w:div>
            <w:div w:id="374238205">
              <w:marLeft w:val="0"/>
              <w:marRight w:val="0"/>
              <w:marTop w:val="0"/>
              <w:marBottom w:val="0"/>
              <w:divBdr>
                <w:top w:val="none" w:sz="0" w:space="0" w:color="auto"/>
                <w:left w:val="none" w:sz="0" w:space="0" w:color="auto"/>
                <w:bottom w:val="none" w:sz="0" w:space="0" w:color="auto"/>
                <w:right w:val="none" w:sz="0" w:space="0" w:color="auto"/>
              </w:divBdr>
            </w:div>
            <w:div w:id="1948806709">
              <w:marLeft w:val="0"/>
              <w:marRight w:val="0"/>
              <w:marTop w:val="0"/>
              <w:marBottom w:val="0"/>
              <w:divBdr>
                <w:top w:val="none" w:sz="0" w:space="0" w:color="auto"/>
                <w:left w:val="none" w:sz="0" w:space="0" w:color="auto"/>
                <w:bottom w:val="none" w:sz="0" w:space="0" w:color="auto"/>
                <w:right w:val="none" w:sz="0" w:space="0" w:color="auto"/>
              </w:divBdr>
            </w:div>
            <w:div w:id="246890167">
              <w:marLeft w:val="0"/>
              <w:marRight w:val="0"/>
              <w:marTop w:val="0"/>
              <w:marBottom w:val="0"/>
              <w:divBdr>
                <w:top w:val="none" w:sz="0" w:space="0" w:color="auto"/>
                <w:left w:val="none" w:sz="0" w:space="0" w:color="auto"/>
                <w:bottom w:val="none" w:sz="0" w:space="0" w:color="auto"/>
                <w:right w:val="none" w:sz="0" w:space="0" w:color="auto"/>
              </w:divBdr>
            </w:div>
          </w:divsChild>
        </w:div>
        <w:div w:id="924414589">
          <w:marLeft w:val="0"/>
          <w:marRight w:val="0"/>
          <w:marTop w:val="0"/>
          <w:marBottom w:val="0"/>
          <w:divBdr>
            <w:top w:val="none" w:sz="0" w:space="0" w:color="auto"/>
            <w:left w:val="none" w:sz="0" w:space="0" w:color="auto"/>
            <w:bottom w:val="none" w:sz="0" w:space="0" w:color="auto"/>
            <w:right w:val="none" w:sz="0" w:space="0" w:color="auto"/>
          </w:divBdr>
          <w:divsChild>
            <w:div w:id="1292444211">
              <w:marLeft w:val="0"/>
              <w:marRight w:val="0"/>
              <w:marTop w:val="0"/>
              <w:marBottom w:val="0"/>
              <w:divBdr>
                <w:top w:val="none" w:sz="0" w:space="0" w:color="auto"/>
                <w:left w:val="none" w:sz="0" w:space="0" w:color="auto"/>
                <w:bottom w:val="none" w:sz="0" w:space="0" w:color="auto"/>
                <w:right w:val="none" w:sz="0" w:space="0" w:color="auto"/>
              </w:divBdr>
            </w:div>
            <w:div w:id="20668211">
              <w:marLeft w:val="0"/>
              <w:marRight w:val="0"/>
              <w:marTop w:val="0"/>
              <w:marBottom w:val="0"/>
              <w:divBdr>
                <w:top w:val="none" w:sz="0" w:space="0" w:color="auto"/>
                <w:left w:val="none" w:sz="0" w:space="0" w:color="auto"/>
                <w:bottom w:val="none" w:sz="0" w:space="0" w:color="auto"/>
                <w:right w:val="none" w:sz="0" w:space="0" w:color="auto"/>
              </w:divBdr>
            </w:div>
            <w:div w:id="1219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885">
      <w:bodyDiv w:val="1"/>
      <w:marLeft w:val="0"/>
      <w:marRight w:val="0"/>
      <w:marTop w:val="0"/>
      <w:marBottom w:val="0"/>
      <w:divBdr>
        <w:top w:val="none" w:sz="0" w:space="0" w:color="auto"/>
        <w:left w:val="none" w:sz="0" w:space="0" w:color="auto"/>
        <w:bottom w:val="none" w:sz="0" w:space="0" w:color="auto"/>
        <w:right w:val="none" w:sz="0" w:space="0" w:color="auto"/>
      </w:divBdr>
      <w:divsChild>
        <w:div w:id="1293250854">
          <w:marLeft w:val="0"/>
          <w:marRight w:val="0"/>
          <w:marTop w:val="0"/>
          <w:marBottom w:val="0"/>
          <w:divBdr>
            <w:top w:val="none" w:sz="0" w:space="0" w:color="auto"/>
            <w:left w:val="none" w:sz="0" w:space="0" w:color="auto"/>
            <w:bottom w:val="none" w:sz="0" w:space="0" w:color="auto"/>
            <w:right w:val="none" w:sz="0" w:space="0" w:color="auto"/>
          </w:divBdr>
        </w:div>
        <w:div w:id="1558053899">
          <w:marLeft w:val="0"/>
          <w:marRight w:val="0"/>
          <w:marTop w:val="0"/>
          <w:marBottom w:val="0"/>
          <w:divBdr>
            <w:top w:val="none" w:sz="0" w:space="0" w:color="auto"/>
            <w:left w:val="none" w:sz="0" w:space="0" w:color="auto"/>
            <w:bottom w:val="none" w:sz="0" w:space="0" w:color="auto"/>
            <w:right w:val="none" w:sz="0" w:space="0" w:color="auto"/>
          </w:divBdr>
        </w:div>
        <w:div w:id="62345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0154380/f7ee959fd36b5699076b35abf4f52c5c/" TargetMode="External"/><Relationship Id="rId18" Type="http://schemas.openxmlformats.org/officeDocument/2006/relationships/hyperlink" Target="https://base.garant.ru/400154380/53f89421bbdaf741eb2d1ecc4ddb4c33/" TargetMode="External"/><Relationship Id="rId26" Type="http://schemas.openxmlformats.org/officeDocument/2006/relationships/hyperlink" Target="https://base.garant.ru/76802480/53f89421bbdaf741eb2d1ecc4ddb4c33/" TargetMode="External"/><Relationship Id="rId3" Type="http://schemas.openxmlformats.org/officeDocument/2006/relationships/settings" Target="settings.xml"/><Relationship Id="rId21" Type="http://schemas.openxmlformats.org/officeDocument/2006/relationships/hyperlink" Target="https://base.garant.ru/400154380/f7ee959fd36b5699076b35abf4f52c5c/" TargetMode="External"/><Relationship Id="rId34" Type="http://schemas.openxmlformats.org/officeDocument/2006/relationships/fontTable" Target="fontTable.xml"/><Relationship Id="rId7" Type="http://schemas.openxmlformats.org/officeDocument/2006/relationships/hyperlink" Target="https://base.garant.ru/76802480/" TargetMode="External"/><Relationship Id="rId12" Type="http://schemas.openxmlformats.org/officeDocument/2006/relationships/hyperlink" Target="https://base.garant.ru/400154380/53f89421bbdaf741eb2d1ecc4ddb4c33/" TargetMode="External"/><Relationship Id="rId17" Type="http://schemas.openxmlformats.org/officeDocument/2006/relationships/hyperlink" Target="https://base.garant.ru/76802480/53f89421bbdaf741eb2d1ecc4ddb4c33/" TargetMode="External"/><Relationship Id="rId25" Type="http://schemas.openxmlformats.org/officeDocument/2006/relationships/hyperlink" Target="https://base.garant.ru/400154380/c9c989f1e999992b41b30686f0032f7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se.garant.ru/12184522/741609f9002bd54a24e5c49cb5af953b/" TargetMode="External"/><Relationship Id="rId20" Type="http://schemas.openxmlformats.org/officeDocument/2006/relationships/hyperlink" Target="https://base.garant.ru/400154380/53f89421bbdaf741eb2d1ecc4ddb4c33/" TargetMode="External"/><Relationship Id="rId29" Type="http://schemas.openxmlformats.org/officeDocument/2006/relationships/hyperlink" Target="https://base.garant.ru/121502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400110676/53f89421bbdaf741eb2d1ecc4ddb4c33/" TargetMode="External"/><Relationship Id="rId24" Type="http://schemas.openxmlformats.org/officeDocument/2006/relationships/hyperlink" Target="https://base.garant.ru/400154380/172a6d689833ce3e42dc0a8a7b3cddf9/" TargetMode="External"/><Relationship Id="rId32" Type="http://schemas.openxmlformats.org/officeDocument/2006/relationships/hyperlink" Target="https://base.garant.ru/76802480/53f89421bbdaf741eb2d1ecc4ddb4c33/" TargetMode="External"/><Relationship Id="rId5" Type="http://schemas.openxmlformats.org/officeDocument/2006/relationships/footnotes" Target="footnotes.xml"/><Relationship Id="rId15" Type="http://schemas.openxmlformats.org/officeDocument/2006/relationships/hyperlink" Target="https://base.garant.ru/400154380/c9c989f1e999992b41b30686f0032f7d/" TargetMode="External"/><Relationship Id="rId23" Type="http://schemas.openxmlformats.org/officeDocument/2006/relationships/hyperlink" Target="https://base.garant.ru/400154380/c9c989f1e999992b41b30686f0032f7d/" TargetMode="External"/><Relationship Id="rId28" Type="http://schemas.openxmlformats.org/officeDocument/2006/relationships/hyperlink" Target="https://base.garant.ru/12150243/6bb0debd1bc0f1e079e964b714cb5c42/" TargetMode="External"/><Relationship Id="rId10" Type="http://schemas.openxmlformats.org/officeDocument/2006/relationships/hyperlink" Target="https://base.garant.ru/400154380/f7ee959fd36b5699076b35abf4f52c5c/" TargetMode="External"/><Relationship Id="rId19" Type="http://schemas.openxmlformats.org/officeDocument/2006/relationships/hyperlink" Target="https://base.garant.ru/400154380/f7ee959fd36b5699076b35abf4f52c5c/" TargetMode="External"/><Relationship Id="rId31" Type="http://schemas.openxmlformats.org/officeDocument/2006/relationships/hyperlink" Target="https://base.garant.ru/76802480/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400154380/c9c989f1e999992b41b30686f0032f7d/" TargetMode="External"/><Relationship Id="rId14" Type="http://schemas.openxmlformats.org/officeDocument/2006/relationships/hyperlink" Target="https://base.garant.ru/400154380/172a6d689833ce3e42dc0a8a7b3cddf9/" TargetMode="External"/><Relationship Id="rId22" Type="http://schemas.openxmlformats.org/officeDocument/2006/relationships/hyperlink" Target="https://base.garant.ru/400154380/172a6d689833ce3e42dc0a8a7b3cddf9/" TargetMode="External"/><Relationship Id="rId27" Type="http://schemas.openxmlformats.org/officeDocument/2006/relationships/hyperlink" Target="https://base.garant.ru/12136633/" TargetMode="External"/><Relationship Id="rId30" Type="http://schemas.openxmlformats.org/officeDocument/2006/relationships/hyperlink" Target="https://base.garant.ru/76802480/53f89421bbdaf741eb2d1ecc4ddb4c33/" TargetMode="External"/><Relationship Id="rId35" Type="http://schemas.openxmlformats.org/officeDocument/2006/relationships/theme" Target="theme/theme1.xml"/><Relationship Id="rId8" Type="http://schemas.openxmlformats.org/officeDocument/2006/relationships/hyperlink" Target="https://base.garant.ru/400154380/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5TlkeyRws0XKTmLXLnmx2V1bqZk=</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XTvylYka4shZxlIJeVNt2VH7s4k=</DigestValue>
    </Reference>
  </SignedInfo>
  <SignatureValue>oscqYaNt2GXrcAimkpJpAOpziFgnlyUTiZ3J2nd2MJGWPWaX5HfhmQM37kdaBvuBFDEJDQ+F2MHq
kbb+I759okzrYp1chugFaMQledQtXv06qzTAoADeeKO2YvSXAgnq/9mrl3TV7YGclylpraAuRHSj
oJK3qZJuIwyzb4Y4WaE=</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Transform>
          <Transform Algorithm="http://www.w3.org/TR/2001/REC-xml-c14n-20010315"/>
        </Transforms>
        <DigestMethod Algorithm="http://www.w3.org/2000/09/xmldsig#sha1"/>
        <DigestValue>JeZ76SaCxURZLkODg3jteSOINsA=</DigestValue>
      </Reference>
      <Reference URI="/word/document.xml?ContentType=application/vnd.openxmlformats-officedocument.wordprocessingml.document.main+xml">
        <DigestMethod Algorithm="http://www.w3.org/2000/09/xmldsig#sha1"/>
        <DigestValue>BcuFXEAcOVIjeD53nC/rZHC9wI0=</DigestValue>
      </Reference>
      <Reference URI="/word/endnotes.xml?ContentType=application/vnd.openxmlformats-officedocument.wordprocessingml.endnotes+xml">
        <DigestMethod Algorithm="http://www.w3.org/2000/09/xmldsig#sha1"/>
        <DigestValue>w2rpk3PFyKiJs5AzJGEe9gdkq4E=</DigestValue>
      </Reference>
      <Reference URI="/word/fontTable.xml?ContentType=application/vnd.openxmlformats-officedocument.wordprocessingml.fontTable+xml">
        <DigestMethod Algorithm="http://www.w3.org/2000/09/xmldsig#sha1"/>
        <DigestValue>yPZbEGqqsJVPOs7qojx8dvRSKJM=</DigestValue>
      </Reference>
      <Reference URI="/word/footer1.xml?ContentType=application/vnd.openxmlformats-officedocument.wordprocessingml.footer+xml">
        <DigestMethod Algorithm="http://www.w3.org/2000/09/xmldsig#sha1"/>
        <DigestValue>VR5BfIT7RI3hzSBdhuwxVz/a5JU=</DigestValue>
      </Reference>
      <Reference URI="/word/footnotes.xml?ContentType=application/vnd.openxmlformats-officedocument.wordprocessingml.footnotes+xml">
        <DigestMethod Algorithm="http://www.w3.org/2000/09/xmldsig#sha1"/>
        <DigestValue>32e5u1t7q5NxdLxeZwIa9Wo2rIk=</DigestValue>
      </Reference>
      <Reference URI="/word/numbering.xml?ContentType=application/vnd.openxmlformats-officedocument.wordprocessingml.numbering+xml">
        <DigestMethod Algorithm="http://www.w3.org/2000/09/xmldsig#sha1"/>
        <DigestValue>+Y1n3x7PghkGhSwD3qNC6ZVClhE=</DigestValue>
      </Reference>
      <Reference URI="/word/settings.xml?ContentType=application/vnd.openxmlformats-officedocument.wordprocessingml.settings+xml">
        <DigestMethod Algorithm="http://www.w3.org/2000/09/xmldsig#sha1"/>
        <DigestValue>uiItDwW8ybHwAYHDJsD0TlRuJiU=</DigestValue>
      </Reference>
      <Reference URI="/word/styles.xml?ContentType=application/vnd.openxmlformats-officedocument.wordprocessingml.styles+xml">
        <DigestMethod Algorithm="http://www.w3.org/2000/09/xmldsig#sha1"/>
        <DigestValue>jFcCgWksTGtMmwPChglCUem70ZE=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ZIxPBoKFb2jOgW9r/x1yRbC85kY=</DigestValue>
      </Reference>
    </Manifest>
    <SignatureProperties>
      <SignatureProperty Id="idSignatureTime" Target="#idPackageSignature">
        <mdssi:SignatureTime xmlns:mdssi="http://schemas.openxmlformats.org/package/2006/digital-signature">
          <mdssi:Format>YYYY-MM-DDThh:mm:ssTZD</mdssi:Format>
          <mdssi:Value>2023-06-02T10:51:06Z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2023-06-02T10:51:06Z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134</TotalTime>
  <Pages>9</Pages>
  <Words>4761</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ерастов</dc:creator>
  <cp:lastModifiedBy>User</cp:lastModifiedBy>
  <cp:revision>11</cp:revision>
  <cp:lastPrinted>2022-06-22T06:58:00Z</cp:lastPrinted>
  <dcterms:created xsi:type="dcterms:W3CDTF">2022-06-20T17:46:00Z</dcterms:created>
  <dcterms:modified xsi:type="dcterms:W3CDTF">2022-06-22T08:38:00Z</dcterms:modified>
</cp:coreProperties>
</file>