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0A" w:rsidRPr="00247EC6" w:rsidRDefault="00A51091" w:rsidP="003823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="0038230A" w:rsidRPr="00247EC6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Муниципальное бюджетное общеобразовательное учреждение</w:t>
        </w:r>
        <w:r w:rsidR="0038230A" w:rsidRPr="00247EC6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br/>
          <w:t>«Центр образования № 52 им. В.В. Лапина»</w:t>
        </w:r>
      </w:hyperlink>
    </w:p>
    <w:p w:rsidR="0038230A" w:rsidRPr="00247EC6" w:rsidRDefault="0038230A" w:rsidP="00382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6">
        <w:rPr>
          <w:rFonts w:ascii="Times New Roman" w:hAnsi="Times New Roman" w:cs="Times New Roman"/>
          <w:b/>
          <w:sz w:val="28"/>
          <w:szCs w:val="28"/>
        </w:rPr>
        <w:t xml:space="preserve"> (МБОУ «ЦО № 52 им. В.В.Лапина»)</w:t>
      </w:r>
    </w:p>
    <w:p w:rsidR="0038230A" w:rsidRPr="00BE4087" w:rsidRDefault="0038230A" w:rsidP="0038230A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5EA81B" wp14:editId="6D640D1D">
            <wp:simplePos x="0" y="0"/>
            <wp:positionH relativeFrom="column">
              <wp:posOffset>1837690</wp:posOffset>
            </wp:positionH>
            <wp:positionV relativeFrom="paragraph">
              <wp:posOffset>2018665</wp:posOffset>
            </wp:positionV>
            <wp:extent cx="2933700" cy="1673225"/>
            <wp:effectExtent l="0" t="0" r="0" b="0"/>
            <wp:wrapTight wrapText="bothSides">
              <wp:wrapPolygon edited="0">
                <wp:start x="14587" y="0"/>
                <wp:lineTo x="12343" y="4181"/>
                <wp:lineTo x="9678" y="6394"/>
                <wp:lineTo x="8977" y="7378"/>
                <wp:lineTo x="8977" y="12050"/>
                <wp:lineTo x="842" y="14263"/>
                <wp:lineTo x="561" y="15001"/>
                <wp:lineTo x="982" y="17952"/>
                <wp:lineTo x="10379" y="19920"/>
                <wp:lineTo x="20478" y="20903"/>
                <wp:lineTo x="21460" y="20903"/>
                <wp:lineTo x="21460" y="13526"/>
                <wp:lineTo x="20338" y="13034"/>
                <wp:lineTo x="13325" y="12050"/>
                <wp:lineTo x="15288" y="8115"/>
                <wp:lineTo x="15288" y="0"/>
                <wp:lineTo x="14587" y="0"/>
              </wp:wrapPolygon>
            </wp:wrapTight>
            <wp:docPr id="2" name="Рисунок 2" descr="C:\Users\Teacher24\Desktop\logotip-toch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eacher24\Desktop\logotip-tochka_ro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6" b="3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86"/>
        <w:gridCol w:w="3375"/>
      </w:tblGrid>
      <w:tr w:rsidR="0038230A" w:rsidRPr="00247EC6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8230A" w:rsidRPr="00247EC6" w:rsidRDefault="0038230A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8230A" w:rsidRPr="00247EC6" w:rsidRDefault="0038230A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38230A" w:rsidRPr="00247EC6" w:rsidRDefault="0038230A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8230A" w:rsidRPr="00247EC6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8230A" w:rsidRPr="00247EC6" w:rsidRDefault="0038230A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  ___</w:t>
            </w:r>
            <w:r w:rsidR="00B9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24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</w:t>
            </w:r>
            <w:r w:rsidR="00B9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8230A" w:rsidRPr="00247EC6" w:rsidRDefault="0038230A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24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8230A" w:rsidRPr="00247EC6" w:rsidRDefault="0038230A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0A" w:rsidRPr="00247EC6" w:rsidRDefault="0038230A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38230A" w:rsidRPr="00247EC6" w:rsidRDefault="0038230A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Директор МОБУ «ЦО № 52 им. В.В. Лапина»</w:t>
            </w:r>
          </w:p>
          <w:p w:rsidR="0038230A" w:rsidRPr="00247EC6" w:rsidRDefault="0038230A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______________/ С.В.Авдеева/</w:t>
            </w:r>
          </w:p>
          <w:p w:rsidR="0038230A" w:rsidRPr="00247EC6" w:rsidRDefault="0038230A" w:rsidP="00C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B9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24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</w:t>
            </w:r>
            <w:r w:rsidR="00B9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__ № _</w:t>
            </w:r>
            <w:r w:rsidR="00B9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  <w:r w:rsidR="00247EC6" w:rsidRPr="0024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B9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47EC6" w:rsidRPr="0024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247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Pr="00247EC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8230A" w:rsidRPr="00247EC6" w:rsidRDefault="0038230A" w:rsidP="00C7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30A" w:rsidRPr="00C504EF" w:rsidRDefault="0038230A" w:rsidP="0038230A">
      <w:pPr>
        <w:rPr>
          <w:sz w:val="24"/>
          <w:szCs w:val="24"/>
        </w:rPr>
      </w:pPr>
    </w:p>
    <w:p w:rsidR="0038230A" w:rsidRPr="00C504EF" w:rsidRDefault="0038230A" w:rsidP="0038230A">
      <w:pPr>
        <w:jc w:val="center"/>
        <w:rPr>
          <w:sz w:val="24"/>
          <w:szCs w:val="24"/>
        </w:rPr>
      </w:pPr>
    </w:p>
    <w:p w:rsidR="0038230A" w:rsidRPr="00C504EF" w:rsidRDefault="0038230A" w:rsidP="0038230A">
      <w:pPr>
        <w:jc w:val="center"/>
        <w:rPr>
          <w:sz w:val="24"/>
          <w:szCs w:val="24"/>
        </w:rPr>
      </w:pPr>
    </w:p>
    <w:p w:rsidR="0038230A" w:rsidRPr="00247EC6" w:rsidRDefault="0038230A" w:rsidP="0038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30A" w:rsidRPr="00247EC6" w:rsidRDefault="0038230A" w:rsidP="0038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30A" w:rsidRPr="00247EC6" w:rsidRDefault="0038230A" w:rsidP="00382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30A" w:rsidRPr="00247EC6" w:rsidRDefault="0038230A" w:rsidP="00382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                                            ПРОГРАММА   ГУМАНИТАРНОЙ  НАПРАВЛЕНОСТИ</w:t>
      </w:r>
    </w:p>
    <w:p w:rsidR="0038230A" w:rsidRPr="00247EC6" w:rsidRDefault="0038230A" w:rsidP="00382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6">
        <w:rPr>
          <w:rFonts w:ascii="Times New Roman" w:hAnsi="Times New Roman" w:cs="Times New Roman"/>
          <w:b/>
          <w:sz w:val="28"/>
          <w:szCs w:val="28"/>
        </w:rPr>
        <w:t>«ШКОЛЬНЫЙ МЕДИАЦЕНТР»</w:t>
      </w:r>
    </w:p>
    <w:p w:rsidR="0038230A" w:rsidRPr="00247EC6" w:rsidRDefault="0038230A" w:rsidP="00382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6">
        <w:rPr>
          <w:rFonts w:ascii="Times New Roman" w:hAnsi="Times New Roman" w:cs="Times New Roman"/>
          <w:b/>
          <w:sz w:val="28"/>
          <w:szCs w:val="28"/>
        </w:rPr>
        <w:t>ВОЗРАСТ ОБУЧАЮЩИХСЯ:  8, 10 КЛАСС</w:t>
      </w:r>
    </w:p>
    <w:p w:rsidR="0038230A" w:rsidRPr="00247EC6" w:rsidRDefault="0038230A" w:rsidP="00382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C6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247EC6" w:rsidRPr="00247EC6">
        <w:rPr>
          <w:rFonts w:ascii="Times New Roman" w:hAnsi="Times New Roman" w:cs="Times New Roman"/>
          <w:b/>
          <w:sz w:val="28"/>
          <w:szCs w:val="28"/>
        </w:rPr>
        <w:t>ОДИН ГОД</w:t>
      </w:r>
      <w:r w:rsidRPr="00247E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230A" w:rsidRPr="00247EC6" w:rsidRDefault="0038230A" w:rsidP="003823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30A" w:rsidRPr="00247EC6" w:rsidRDefault="0038230A" w:rsidP="0038230A">
      <w:pPr>
        <w:pStyle w:val="aa"/>
        <w:jc w:val="right"/>
        <w:rPr>
          <w:rFonts w:ascii="Times New Roman" w:hAnsi="Times New Roman" w:cs="Times New Roman"/>
        </w:rPr>
      </w:pPr>
      <w:r w:rsidRPr="00247EC6">
        <w:rPr>
          <w:rFonts w:ascii="Times New Roman" w:hAnsi="Times New Roman" w:cs="Times New Roman"/>
        </w:rPr>
        <w:t>Составитель:</w:t>
      </w:r>
    </w:p>
    <w:p w:rsidR="0038230A" w:rsidRPr="00247EC6" w:rsidRDefault="0038230A" w:rsidP="0038230A">
      <w:pPr>
        <w:pStyle w:val="aa"/>
        <w:jc w:val="right"/>
        <w:rPr>
          <w:rFonts w:ascii="Times New Roman" w:hAnsi="Times New Roman" w:cs="Times New Roman"/>
        </w:rPr>
      </w:pPr>
      <w:r w:rsidRPr="00247EC6">
        <w:rPr>
          <w:rFonts w:ascii="Times New Roman" w:hAnsi="Times New Roman" w:cs="Times New Roman"/>
        </w:rPr>
        <w:t>учитель английского языка</w:t>
      </w:r>
    </w:p>
    <w:p w:rsidR="0038230A" w:rsidRPr="00247EC6" w:rsidRDefault="0038230A" w:rsidP="0038230A">
      <w:pPr>
        <w:pStyle w:val="aa"/>
        <w:jc w:val="right"/>
        <w:rPr>
          <w:rFonts w:ascii="Times New Roman" w:hAnsi="Times New Roman" w:cs="Times New Roman"/>
        </w:rPr>
      </w:pPr>
      <w:r w:rsidRPr="00247EC6">
        <w:rPr>
          <w:rFonts w:ascii="Times New Roman" w:hAnsi="Times New Roman" w:cs="Times New Roman"/>
        </w:rPr>
        <w:t>Ванина Елена Владимировна,</w:t>
      </w:r>
    </w:p>
    <w:p w:rsidR="0038230A" w:rsidRPr="00247EC6" w:rsidRDefault="0038230A" w:rsidP="0038230A">
      <w:pPr>
        <w:pStyle w:val="aa"/>
        <w:jc w:val="right"/>
        <w:rPr>
          <w:rFonts w:ascii="Times New Roman" w:hAnsi="Times New Roman" w:cs="Times New Roman"/>
        </w:rPr>
      </w:pPr>
      <w:r w:rsidRPr="00247EC6">
        <w:rPr>
          <w:rFonts w:ascii="Times New Roman" w:hAnsi="Times New Roman" w:cs="Times New Roman"/>
        </w:rPr>
        <w:t>первая квалификационная категория</w:t>
      </w:r>
    </w:p>
    <w:p w:rsidR="0038230A" w:rsidRPr="00247EC6" w:rsidRDefault="0038230A" w:rsidP="0038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EC6" w:rsidRDefault="00247EC6" w:rsidP="0038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EC6" w:rsidRDefault="00247EC6" w:rsidP="0038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EC6" w:rsidRDefault="00247EC6" w:rsidP="0038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30A" w:rsidRPr="00247EC6" w:rsidRDefault="0038230A" w:rsidP="0038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EC6">
        <w:rPr>
          <w:rFonts w:ascii="Times New Roman" w:hAnsi="Times New Roman" w:cs="Times New Roman"/>
          <w:sz w:val="24"/>
          <w:szCs w:val="24"/>
        </w:rPr>
        <w:t>г. Тула</w:t>
      </w:r>
    </w:p>
    <w:p w:rsidR="0038230A" w:rsidRDefault="00247EC6" w:rsidP="003823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21F8" w:rsidRPr="005405DA" w:rsidRDefault="00DC02EF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0E1558" w:rsidRPr="00540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C554D" w:rsidRPr="005405DA" w:rsidRDefault="005C554D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социально-педагогическая - направлена на развитие коммуникативных и интеллектуальных способностей учащихся, развитие лидерских качеств, организацию социализирующего досуга детей. Эта деятельность способствует социальной адаптации, гражданскому становления подрастающего поколения.</w:t>
      </w:r>
    </w:p>
    <w:p w:rsidR="00620283" w:rsidRPr="005405DA" w:rsidRDefault="005C554D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5C554D" w:rsidRPr="005405DA" w:rsidRDefault="005C554D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обучающихся в рамках реализации данной программы направлена не только на совершенствование речевой деятельности и развитие творческих способностей ребёнка, но и главное - на создание продукта, имеющего значимость для других людей.</w:t>
      </w:r>
    </w:p>
    <w:p w:rsidR="005C554D" w:rsidRPr="005405DA" w:rsidRDefault="005C554D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одновременно помогать н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ачинающим в анализе и понимании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устного и печатного слова, содействовать тому, 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они сами могли рассказать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происходящих событиях, высказаться о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своём социальном, политическом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окружении. Эти два аспекта теснейшим образом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связаны и дополняют друг друга в программе «Пресс-Центр». Даная программа нацелена на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основных видов речевой деятельности 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их единстве и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взаимосвязи; подразумевает теоретическую и практическую подготовку.</w:t>
      </w:r>
    </w:p>
    <w:p w:rsidR="005C554D" w:rsidRPr="005405DA" w:rsidRDefault="005C554D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данной программы состоит 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том, что она даёт возможность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навыки, полученные во время 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основам журналистского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мастерства, включая детей в систему средств массовой ко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ммуникации общества.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 и навыки, сформированные в ходе реа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лизации программы, используются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практической деятельности: выпуске школьных газет,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публикации на школьном сайте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0283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 группе, на уроках русского языка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литературы.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="00AA6C37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детей, </w:t>
      </w:r>
      <w:r w:rsidR="003E5BC5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 ориентирования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потоке информа</w:t>
      </w:r>
      <w:r w:rsidR="00AA6C37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создание школьной информационной газеты.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основ журналистского творчества;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знаний и умений по созданию печатного из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обучающимися знаний, умений и навыков информационно-компьютерных технологий.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Развивающие: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умений решать проблемы действительности совместными усилиями, выступая в разных социальных ролях;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умений грамотного и свободного владения устной и письменной речью;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установления межпредметных связей.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личности журналиста как совокупности профессионально-творческих, индивидуально-психологических, духовно-нравственных и гражданских качеств;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диалога обучающихся со сверстниками, в том числе из других классов, со взрослыми;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</w:t>
      </w:r>
      <w:r w:rsidR="00AA6C37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активной жизненной позиции,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самообразовании, само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воспитании;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навыков.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реализации, продолжительность образовательного процесса</w:t>
      </w:r>
      <w:r w:rsidR="000E1558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B9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9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4E21F8" w:rsidRPr="005405DA" w:rsidRDefault="00AA6C37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2 раза в неделю по 1 часу,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4E21F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предусмотрены 10-минутные перерывы для снятия напряжения и отдыха.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все желающие, не имеющие противопоказаний по состоянию здоровья.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обучающихся: 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лет</w:t>
      </w:r>
    </w:p>
    <w:p w:rsidR="004E21F8" w:rsidRPr="005405DA" w:rsidRDefault="0017026C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Рекомендованное к</w:t>
      </w:r>
      <w:r w:rsidR="004E21F8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оличество обучающихся в группе:</w:t>
      </w:r>
      <w:r w:rsidR="004E21F8"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A6C37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E21F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331149" w:rsidRPr="005405DA" w:rsidRDefault="00331149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учебной деятельности: </w:t>
      </w:r>
      <w:r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групповая, индивидуальная, фронтальная</w:t>
      </w:r>
      <w:r w:rsidR="0017026C" w:rsidRPr="00540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дистанционная</w:t>
      </w:r>
    </w:p>
    <w:p w:rsidR="00331149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r w:rsidR="00331149"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занятий: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лекции, семинары, практические работы, круглый стол, экскурси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1149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</w:t>
      </w:r>
      <w:r w:rsidR="00331149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аметки, статьи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репортажи; научился делать и обрабатывать фотографии, видео; познакомился с современными средствами массовой информации, изучил многообразия социальных сетей и научился пользоваться ими с точки зрения распространения полезной информации.</w:t>
      </w:r>
    </w:p>
    <w:p w:rsidR="004E21F8" w:rsidRPr="005405DA" w:rsidRDefault="00331149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4E21F8"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060A4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предполагают: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первичного опыта по формированию активной жизненной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в процессе подготовки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Instahram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возможности проявлять инициативу в принятии решений;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причин успеха/неуспеха практической журналистской деятельности;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Метапредметные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обеспечиваются познавательными и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 учебными действиями, а также межпредметными связями с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русским языком, информатикой и отражают: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соответствии с поставленной задачей и условием её реализации;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продуктивное сотрудничество (общение, взаимодействие) со сверстниками при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задач на занятиях;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информационную, познавательную и практическую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 использованием различных средств коммуникации.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журналистской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в результате прохождения п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кружка «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060A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школьники: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познакомятся с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средств массовой информации и социальных сетей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приобретут первичные навыки работы с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текстами, фотографиями и видео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приобретут первоначальные навыки работы с ПК в процессе создания школьной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газеты;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поймут сущность журналистской профессии как социальной, информационной,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творческой, ее базовых характеристик, социальных ролей журналиста, качеств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необходимых для ответственного выполнения профессиональных</w:t>
      </w: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функций.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ребенок будет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журналистике в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выпускается газета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</w:t>
      </w:r>
    </w:p>
    <w:p w:rsidR="006E48BA" w:rsidRPr="005405DA" w:rsidRDefault="0017026C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том, какую и каким образом собирать, обрабатывать и выставлять информацию в социальных сетях посредством фото/видео</w:t>
      </w:r>
      <w:r w:rsidR="006E48BA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понятия, определения, термины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особенности, связанные с </w:t>
      </w:r>
      <w:r w:rsidR="0017026C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ведением социальных сетей для освещения школьной жизни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 тем, расположение рубрик, написание статьи, подборка иллюстративного материала, редактирование),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профессии журналиста (профессиональные качества, умения, возможности),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специальности журналистской деятельности: репортер, корреспондент, комментатор, фотожурналист.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уметь: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основные специальности журналистской деятельности;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основные качества журналиста;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посетить различные внутришкольные мероприятия, провести встречу с интересным человеком в качестве журналиста с целью написания </w:t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жанрах заметки, интервью, репортаже,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осветить школьные события посредством фото/видео/текста в социальных сетях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работать со справочной литературой (словарями, энциклопедиями),</w:t>
      </w:r>
    </w:p>
    <w:p w:rsidR="006E48BA" w:rsidRPr="005405DA" w:rsidRDefault="006E48BA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2B3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результат:</w:t>
      </w:r>
    </w:p>
    <w:p w:rsidR="00A134B8" w:rsidRPr="005405DA" w:rsidRDefault="002162B3" w:rsidP="00540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критерием достижения результата </w:t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практическим выходом реализации программы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периода</w:t>
      </w:r>
      <w:r w:rsidR="006E48BA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является </w:t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полноценного пополняемого профиля </w:t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канала </w:t>
      </w:r>
      <w:r w:rsidR="00A134B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</w:p>
    <w:p w:rsidR="002162B3" w:rsidRPr="005405DA" w:rsidRDefault="002162B3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степени реализации образовательной программы проводится в следующих формах:</w:t>
      </w:r>
    </w:p>
    <w:p w:rsidR="004E21F8" w:rsidRPr="005405DA" w:rsidRDefault="00A134B8" w:rsidP="005405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школьной жизни в социальных сетях посредством фото и видео</w:t>
      </w:r>
      <w:r w:rsidR="004E21F8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21F8" w:rsidRPr="005405DA" w:rsidRDefault="004E21F8" w:rsidP="005405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публикация и защита своих работ;</w:t>
      </w:r>
    </w:p>
    <w:p w:rsidR="004E21F8" w:rsidRPr="005405DA" w:rsidRDefault="004E21F8" w:rsidP="005405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</w:t>
      </w:r>
    </w:p>
    <w:p w:rsidR="004E21F8" w:rsidRPr="005405DA" w:rsidRDefault="006E48BA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8189"/>
        <w:gridCol w:w="1556"/>
      </w:tblGrid>
      <w:tr w:rsidR="004E21F8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A159D1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1B5F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кейса</w:t>
            </w:r>
          </w:p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21F8" w:rsidRPr="005405DA" w:rsidTr="009B598C">
        <w:trPr>
          <w:trHeight w:val="38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Вводное занятие: что такое </w:t>
            </w:r>
            <w:r w:rsidR="00A134B8"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 и социальные сети.</w:t>
            </w:r>
            <w:r w:rsidR="00A274A6"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Постановка целей на учебный год.</w:t>
            </w:r>
          </w:p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1F8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21F8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A134B8" w:rsidP="005405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фотографии. Изучаем фотоаппарат. Навыки и умения пользования фотоаппаратом. Качество изображения. Правильная установка камеры.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1F8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1F8" w:rsidRPr="005405DA" w:rsidTr="005F50F4">
        <w:trPr>
          <w:trHeight w:val="48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D20EA0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применение полученных навыков.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1F8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21F8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21F8" w:rsidRPr="005405DA" w:rsidRDefault="004E21F8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21F8" w:rsidRPr="005405DA" w:rsidRDefault="00D20EA0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r w:rsidRPr="005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</w:t>
            </w:r>
            <w:r w:rsidRPr="005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54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и заполнение профиля школы в социальных сетях.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21F8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62CC" w:rsidRPr="005405DA" w:rsidTr="00493A28">
        <w:trPr>
          <w:trHeight w:val="43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видео. Изучаем видеокамеру. Навыки и умения пользования видеокамерой. Качество изображения. Правильная установка камеры.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применение полученных навыков.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Цифровая обработка фотографий и видео в графических редакторах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62CC" w:rsidRPr="005405DA" w:rsidTr="009B598C">
        <w:trPr>
          <w:trHeight w:val="45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Контент-план по ведению </w:t>
            </w: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Instagram</w:t>
            </w: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Наполнение профилей в социальных сетях, сбор информации, отработка навыков фото и видео.</w:t>
            </w:r>
          </w:p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полученных знаний на практике при освещении жизни школы.</w:t>
            </w:r>
          </w:p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и воплощение целей на каникулярный период.</w:t>
            </w:r>
          </w:p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интервью? Теоретические и практические аспекты.</w:t>
            </w:r>
          </w:p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74A6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74A6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74A6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репортажная съемка? Теоретические и практические аспекты.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74A6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62CC" w:rsidRPr="005405DA" w:rsidRDefault="004157D7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итогов, постановка целей на летний период.</w:t>
            </w:r>
          </w:p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62CC" w:rsidRPr="005405DA" w:rsidTr="005F50F4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62CC" w:rsidRPr="005405DA" w:rsidRDefault="006562CC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2CC" w:rsidRPr="005405DA" w:rsidRDefault="00A274A6" w:rsidP="005405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94BD8" w:rsidRPr="005405DA" w:rsidRDefault="00A94BD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02EF" w:rsidRPr="005405DA" w:rsidRDefault="00DC02EF" w:rsidP="005405DA">
      <w:pPr>
        <w:shd w:val="clear" w:color="auto" w:fill="FFFFFF"/>
        <w:spacing w:after="0" w:line="360" w:lineRule="auto"/>
        <w:ind w:left="45" w:firstLine="5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Контрольно-оценочные средства</w:t>
      </w:r>
    </w:p>
    <w:p w:rsidR="00DC02EF" w:rsidRPr="005405DA" w:rsidRDefault="00DC02EF" w:rsidP="005405DA">
      <w:pPr>
        <w:shd w:val="clear" w:color="auto" w:fill="FFFFFF"/>
        <w:spacing w:after="0" w:line="360" w:lineRule="auto"/>
        <w:ind w:left="45" w:firstLine="51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1"/>
        <w:gridCol w:w="2133"/>
        <w:gridCol w:w="1809"/>
      </w:tblGrid>
      <w:tr w:rsidR="00DC02EF" w:rsidRPr="005405DA" w:rsidTr="00D11791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87" w:right="-108" w:hanging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87" w:right="-108" w:hanging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87" w:right="-108" w:hanging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87" w:right="-108" w:hanging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C02EF" w:rsidRPr="005405DA" w:rsidRDefault="00DC02EF" w:rsidP="005405DA">
            <w:pPr>
              <w:spacing w:after="0" w:line="360" w:lineRule="auto"/>
              <w:ind w:left="87" w:right="-108" w:hanging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C02EF" w:rsidRPr="005405DA" w:rsidTr="00D1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C02EF" w:rsidRPr="005405DA" w:rsidTr="00D1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F" w:rsidRPr="005405DA" w:rsidRDefault="00DC02EF" w:rsidP="0035602B">
            <w:pPr>
              <w:spacing w:after="0" w:line="360" w:lineRule="auto"/>
              <w:ind w:left="90" w:right="153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разработки </w:t>
            </w:r>
            <w:r w:rsidR="00A274A6" w:rsidRPr="005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профиля </w:t>
            </w:r>
            <w:r w:rsidR="00A274A6" w:rsidRPr="00540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="00A274A6" w:rsidRPr="005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74A6" w:rsidRPr="005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4A6" w:rsidRPr="00540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35602B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C02EF" w:rsidRPr="005405DA" w:rsidTr="00D11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собственного печатного издания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F" w:rsidRPr="005405DA" w:rsidRDefault="00DC02EF" w:rsidP="005405DA">
            <w:pPr>
              <w:spacing w:after="0" w:line="360" w:lineRule="auto"/>
              <w:ind w:left="90" w:right="-108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C02EF" w:rsidRPr="005405DA" w:rsidRDefault="00DC02EF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21F8" w:rsidRPr="005405DA" w:rsidRDefault="00892674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FD05B9"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при наличии:</w:t>
      </w:r>
    </w:p>
    <w:p w:rsidR="004E21F8" w:rsidRPr="005405DA" w:rsidRDefault="004E21F8" w:rsidP="005405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дидактического материала (наглядного, методической, специальной литературы, набора упражнений, тренингов, игр);</w:t>
      </w:r>
    </w:p>
    <w:p w:rsidR="004E21F8" w:rsidRPr="005405DA" w:rsidRDefault="004E21F8" w:rsidP="005405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обеспечения (компьютера, сканера, принтера, цифровой к</w:t>
      </w:r>
      <w:r w:rsidR="00FD05B9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амеры, </w:t>
      </w:r>
      <w:r w:rsidR="00892674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</w:t>
      </w:r>
      <w:r w:rsidR="00FD05B9"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принадлежности (бумага для печати, ватманы, фломастеры, маркеры, стикеры).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направленность обучения программы заключается:</w:t>
      </w:r>
    </w:p>
    <w:p w:rsidR="004E21F8" w:rsidRPr="005405DA" w:rsidRDefault="004E21F8" w:rsidP="005405D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приобщении старшеклассников к изучению научной и специальной литературы;</w:t>
      </w:r>
    </w:p>
    <w:p w:rsidR="004E21F8" w:rsidRPr="005405DA" w:rsidRDefault="004E21F8" w:rsidP="005405D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вовлечении обучающихся в активную познавательную деятельность с применением приобретенных профессиональных знаний на практике;</w:t>
      </w:r>
    </w:p>
    <w:p w:rsidR="004E21F8" w:rsidRPr="005405DA" w:rsidRDefault="004E21F8" w:rsidP="005405DA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освоении программы Word или других текстовых редакторов, в которых верстаются школьные газеты или журнал.</w:t>
      </w:r>
    </w:p>
    <w:p w:rsidR="00A274A6" w:rsidRPr="005405DA" w:rsidRDefault="00A274A6" w:rsidP="005405DA">
      <w:pPr>
        <w:spacing w:line="360" w:lineRule="auto"/>
        <w:ind w:left="3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A274A6" w:rsidRPr="005405DA" w:rsidRDefault="00A274A6" w:rsidP="005405DA">
      <w:pPr>
        <w:spacing w:line="360" w:lineRule="auto"/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Для реализации содержания программы педагогу необходимо иметь как минимум:</w:t>
      </w:r>
    </w:p>
    <w:p w:rsidR="00A274A6" w:rsidRPr="005405DA" w:rsidRDefault="00A274A6" w:rsidP="005405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540"/>
        <w:gridCol w:w="1480"/>
      </w:tblGrid>
      <w:tr w:rsidR="00A274A6" w:rsidRPr="005405DA" w:rsidTr="00210367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A274A6" w:rsidRPr="005405DA" w:rsidRDefault="00A274A6" w:rsidP="005405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5405DA" w:rsidRPr="005405DA" w:rsidRDefault="00A274A6" w:rsidP="005405D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274A6" w:rsidRPr="005405DA" w:rsidRDefault="00A274A6" w:rsidP="005405DA">
            <w:pPr>
              <w:spacing w:line="36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</w:tc>
      </w:tr>
      <w:tr w:rsidR="005405DA" w:rsidRPr="005405DA" w:rsidTr="00210367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5405DA" w:rsidRPr="005405DA" w:rsidRDefault="005405DA" w:rsidP="005405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 xml:space="preserve">2. 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5405DA" w:rsidRPr="005405DA" w:rsidRDefault="005405DA" w:rsidP="005405D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405DA" w:rsidRPr="005405DA" w:rsidRDefault="005405DA" w:rsidP="005405DA">
            <w:pPr>
              <w:spacing w:line="36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-1шт</w:t>
            </w:r>
          </w:p>
        </w:tc>
      </w:tr>
      <w:tr w:rsidR="00A274A6" w:rsidRPr="005405DA" w:rsidTr="00210367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A274A6" w:rsidRPr="005405DA" w:rsidRDefault="005405DA" w:rsidP="005405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3</w:t>
            </w:r>
            <w:r w:rsidR="00A274A6" w:rsidRPr="005405D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274A6" w:rsidRPr="005405DA" w:rsidRDefault="00A274A6" w:rsidP="005405D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274A6" w:rsidRPr="005405DA" w:rsidRDefault="00A274A6" w:rsidP="005405DA">
            <w:pPr>
              <w:spacing w:line="36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</w:tc>
      </w:tr>
      <w:tr w:rsidR="00A274A6" w:rsidRPr="005405DA" w:rsidTr="00210367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A274A6" w:rsidRPr="005405DA" w:rsidRDefault="005405DA" w:rsidP="005405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  <w:r w:rsidR="00A274A6" w:rsidRPr="005405D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274A6" w:rsidRPr="005405DA" w:rsidRDefault="00A274A6" w:rsidP="005405D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274A6" w:rsidRPr="005405DA" w:rsidRDefault="00A274A6" w:rsidP="005405DA">
            <w:pPr>
              <w:spacing w:line="36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DA">
              <w:rPr>
                <w:rFonts w:ascii="Times New Roman" w:eastAsia="Times New Roman" w:hAnsi="Times New Roman" w:cs="Times New Roman"/>
                <w:sz w:val="24"/>
                <w:szCs w:val="24"/>
              </w:rPr>
              <w:t>-1шт.</w:t>
            </w:r>
          </w:p>
        </w:tc>
      </w:tr>
    </w:tbl>
    <w:p w:rsidR="00A274A6" w:rsidRDefault="00A274A6" w:rsidP="005405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5DA" w:rsidRDefault="005405DA" w:rsidP="005405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5" w:rsidRPr="005405DA" w:rsidRDefault="00B65F35" w:rsidP="005405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A6" w:rsidRPr="005405DA" w:rsidRDefault="00A274A6" w:rsidP="005405DA">
      <w:pPr>
        <w:spacing w:line="360" w:lineRule="auto"/>
        <w:ind w:left="2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внеурочной деятельности:</w:t>
      </w:r>
    </w:p>
    <w:p w:rsidR="00A274A6" w:rsidRPr="005405DA" w:rsidRDefault="00A274A6" w:rsidP="005405DA">
      <w:pPr>
        <w:numPr>
          <w:ilvl w:val="2"/>
          <w:numId w:val="7"/>
        </w:numPr>
        <w:tabs>
          <w:tab w:val="left" w:pos="980"/>
        </w:tabs>
        <w:spacing w:after="0" w:line="360" w:lineRule="auto"/>
        <w:ind w:left="980" w:hanging="220"/>
        <w:rPr>
          <w:rFonts w:ascii="Times New Roman" w:eastAsia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процессе учебной деятельности  воспитанники должны:</w:t>
      </w:r>
    </w:p>
    <w:p w:rsidR="00A274A6" w:rsidRPr="005405DA" w:rsidRDefault="00A274A6" w:rsidP="005405DA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1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color w:val="0A0A0A"/>
          <w:sz w:val="24"/>
          <w:szCs w:val="24"/>
        </w:rPr>
        <w:t>приобрести социальные знаний, понимание социальной реальности и повседневной жизни;</w:t>
      </w:r>
    </w:p>
    <w:p w:rsidR="00A274A6" w:rsidRPr="005405DA" w:rsidRDefault="00A274A6" w:rsidP="005405DA">
      <w:pPr>
        <w:spacing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274A6" w:rsidRPr="005405DA" w:rsidRDefault="00A274A6" w:rsidP="005405DA">
      <w:pPr>
        <w:numPr>
          <w:ilvl w:val="0"/>
          <w:numId w:val="7"/>
        </w:numPr>
        <w:tabs>
          <w:tab w:val="left" w:pos="794"/>
        </w:tabs>
        <w:spacing w:after="0" w:line="360" w:lineRule="auto"/>
        <w:ind w:left="580" w:right="16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color w:val="0A0A0A"/>
          <w:sz w:val="24"/>
          <w:szCs w:val="24"/>
        </w:rPr>
        <w:t>сформировать в себе позитивное отношение к базовым ценностям нашего общества и к социальной реальности в целом;</w:t>
      </w:r>
    </w:p>
    <w:p w:rsidR="00A274A6" w:rsidRPr="005405DA" w:rsidRDefault="00A274A6" w:rsidP="005405DA">
      <w:pPr>
        <w:spacing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A274A6" w:rsidRPr="005405DA" w:rsidRDefault="00A274A6" w:rsidP="005405DA">
      <w:pPr>
        <w:numPr>
          <w:ilvl w:val="1"/>
          <w:numId w:val="7"/>
        </w:numPr>
        <w:tabs>
          <w:tab w:val="left" w:pos="780"/>
        </w:tabs>
        <w:spacing w:after="0" w:line="360" w:lineRule="auto"/>
        <w:ind w:left="780" w:hanging="1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color w:val="0A0A0A"/>
          <w:sz w:val="24"/>
          <w:szCs w:val="24"/>
        </w:rPr>
        <w:t>приобрести  опыт самостоятельного социального действия;</w:t>
      </w:r>
    </w:p>
    <w:p w:rsidR="00A274A6" w:rsidRPr="005405DA" w:rsidRDefault="00A274A6" w:rsidP="005405DA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овладеть приемами правильного пользования инструментами, приборами и приспособлениями</w:t>
      </w:r>
    </w:p>
    <w:p w:rsidR="00A274A6" w:rsidRPr="005405DA" w:rsidRDefault="00A274A6" w:rsidP="005405DA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уметь художественно оформлять фото работы;</w:t>
      </w:r>
    </w:p>
    <w:p w:rsidR="00A274A6" w:rsidRPr="005405DA" w:rsidRDefault="00A274A6" w:rsidP="005405DA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выработать личностные качества: усидчивость, аккуратность, точность.</w:t>
      </w:r>
    </w:p>
    <w:p w:rsidR="00A274A6" w:rsidRPr="005405DA" w:rsidRDefault="00A274A6" w:rsidP="005405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4A6" w:rsidRPr="005405DA" w:rsidRDefault="00A274A6" w:rsidP="005405DA">
      <w:pPr>
        <w:spacing w:line="360" w:lineRule="auto"/>
        <w:ind w:left="580" w:right="42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предусматривает подведение воспитанников к осознанному выбору одной из рабочих профессий по профилю -По завершению изучения данной программы воспитанники должны овладеть следующими знаниями, умениями и навыками:</w:t>
      </w:r>
    </w:p>
    <w:p w:rsidR="00A274A6" w:rsidRPr="005405DA" w:rsidRDefault="00A274A6" w:rsidP="005405DA">
      <w:pPr>
        <w:numPr>
          <w:ilvl w:val="0"/>
          <w:numId w:val="8"/>
        </w:numPr>
        <w:tabs>
          <w:tab w:val="left" w:pos="1300"/>
        </w:tabs>
        <w:spacing w:after="0" w:line="360" w:lineRule="auto"/>
        <w:ind w:left="1300" w:hanging="706"/>
        <w:rPr>
          <w:rFonts w:ascii="Times New Roman" w:eastAsia="Symbol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принципы организации рабочего места и основные правила техники безопасности;</w:t>
      </w:r>
    </w:p>
    <w:p w:rsidR="00A274A6" w:rsidRPr="005405DA" w:rsidRDefault="00A274A6" w:rsidP="005405DA">
      <w:pPr>
        <w:numPr>
          <w:ilvl w:val="0"/>
          <w:numId w:val="8"/>
        </w:numPr>
        <w:tabs>
          <w:tab w:val="left" w:pos="1300"/>
        </w:tabs>
        <w:spacing w:after="0" w:line="360" w:lineRule="auto"/>
        <w:ind w:left="1300" w:hanging="706"/>
        <w:rPr>
          <w:rFonts w:ascii="Times New Roman" w:eastAsia="Symbol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основные понятия фотографии, графического изображения;</w:t>
      </w:r>
    </w:p>
    <w:p w:rsidR="00A274A6" w:rsidRPr="005405DA" w:rsidRDefault="00A274A6" w:rsidP="005405DA">
      <w:pPr>
        <w:numPr>
          <w:ilvl w:val="0"/>
          <w:numId w:val="8"/>
        </w:numPr>
        <w:tabs>
          <w:tab w:val="left" w:pos="1300"/>
        </w:tabs>
        <w:spacing w:after="0" w:line="360" w:lineRule="auto"/>
        <w:ind w:left="1300" w:hanging="706"/>
        <w:rPr>
          <w:rFonts w:ascii="Times New Roman" w:eastAsia="Symbol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навыки компьютерной обработки фотографии и видео;</w:t>
      </w:r>
    </w:p>
    <w:p w:rsidR="00A274A6" w:rsidRPr="005405DA" w:rsidRDefault="00A274A6" w:rsidP="005405DA">
      <w:pPr>
        <w:numPr>
          <w:ilvl w:val="0"/>
          <w:numId w:val="8"/>
        </w:numPr>
        <w:tabs>
          <w:tab w:val="left" w:pos="1300"/>
        </w:tabs>
        <w:spacing w:after="0" w:line="360" w:lineRule="auto"/>
        <w:ind w:left="1300" w:hanging="706"/>
        <w:rPr>
          <w:rFonts w:ascii="Times New Roman" w:eastAsia="Symbol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назначение и устройство фототехники;</w:t>
      </w:r>
    </w:p>
    <w:p w:rsidR="00A274A6" w:rsidRPr="005405DA" w:rsidRDefault="00A274A6" w:rsidP="005405DA">
      <w:pPr>
        <w:numPr>
          <w:ilvl w:val="0"/>
          <w:numId w:val="8"/>
        </w:numPr>
        <w:tabs>
          <w:tab w:val="left" w:pos="1300"/>
        </w:tabs>
        <w:spacing w:after="0" w:line="360" w:lineRule="auto"/>
        <w:ind w:left="1300" w:hanging="706"/>
        <w:rPr>
          <w:rFonts w:ascii="Times New Roman" w:eastAsia="Symbol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иметь понятие о постановке кадра;</w:t>
      </w:r>
    </w:p>
    <w:p w:rsidR="00A274A6" w:rsidRPr="005405DA" w:rsidRDefault="00A274A6" w:rsidP="005405DA">
      <w:pPr>
        <w:numPr>
          <w:ilvl w:val="0"/>
          <w:numId w:val="8"/>
        </w:numPr>
        <w:tabs>
          <w:tab w:val="left" w:pos="1300"/>
        </w:tabs>
        <w:spacing w:after="0" w:line="360" w:lineRule="auto"/>
        <w:ind w:left="1300" w:hanging="706"/>
        <w:rPr>
          <w:rFonts w:ascii="Times New Roman" w:eastAsia="Symbol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sz w:val="24"/>
          <w:szCs w:val="24"/>
        </w:rPr>
        <w:t>знать устройство и принцип работы фотоаппарата, основные функции.</w:t>
      </w:r>
    </w:p>
    <w:p w:rsidR="00A274A6" w:rsidRPr="005405DA" w:rsidRDefault="00A274A6" w:rsidP="005405DA">
      <w:pPr>
        <w:tabs>
          <w:tab w:val="left" w:pos="1300"/>
        </w:tabs>
        <w:spacing w:after="0" w:line="360" w:lineRule="auto"/>
        <w:ind w:left="1300"/>
        <w:rPr>
          <w:rFonts w:ascii="Times New Roman" w:eastAsia="Symbol" w:hAnsi="Times New Roman" w:cs="Times New Roman"/>
          <w:sz w:val="24"/>
          <w:szCs w:val="24"/>
        </w:rPr>
      </w:pP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F8" w:rsidRPr="005405DA" w:rsidRDefault="00D07E90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E21F8"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 литературы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Лазутина Г.В. Основы творческой деятельности журналиста. М., 2001.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творческой деятельности журналиста. Под ред. С.Г. Корконосенко. СПб., 2000.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Тертычный А.А. Жанры периодической печати: Учебное пособие. М., 2000.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литература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Горохов В.М. Основы журналистского мастерства. М., 1989.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Грабельников А.А. Средства массовой информации постсоветской России. М., 1996.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Искусство разговаривать и получать информацию: Хрестоматия. М., 1993. 303 с.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Методы журналистского творчества; под ред.Горохова В.М. М., 1982.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Мастерство журналиста; Под ред. В.М.Горохова и В.Д.Пельта. М., 1977. 263 с.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этика журналиста: Документы и справочные материалы. – М.: Галерия, 2002.– 472 с.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Система средств массовой информации России: Учебное пособие для вузов / Под ред. Я. Н. Засурского. – М.: Аспект пресс, 2001. – 159 с.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Елена Вовк. “Школьная стенгазета и издательские технологии в школе / Вкладка в “БШ” №13, 15, 16. 2004 год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Педагогическая лоция. Издательство в учебном заведении / Специальное приложение к журналу “Лицейское и гимназическое образование” 2004/2005 уч. год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А.И. Сенокосов г. Екатеринбург. Методическая газета для учителей информатики “Информатика” № 5 (510) 2006 г.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Прохоров Е.П. Введение в теорию журналистики: Учебное пособие. М.: Изд-во МГУ, 1995.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Телевизионная журналистика: Учебник/Ред. коллегия Г.В. Кузнецов, В.Л. Цвик, А.Я. Юровский. М.: Изд-во МГУ, 1994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Закон Российской Федерации “О средствах массовой информации”.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Федотов М.А. Правовые основы журналистики. – М.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Интернета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Сагман С. Microsoft Office 2000. – М.:ДМК Пресс, 2002. – 672 с.: ил. (Серия “Самоучитель).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Тайц А.М., Тайц А.А. Самоучитель Adobe Photoshop 7. – СПб.: БХВ-Петербург, 2003. – 688 с.: ил.</w:t>
      </w:r>
    </w:p>
    <w:p w:rsidR="004E21F8" w:rsidRPr="005405DA" w:rsidRDefault="004E21F8" w:rsidP="005405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Гурский Ю., Гурская И., Жвалевский А. Компьютерная графика: Photoshop CS, CorelDraw 12, Illustrator CS. Трюки и эффекты (+СВ). – СПб.: Питер, 2004. – 812 с.: ил. – (Серия “Трюки и эффекты”.</w:t>
      </w:r>
    </w:p>
    <w:p w:rsidR="002162B3" w:rsidRPr="005405DA" w:rsidRDefault="004E21F8" w:rsidP="0035602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учителей, опубликованные в Фестивале педагогических идей “Открытый урок” на сайте WWW:http://www.1september.ru</w:t>
      </w:r>
    </w:p>
    <w:sectPr w:rsidR="002162B3" w:rsidRPr="005405DA" w:rsidSect="005C554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91" w:rsidRDefault="00A51091" w:rsidP="00A94BD8">
      <w:pPr>
        <w:spacing w:after="0" w:line="240" w:lineRule="auto"/>
      </w:pPr>
      <w:r>
        <w:separator/>
      </w:r>
    </w:p>
  </w:endnote>
  <w:endnote w:type="continuationSeparator" w:id="0">
    <w:p w:rsidR="00A51091" w:rsidRDefault="00A51091" w:rsidP="00A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91" w:rsidRDefault="00A51091" w:rsidP="00A94BD8">
      <w:pPr>
        <w:spacing w:after="0" w:line="240" w:lineRule="auto"/>
      </w:pPr>
      <w:r>
        <w:separator/>
      </w:r>
    </w:p>
  </w:footnote>
  <w:footnote w:type="continuationSeparator" w:id="0">
    <w:p w:rsidR="00A51091" w:rsidRDefault="00A51091" w:rsidP="00A9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502E06"/>
    <w:multiLevelType w:val="multilevel"/>
    <w:tmpl w:val="D21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E2326"/>
    <w:multiLevelType w:val="multilevel"/>
    <w:tmpl w:val="27A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765B8"/>
    <w:multiLevelType w:val="multilevel"/>
    <w:tmpl w:val="297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8798D"/>
    <w:multiLevelType w:val="multilevel"/>
    <w:tmpl w:val="C83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B2B03"/>
    <w:multiLevelType w:val="multilevel"/>
    <w:tmpl w:val="95C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900A6"/>
    <w:multiLevelType w:val="multilevel"/>
    <w:tmpl w:val="1D1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8"/>
    <w:rsid w:val="000400B1"/>
    <w:rsid w:val="000E1558"/>
    <w:rsid w:val="0017026C"/>
    <w:rsid w:val="00190CBB"/>
    <w:rsid w:val="001B5F02"/>
    <w:rsid w:val="001C7271"/>
    <w:rsid w:val="001E4AAB"/>
    <w:rsid w:val="00211FFD"/>
    <w:rsid w:val="002162B3"/>
    <w:rsid w:val="00247EC6"/>
    <w:rsid w:val="002E78E9"/>
    <w:rsid w:val="002F0E4C"/>
    <w:rsid w:val="00331149"/>
    <w:rsid w:val="00346CE8"/>
    <w:rsid w:val="0035602B"/>
    <w:rsid w:val="0038230A"/>
    <w:rsid w:val="003E5BC5"/>
    <w:rsid w:val="004157D7"/>
    <w:rsid w:val="00493A28"/>
    <w:rsid w:val="004B45AE"/>
    <w:rsid w:val="004E21F8"/>
    <w:rsid w:val="005201F4"/>
    <w:rsid w:val="005405DA"/>
    <w:rsid w:val="005C554D"/>
    <w:rsid w:val="005F50F4"/>
    <w:rsid w:val="00620283"/>
    <w:rsid w:val="00654071"/>
    <w:rsid w:val="006562CC"/>
    <w:rsid w:val="006E48BA"/>
    <w:rsid w:val="007610A9"/>
    <w:rsid w:val="007742DD"/>
    <w:rsid w:val="00892674"/>
    <w:rsid w:val="009B598C"/>
    <w:rsid w:val="009D4D74"/>
    <w:rsid w:val="00A134B8"/>
    <w:rsid w:val="00A159D1"/>
    <w:rsid w:val="00A274A6"/>
    <w:rsid w:val="00A41442"/>
    <w:rsid w:val="00A51091"/>
    <w:rsid w:val="00A94BD8"/>
    <w:rsid w:val="00AA6C37"/>
    <w:rsid w:val="00B51688"/>
    <w:rsid w:val="00B65F35"/>
    <w:rsid w:val="00B970AB"/>
    <w:rsid w:val="00C236FE"/>
    <w:rsid w:val="00CE0D22"/>
    <w:rsid w:val="00D01E18"/>
    <w:rsid w:val="00D07E90"/>
    <w:rsid w:val="00D20EA0"/>
    <w:rsid w:val="00D268D9"/>
    <w:rsid w:val="00D67553"/>
    <w:rsid w:val="00D9686E"/>
    <w:rsid w:val="00DC02EF"/>
    <w:rsid w:val="00E060A4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4A70"/>
  <w15:chartTrackingRefBased/>
  <w15:docId w15:val="{1DE9BF3C-C087-40DD-B36F-A75F16B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1"/>
  </w:style>
  <w:style w:type="paragraph" w:styleId="1">
    <w:name w:val="heading 1"/>
    <w:basedOn w:val="a"/>
    <w:next w:val="a"/>
    <w:link w:val="10"/>
    <w:uiPriority w:val="9"/>
    <w:qFormat/>
    <w:rsid w:val="00A1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3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BD8"/>
  </w:style>
  <w:style w:type="paragraph" w:styleId="a6">
    <w:name w:val="footer"/>
    <w:basedOn w:val="a"/>
    <w:link w:val="a7"/>
    <w:uiPriority w:val="99"/>
    <w:unhideWhenUsed/>
    <w:rsid w:val="00A9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BD8"/>
  </w:style>
  <w:style w:type="paragraph" w:customStyle="1" w:styleId="Default">
    <w:name w:val="Default"/>
    <w:rsid w:val="00DC0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67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134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3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uiPriority w:val="99"/>
    <w:unhideWhenUsed/>
    <w:rsid w:val="0038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52tu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b9jXngem0/p4n3+ClLOA3ASNk6s=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gZulvAdb2Dn+6Z6AKuvsL/wEPl0=</DigestValue>
    </Reference>
  </SignedInfo>
  <SignatureValue>mZ3tCJDq0yc2+fLFSKdaj/nYx4cG7T8aTQfodWGEmi9RrmJ0+3LVYKmNlx449QtFMM3rsvSbq5I3
P+UgbkDDHDqnFHMnxemy+53p0T4UMgBhHq7n3+VY0MNQL1ADKFh6bNHwIw+U49Q/A+1Ayd789Nxc
Hgvq3JFZCbsXeQnIDQ4=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lVqOjvwq9MdYNQ/eVDLs5OwrLLY=</DigestValue>
      </Reference>
      <Reference URI="/word/document.xml?ContentType=application/vnd.openxmlformats-officedocument.wordprocessingml.document.main+xml">
        <DigestMethod Algorithm="http://www.w3.org/2000/09/xmldsig#sha1"/>
        <DigestValue>VVAoH78vykSpMDgY7/oyKfDQn8s=</DigestValue>
      </Reference>
      <Reference URI="/word/endnotes.xml?ContentType=application/vnd.openxmlformats-officedocument.wordprocessingml.endnotes+xml">
        <DigestMethod Algorithm="http://www.w3.org/2000/09/xmldsig#sha1"/>
        <DigestValue>+aJRx/70hWWa6yGWwf/sSLm08os=</DigestValue>
      </Reference>
      <Reference URI="/word/fontTable.xml?ContentType=application/vnd.openxmlformats-officedocument.wordprocessingml.fontTable+xml">
        <DigestMethod Algorithm="http://www.w3.org/2000/09/xmldsig#sha1"/>
        <DigestValue>33LHDEKFu2biSuTPCRXV8kApEaw=</DigestValue>
      </Reference>
      <Reference URI="/word/footnotes.xml?ContentType=application/vnd.openxmlformats-officedocument.wordprocessingml.footnotes+xml">
        <DigestMethod Algorithm="http://www.w3.org/2000/09/xmldsig#sha1"/>
        <DigestValue>sX+xUJyw3MyCGwEsfad0+ZJNVr4=</DigestValue>
      </Reference>
      <Reference URI="/word/media/image1.png?ContentType=image/png">
        <DigestMethod Algorithm="http://www.w3.org/2000/09/xmldsig#sha1"/>
        <DigestValue>PL+6m7peWVdViSG3+szhwZcVcEc=</DigestValue>
      </Reference>
      <Reference URI="/word/numbering.xml?ContentType=application/vnd.openxmlformats-officedocument.wordprocessingml.numbering+xml">
        <DigestMethod Algorithm="http://www.w3.org/2000/09/xmldsig#sha1"/>
        <DigestValue>lftmebrliq/ceV2Lfz//y/tQQSc=</DigestValue>
      </Reference>
      <Reference URI="/word/settings.xml?ContentType=application/vnd.openxmlformats-officedocument.wordprocessingml.settings+xml">
        <DigestMethod Algorithm="http://www.w3.org/2000/09/xmldsig#sha1"/>
        <DigestValue>4wi1vxcKeNGgXalUFxMJHJ2Q2Oc=</DigestValue>
      </Reference>
      <Reference URI="/word/styles.xml?ContentType=application/vnd.openxmlformats-officedocument.wordprocessingml.styles+xml">
        <DigestMethod Algorithm="http://www.w3.org/2000/09/xmldsig#sha1"/>
        <DigestValue>seXk8dXQeN/wGnsdFiNngokq4bU=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jPX8G47/jIU8bWwdtlgwFMu8jFc=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2023-09-11T15:23:26Z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2023-09-11T15:23:26Z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</cp:lastModifiedBy>
  <cp:revision>4</cp:revision>
  <cp:lastPrinted>2019-11-13T14:26:00Z</cp:lastPrinted>
  <dcterms:created xsi:type="dcterms:W3CDTF">2022-12-05T12:27:00Z</dcterms:created>
  <dcterms:modified xsi:type="dcterms:W3CDTF">2023-09-11T15:15:00Z</dcterms:modified>
</cp:coreProperties>
</file>